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C72" w:rsidRPr="00B93C72" w:rsidRDefault="00B93C72" w:rsidP="00B93C72">
      <w:pPr>
        <w:shd w:val="clear" w:color="auto" w:fill="FFFFFF"/>
        <w:suppressAutoHyphens/>
        <w:jc w:val="center"/>
        <w:rPr>
          <w:rFonts w:ascii="Times New Roman" w:hAnsi="Times New Roman"/>
          <w:b/>
          <w:sz w:val="28"/>
          <w:szCs w:val="28"/>
          <w:lang w:eastAsia="ar-SA"/>
        </w:rPr>
      </w:pPr>
      <w:r w:rsidRPr="00B93C72">
        <w:rPr>
          <w:rFonts w:ascii="Times New Roman" w:hAnsi="Times New Roman"/>
          <w:noProof/>
          <w:sz w:val="28"/>
          <w:szCs w:val="28"/>
        </w:rPr>
        <w:drawing>
          <wp:anchor distT="0" distB="0" distL="6401435" distR="6401435" simplePos="0" relativeHeight="251659264" behindDoc="0" locked="0" layoutInCell="1" allowOverlap="1" wp14:anchorId="7947A4ED" wp14:editId="4C8F1381">
            <wp:simplePos x="0" y="0"/>
            <wp:positionH relativeFrom="page">
              <wp:posOffset>3781425</wp:posOffset>
            </wp:positionH>
            <wp:positionV relativeFrom="page">
              <wp:posOffset>203835</wp:posOffset>
            </wp:positionV>
            <wp:extent cx="525145" cy="608330"/>
            <wp:effectExtent l="0" t="0" r="8255" b="127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5145" cy="608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C72" w:rsidRPr="00B93C72" w:rsidRDefault="00B93C72" w:rsidP="00B93C72">
      <w:pPr>
        <w:shd w:val="clear" w:color="auto" w:fill="FFFFFF"/>
        <w:suppressAutoHyphens/>
        <w:jc w:val="center"/>
        <w:rPr>
          <w:rFonts w:ascii="Times New Roman" w:hAnsi="Times New Roman"/>
          <w:b/>
          <w:sz w:val="28"/>
          <w:szCs w:val="28"/>
          <w:lang w:eastAsia="ar-SA"/>
        </w:rPr>
      </w:pPr>
      <w:r w:rsidRPr="00B93C72">
        <w:rPr>
          <w:rFonts w:ascii="Times New Roman" w:hAnsi="Times New Roman"/>
          <w:b/>
          <w:sz w:val="28"/>
          <w:szCs w:val="28"/>
          <w:lang w:eastAsia="ar-SA"/>
        </w:rPr>
        <w:t>АДМИНИСТРАЦИЯ ПАРКОВСКОГО СЕЛЬСКОГО ПОСЕЛЕНИЯ ТИХОРЕЦКОГО РАЙОНА</w:t>
      </w:r>
    </w:p>
    <w:p w:rsidR="00B93C72" w:rsidRPr="00B93C72" w:rsidRDefault="00B93C72" w:rsidP="00B93C72">
      <w:pPr>
        <w:shd w:val="clear" w:color="auto" w:fill="FFFFFF"/>
        <w:suppressAutoHyphens/>
        <w:jc w:val="center"/>
        <w:rPr>
          <w:rFonts w:ascii="Times New Roman" w:hAnsi="Times New Roman"/>
          <w:b/>
          <w:sz w:val="28"/>
          <w:szCs w:val="28"/>
          <w:lang w:eastAsia="ar-SA"/>
        </w:rPr>
      </w:pPr>
    </w:p>
    <w:p w:rsidR="00B93C72" w:rsidRPr="00B93C72" w:rsidRDefault="00B93C72" w:rsidP="00B93C72">
      <w:pPr>
        <w:shd w:val="clear" w:color="auto" w:fill="FFFFFF"/>
        <w:suppressAutoHyphens/>
        <w:jc w:val="center"/>
        <w:rPr>
          <w:rFonts w:ascii="Times New Roman" w:hAnsi="Times New Roman"/>
          <w:b/>
          <w:sz w:val="28"/>
          <w:szCs w:val="28"/>
          <w:u w:val="single"/>
          <w:lang w:eastAsia="ar-SA"/>
        </w:rPr>
      </w:pPr>
      <w:proofErr w:type="gramStart"/>
      <w:r w:rsidRPr="00B93C72">
        <w:rPr>
          <w:rFonts w:ascii="Times New Roman" w:hAnsi="Times New Roman"/>
          <w:b/>
          <w:sz w:val="28"/>
          <w:szCs w:val="28"/>
          <w:lang w:eastAsia="ar-SA"/>
        </w:rPr>
        <w:t xml:space="preserve">ПОСТАНОВЛЕНИЕ  </w:t>
      </w:r>
      <w:r w:rsidRPr="00B93C72">
        <w:rPr>
          <w:rFonts w:ascii="Times New Roman" w:hAnsi="Times New Roman"/>
          <w:b/>
          <w:sz w:val="28"/>
          <w:szCs w:val="28"/>
          <w:u w:val="single"/>
          <w:lang w:eastAsia="ar-SA"/>
        </w:rPr>
        <w:t>ПРОЕКТ</w:t>
      </w:r>
      <w:proofErr w:type="gramEnd"/>
    </w:p>
    <w:p w:rsidR="00B93C72" w:rsidRPr="00B93C72" w:rsidRDefault="00B93C72" w:rsidP="00B93C72">
      <w:pPr>
        <w:shd w:val="clear" w:color="auto" w:fill="FFFFFF"/>
        <w:suppressAutoHyphens/>
        <w:jc w:val="center"/>
        <w:rPr>
          <w:rFonts w:ascii="Times New Roman" w:hAnsi="Times New Roman"/>
          <w:b/>
          <w:sz w:val="28"/>
          <w:szCs w:val="28"/>
          <w:lang w:eastAsia="ar-SA"/>
        </w:rPr>
      </w:pPr>
    </w:p>
    <w:p w:rsidR="00B93C72" w:rsidRPr="00B93C72" w:rsidRDefault="00B93C72" w:rsidP="00B93C72">
      <w:pPr>
        <w:shd w:val="clear" w:color="auto" w:fill="FFFFFF"/>
        <w:suppressAutoHyphens/>
        <w:jc w:val="center"/>
        <w:rPr>
          <w:rFonts w:ascii="Times New Roman" w:hAnsi="Times New Roman"/>
          <w:sz w:val="28"/>
          <w:szCs w:val="28"/>
          <w:lang w:eastAsia="ar-SA"/>
        </w:rPr>
      </w:pPr>
      <w:r w:rsidRPr="00B93C72">
        <w:rPr>
          <w:rFonts w:ascii="Times New Roman" w:hAnsi="Times New Roman"/>
          <w:sz w:val="28"/>
          <w:szCs w:val="28"/>
          <w:lang w:eastAsia="ar-SA"/>
        </w:rPr>
        <w:t>от __________</w:t>
      </w:r>
      <w:r w:rsidRPr="00B93C72">
        <w:rPr>
          <w:rFonts w:ascii="Times New Roman" w:hAnsi="Times New Roman"/>
          <w:sz w:val="28"/>
          <w:szCs w:val="28"/>
          <w:lang w:eastAsia="ar-SA"/>
        </w:rPr>
        <w:tab/>
      </w:r>
      <w:r w:rsidRPr="00B93C72">
        <w:rPr>
          <w:rFonts w:ascii="Times New Roman" w:hAnsi="Times New Roman"/>
          <w:sz w:val="28"/>
          <w:szCs w:val="28"/>
          <w:lang w:eastAsia="ar-SA"/>
        </w:rPr>
        <w:tab/>
      </w:r>
      <w:r w:rsidRPr="00B93C72">
        <w:rPr>
          <w:rFonts w:ascii="Times New Roman" w:hAnsi="Times New Roman"/>
          <w:sz w:val="28"/>
          <w:szCs w:val="28"/>
          <w:lang w:eastAsia="ar-SA"/>
        </w:rPr>
        <w:tab/>
      </w:r>
      <w:r w:rsidRPr="00B93C72">
        <w:rPr>
          <w:rFonts w:ascii="Times New Roman" w:hAnsi="Times New Roman"/>
          <w:sz w:val="28"/>
          <w:szCs w:val="28"/>
          <w:lang w:eastAsia="ar-SA"/>
        </w:rPr>
        <w:tab/>
        <w:t xml:space="preserve">                                              №______</w:t>
      </w:r>
    </w:p>
    <w:p w:rsidR="00B93C72" w:rsidRPr="00B93C72" w:rsidRDefault="00B93C72" w:rsidP="00B93C72">
      <w:pPr>
        <w:shd w:val="clear" w:color="auto" w:fill="FFFFFF"/>
        <w:suppressAutoHyphens/>
        <w:jc w:val="center"/>
        <w:rPr>
          <w:rFonts w:ascii="Times New Roman" w:hAnsi="Times New Roman"/>
          <w:sz w:val="28"/>
          <w:szCs w:val="28"/>
          <w:lang w:eastAsia="ar-SA"/>
        </w:rPr>
      </w:pPr>
      <w:r w:rsidRPr="00B93C72">
        <w:rPr>
          <w:rFonts w:ascii="Times New Roman" w:hAnsi="Times New Roman"/>
          <w:sz w:val="28"/>
          <w:szCs w:val="28"/>
          <w:lang w:eastAsia="ar-SA"/>
        </w:rPr>
        <w:t>пос</w:t>
      </w:r>
      <w:r w:rsidR="001368C1">
        <w:rPr>
          <w:rFonts w:ascii="Times New Roman" w:hAnsi="Times New Roman"/>
          <w:sz w:val="28"/>
          <w:szCs w:val="28"/>
          <w:lang w:eastAsia="ar-SA"/>
        </w:rPr>
        <w:t>.</w:t>
      </w:r>
      <w:r w:rsidRPr="00B93C72">
        <w:rPr>
          <w:rFonts w:ascii="Times New Roman" w:hAnsi="Times New Roman"/>
          <w:sz w:val="28"/>
          <w:szCs w:val="28"/>
          <w:lang w:eastAsia="ar-SA"/>
        </w:rPr>
        <w:t xml:space="preserve"> Парковый</w:t>
      </w:r>
    </w:p>
    <w:p w:rsidR="00312D40" w:rsidRDefault="00312D40" w:rsidP="00312D40">
      <w:pPr>
        <w:jc w:val="center"/>
        <w:rPr>
          <w:rFonts w:ascii="Times New Roman" w:hAnsi="Times New Roman"/>
        </w:rPr>
      </w:pPr>
    </w:p>
    <w:p w:rsidR="00312D40" w:rsidRPr="00CD5D00" w:rsidRDefault="00312D40" w:rsidP="00312D40">
      <w:pPr>
        <w:widowControl w:val="0"/>
        <w:jc w:val="center"/>
        <w:rPr>
          <w:rFonts w:ascii="Times New Roman" w:hAnsi="Times New Roman"/>
          <w:b/>
          <w:bCs/>
          <w:sz w:val="28"/>
          <w:szCs w:val="28"/>
        </w:rPr>
      </w:pPr>
      <w:r w:rsidRPr="00CD5D00">
        <w:rPr>
          <w:rFonts w:ascii="Times New Roman" w:hAnsi="Times New Roman"/>
          <w:b/>
          <w:bCs/>
          <w:sz w:val="28"/>
          <w:szCs w:val="28"/>
        </w:rPr>
        <w:t xml:space="preserve">Об утверждении Инструкции о порядке рассмотрения </w:t>
      </w:r>
    </w:p>
    <w:p w:rsidR="00312D40" w:rsidRPr="00CD5D00" w:rsidRDefault="00312D40" w:rsidP="00312D40">
      <w:pPr>
        <w:widowControl w:val="0"/>
        <w:jc w:val="center"/>
        <w:rPr>
          <w:rFonts w:ascii="Times New Roman" w:hAnsi="Times New Roman"/>
          <w:b/>
          <w:bCs/>
          <w:sz w:val="28"/>
          <w:szCs w:val="28"/>
        </w:rPr>
      </w:pPr>
      <w:r w:rsidRPr="00CD5D00">
        <w:rPr>
          <w:rFonts w:ascii="Times New Roman" w:hAnsi="Times New Roman"/>
          <w:b/>
          <w:bCs/>
          <w:sz w:val="28"/>
          <w:szCs w:val="28"/>
        </w:rPr>
        <w:t xml:space="preserve">обращений граждан </w:t>
      </w:r>
    </w:p>
    <w:p w:rsidR="00312D40" w:rsidRDefault="00312D40" w:rsidP="00312D40">
      <w:pPr>
        <w:widowControl w:val="0"/>
        <w:jc w:val="center"/>
        <w:rPr>
          <w:rFonts w:ascii="Times New Roman" w:hAnsi="Times New Roman"/>
          <w:b/>
          <w:bCs/>
          <w:sz w:val="28"/>
          <w:szCs w:val="28"/>
        </w:rPr>
      </w:pPr>
    </w:p>
    <w:p w:rsidR="00312D40" w:rsidRPr="00CD5D00" w:rsidRDefault="00312D40" w:rsidP="00312D40">
      <w:pPr>
        <w:keepNext/>
        <w:ind w:firstLine="709"/>
        <w:contextualSpacing/>
        <w:jc w:val="both"/>
        <w:outlineLvl w:val="0"/>
        <w:rPr>
          <w:rFonts w:ascii="Calibri Light" w:hAnsi="Calibri Light" w:cs="Calibri Light"/>
          <w:b/>
          <w:bCs/>
          <w:spacing w:val="6"/>
          <w:kern w:val="32"/>
          <w:sz w:val="32"/>
          <w:szCs w:val="32"/>
        </w:rPr>
      </w:pPr>
      <w:r w:rsidRPr="00CD5D00">
        <w:rPr>
          <w:rFonts w:ascii="Times New Roman" w:hAnsi="Times New Roman"/>
          <w:bCs/>
          <w:color w:val="000000"/>
          <w:spacing w:val="6"/>
          <w:kern w:val="32"/>
          <w:sz w:val="28"/>
          <w:szCs w:val="28"/>
        </w:rPr>
        <w:t>В соответствии с ф</w:t>
      </w:r>
      <w:r w:rsidRPr="00CD5D00">
        <w:rPr>
          <w:rFonts w:ascii="Times New Roman" w:hAnsi="Times New Roman"/>
          <w:bCs/>
          <w:kern w:val="32"/>
          <w:sz w:val="28"/>
          <w:szCs w:val="28"/>
        </w:rPr>
        <w:t xml:space="preserve">едеральными законами от 2 мая 2006 года № 59-ФЗ                  «О порядке рассмотрения обращений граждан Российской Федерации»,                    от 9 февраля 2009 года № 8-ФЗ «Об обеспечении доступа к информации                         о деятельности государственных органов и органов местного самоуправления», </w:t>
      </w:r>
      <w:hyperlink r:id="rId5" w:history="1">
        <w:r w:rsidRPr="00CD5D00">
          <w:rPr>
            <w:rFonts w:ascii="Times New Roman" w:hAnsi="Times New Roman"/>
            <w:kern w:val="32"/>
            <w:sz w:val="28"/>
            <w:szCs w:val="28"/>
          </w:rPr>
          <w:t>Законом Краснодарского края от 28 июня 2007 года № 1270-КЗ</w:t>
        </w:r>
        <w:r w:rsidRPr="00CD5D00">
          <w:rPr>
            <w:rFonts w:ascii="Times New Roman" w:hAnsi="Times New Roman"/>
            <w:kern w:val="32"/>
            <w:sz w:val="28"/>
            <w:szCs w:val="28"/>
          </w:rPr>
          <w:br/>
          <w:t>«О дополнительных гарантиях реализации права граждан на обращение</w:t>
        </w:r>
        <w:r w:rsidRPr="00CD5D00">
          <w:rPr>
            <w:rFonts w:ascii="Times New Roman" w:hAnsi="Times New Roman"/>
            <w:kern w:val="32"/>
            <w:sz w:val="28"/>
            <w:szCs w:val="28"/>
          </w:rPr>
          <w:br/>
          <w:t>в Краснодарском крае»</w:t>
        </w:r>
      </w:hyperlink>
      <w:r w:rsidRPr="00CD5D00">
        <w:rPr>
          <w:rFonts w:ascii="Times New Roman" w:hAnsi="Times New Roman"/>
          <w:bCs/>
          <w:kern w:val="32"/>
          <w:sz w:val="28"/>
          <w:szCs w:val="28"/>
        </w:rPr>
        <w:t xml:space="preserve">, в целях установления единого порядка работы                               с обращениями граждан Российской Федерации, иностранных граждан </w:t>
      </w:r>
      <w:r w:rsidR="001368C1">
        <w:rPr>
          <w:rFonts w:ascii="Times New Roman" w:hAnsi="Times New Roman"/>
          <w:bCs/>
          <w:kern w:val="32"/>
          <w:sz w:val="28"/>
          <w:szCs w:val="28"/>
        </w:rPr>
        <w:t xml:space="preserve">                                    </w:t>
      </w:r>
      <w:r w:rsidRPr="00CD5D00">
        <w:rPr>
          <w:rFonts w:ascii="Calibri Light" w:hAnsi="Calibri Light" w:cs="Calibri Light"/>
          <w:b/>
          <w:bCs/>
          <w:color w:val="000000"/>
          <w:spacing w:val="6"/>
          <w:kern w:val="32"/>
          <w:sz w:val="32"/>
          <w:szCs w:val="32"/>
        </w:rPr>
        <w:t xml:space="preserve">  </w:t>
      </w:r>
      <w:r w:rsidRPr="00CD5D00">
        <w:rPr>
          <w:rFonts w:ascii="Times New Roman" w:hAnsi="Times New Roman"/>
          <w:bCs/>
          <w:spacing w:val="6"/>
          <w:kern w:val="32"/>
          <w:sz w:val="28"/>
          <w:szCs w:val="28"/>
        </w:rPr>
        <w:t>п о с т а н о в л я ю:</w:t>
      </w:r>
    </w:p>
    <w:p w:rsidR="00312D40" w:rsidRPr="00CD5D00" w:rsidRDefault="00312D40" w:rsidP="00312D40">
      <w:pPr>
        <w:widowControl w:val="0"/>
        <w:ind w:firstLine="709"/>
        <w:contextualSpacing/>
        <w:jc w:val="both"/>
        <w:rPr>
          <w:rFonts w:ascii="Times New Roman" w:hAnsi="Times New Roman"/>
          <w:spacing w:val="6"/>
          <w:sz w:val="28"/>
          <w:szCs w:val="28"/>
        </w:rPr>
      </w:pPr>
      <w:r w:rsidRPr="00CD5D00">
        <w:rPr>
          <w:rFonts w:ascii="Times New Roman" w:hAnsi="Times New Roman"/>
          <w:spacing w:val="6"/>
          <w:sz w:val="28"/>
          <w:szCs w:val="28"/>
        </w:rPr>
        <w:t xml:space="preserve">1. Утвердить Инструкцию о порядке рассмотрения обращений граждан (далее – Инструкция) </w:t>
      </w:r>
      <w:r w:rsidR="00EB27FA">
        <w:rPr>
          <w:rFonts w:ascii="Times New Roman" w:hAnsi="Times New Roman"/>
          <w:spacing w:val="6"/>
          <w:sz w:val="28"/>
          <w:szCs w:val="28"/>
        </w:rPr>
        <w:t>(прилагается)</w:t>
      </w:r>
      <w:r w:rsidRPr="00CD5D00">
        <w:rPr>
          <w:rFonts w:ascii="Times New Roman" w:hAnsi="Times New Roman"/>
          <w:spacing w:val="6"/>
          <w:sz w:val="28"/>
          <w:szCs w:val="28"/>
        </w:rPr>
        <w:t>.</w:t>
      </w:r>
    </w:p>
    <w:p w:rsidR="00312D40" w:rsidRPr="00CD5D00" w:rsidRDefault="00EB27FA" w:rsidP="009D7723">
      <w:pPr>
        <w:widowControl w:val="0"/>
        <w:ind w:firstLine="709"/>
        <w:contextualSpacing/>
        <w:jc w:val="both"/>
        <w:rPr>
          <w:rFonts w:ascii="Times New Roman" w:hAnsi="Times New Roman"/>
          <w:spacing w:val="6"/>
          <w:sz w:val="28"/>
          <w:szCs w:val="28"/>
        </w:rPr>
      </w:pPr>
      <w:r>
        <w:rPr>
          <w:rFonts w:ascii="Times New Roman" w:hAnsi="Times New Roman"/>
          <w:spacing w:val="6"/>
          <w:sz w:val="28"/>
          <w:szCs w:val="28"/>
        </w:rPr>
        <w:t>2. Признать утратившим</w:t>
      </w:r>
      <w:r w:rsidR="00312D40" w:rsidRPr="00CD5D00">
        <w:rPr>
          <w:rFonts w:ascii="Times New Roman" w:hAnsi="Times New Roman"/>
          <w:spacing w:val="6"/>
          <w:sz w:val="28"/>
          <w:szCs w:val="28"/>
        </w:rPr>
        <w:t xml:space="preserve"> силу постановлени</w:t>
      </w:r>
      <w:r>
        <w:rPr>
          <w:rFonts w:ascii="Times New Roman" w:hAnsi="Times New Roman"/>
          <w:spacing w:val="6"/>
          <w:sz w:val="28"/>
          <w:szCs w:val="28"/>
        </w:rPr>
        <w:t>е</w:t>
      </w:r>
      <w:r w:rsidR="00312D40" w:rsidRPr="00CD5D00">
        <w:rPr>
          <w:rFonts w:ascii="Times New Roman" w:hAnsi="Times New Roman"/>
          <w:spacing w:val="6"/>
          <w:sz w:val="28"/>
          <w:szCs w:val="28"/>
        </w:rPr>
        <w:t xml:space="preserve"> администрации </w:t>
      </w:r>
      <w:r>
        <w:rPr>
          <w:rFonts w:ascii="Times New Roman" w:hAnsi="Times New Roman"/>
          <w:spacing w:val="6"/>
          <w:sz w:val="28"/>
          <w:szCs w:val="28"/>
        </w:rPr>
        <w:t>Парковского</w:t>
      </w:r>
      <w:r w:rsidR="00312D40" w:rsidRPr="00F20BD1">
        <w:rPr>
          <w:rFonts w:ascii="Times New Roman" w:hAnsi="Times New Roman"/>
          <w:spacing w:val="6"/>
          <w:sz w:val="28"/>
          <w:szCs w:val="28"/>
        </w:rPr>
        <w:t xml:space="preserve"> сельск</w:t>
      </w:r>
      <w:r>
        <w:rPr>
          <w:rFonts w:ascii="Times New Roman" w:hAnsi="Times New Roman"/>
          <w:spacing w:val="6"/>
          <w:sz w:val="28"/>
          <w:szCs w:val="28"/>
        </w:rPr>
        <w:t>ого поселения Тихорецкого района</w:t>
      </w:r>
      <w:r w:rsidR="00312D40" w:rsidRPr="00CD5D00">
        <w:rPr>
          <w:rFonts w:ascii="Times New Roman" w:hAnsi="Times New Roman"/>
          <w:spacing w:val="6"/>
          <w:sz w:val="28"/>
          <w:szCs w:val="28"/>
        </w:rPr>
        <w:t> </w:t>
      </w:r>
      <w:r w:rsidR="00312D40">
        <w:rPr>
          <w:rFonts w:ascii="Times New Roman" w:hAnsi="Times New Roman"/>
          <w:spacing w:val="6"/>
          <w:sz w:val="28"/>
          <w:szCs w:val="28"/>
        </w:rPr>
        <w:t xml:space="preserve">от </w:t>
      </w:r>
      <w:r>
        <w:rPr>
          <w:rFonts w:ascii="Times New Roman" w:hAnsi="Times New Roman"/>
          <w:spacing w:val="6"/>
          <w:sz w:val="28"/>
          <w:szCs w:val="28"/>
        </w:rPr>
        <w:t>22 марта</w:t>
      </w:r>
      <w:r w:rsidR="009D7723">
        <w:rPr>
          <w:rFonts w:ascii="Times New Roman" w:hAnsi="Times New Roman"/>
          <w:spacing w:val="6"/>
          <w:sz w:val="28"/>
          <w:szCs w:val="28"/>
        </w:rPr>
        <w:t xml:space="preserve"> 2021</w:t>
      </w:r>
      <w:r w:rsidR="00312D40">
        <w:rPr>
          <w:rFonts w:ascii="Times New Roman" w:hAnsi="Times New Roman"/>
          <w:spacing w:val="6"/>
          <w:sz w:val="28"/>
          <w:szCs w:val="28"/>
        </w:rPr>
        <w:t xml:space="preserve"> года №</w:t>
      </w:r>
      <w:r w:rsidR="00312D40" w:rsidRPr="00CD5D00">
        <w:rPr>
          <w:rFonts w:ascii="Times New Roman" w:hAnsi="Times New Roman"/>
          <w:spacing w:val="6"/>
          <w:sz w:val="28"/>
          <w:szCs w:val="28"/>
        </w:rPr>
        <w:t xml:space="preserve"> </w:t>
      </w:r>
      <w:r w:rsidR="009D7723">
        <w:rPr>
          <w:rFonts w:ascii="Times New Roman" w:hAnsi="Times New Roman"/>
          <w:spacing w:val="6"/>
          <w:sz w:val="28"/>
          <w:szCs w:val="28"/>
        </w:rPr>
        <w:t>50</w:t>
      </w:r>
      <w:r w:rsidR="001368C1">
        <w:rPr>
          <w:rFonts w:ascii="Times New Roman" w:hAnsi="Times New Roman"/>
          <w:spacing w:val="6"/>
          <w:sz w:val="28"/>
          <w:szCs w:val="28"/>
        </w:rPr>
        <w:t xml:space="preserve"> «Об утверждении</w:t>
      </w:r>
      <w:r w:rsidR="00312D40" w:rsidRPr="00CD5D00">
        <w:rPr>
          <w:rFonts w:ascii="Times New Roman" w:hAnsi="Times New Roman"/>
          <w:spacing w:val="6"/>
          <w:sz w:val="28"/>
          <w:szCs w:val="28"/>
        </w:rPr>
        <w:t xml:space="preserve"> Порядка работы с обращениями граждан в администрации </w:t>
      </w:r>
      <w:r>
        <w:rPr>
          <w:rFonts w:ascii="Times New Roman" w:hAnsi="Times New Roman"/>
          <w:spacing w:val="6"/>
          <w:sz w:val="28"/>
          <w:szCs w:val="28"/>
        </w:rPr>
        <w:t>Парковского</w:t>
      </w:r>
      <w:r w:rsidR="00312D40" w:rsidRPr="00CD5D00">
        <w:rPr>
          <w:rFonts w:ascii="Times New Roman" w:hAnsi="Times New Roman"/>
          <w:spacing w:val="6"/>
          <w:sz w:val="28"/>
          <w:szCs w:val="28"/>
        </w:rPr>
        <w:t xml:space="preserve"> сельского поселения Тихорецкого района»</w:t>
      </w:r>
      <w:r w:rsidR="009D7723">
        <w:rPr>
          <w:rFonts w:ascii="Times New Roman" w:hAnsi="Times New Roman"/>
          <w:spacing w:val="6"/>
          <w:sz w:val="28"/>
          <w:szCs w:val="28"/>
        </w:rPr>
        <w:t>.</w:t>
      </w:r>
    </w:p>
    <w:p w:rsidR="00312D40" w:rsidRDefault="00312D40" w:rsidP="00312D40">
      <w:pPr>
        <w:ind w:firstLine="851"/>
        <w:jc w:val="both"/>
        <w:rPr>
          <w:rFonts w:ascii="Times New Roman" w:hAnsi="Times New Roman"/>
          <w:sz w:val="28"/>
          <w:szCs w:val="28"/>
        </w:rPr>
      </w:pPr>
      <w:r>
        <w:rPr>
          <w:rFonts w:ascii="Times New Roman" w:hAnsi="Times New Roman"/>
          <w:sz w:val="28"/>
          <w:szCs w:val="28"/>
        </w:rPr>
        <w:t>2</w:t>
      </w:r>
      <w:r w:rsidRPr="00532AFA">
        <w:rPr>
          <w:rFonts w:ascii="Times New Roman" w:hAnsi="Times New Roman"/>
          <w:sz w:val="28"/>
          <w:szCs w:val="28"/>
        </w:rPr>
        <w:t>. </w:t>
      </w:r>
      <w:r w:rsidRPr="001C7D65">
        <w:rPr>
          <w:rFonts w:ascii="Times New Roman" w:hAnsi="Times New Roman"/>
          <w:sz w:val="28"/>
          <w:szCs w:val="28"/>
        </w:rPr>
        <w:t xml:space="preserve">Начальнику общего отдела администрации </w:t>
      </w:r>
      <w:r w:rsidR="00EB27FA">
        <w:rPr>
          <w:rFonts w:ascii="Times New Roman" w:hAnsi="Times New Roman"/>
          <w:sz w:val="28"/>
          <w:szCs w:val="28"/>
        </w:rPr>
        <w:t>Парковского</w:t>
      </w:r>
      <w:r w:rsidRPr="001C7D65">
        <w:rPr>
          <w:rFonts w:ascii="Times New Roman" w:hAnsi="Times New Roman"/>
          <w:sz w:val="28"/>
          <w:szCs w:val="28"/>
        </w:rPr>
        <w:t xml:space="preserve"> сельского поселения Тихорецкого района </w:t>
      </w:r>
      <w:r w:rsidR="009D7723">
        <w:rPr>
          <w:rFonts w:ascii="Times New Roman" w:hAnsi="Times New Roman"/>
          <w:sz w:val="28"/>
          <w:szCs w:val="28"/>
        </w:rPr>
        <w:t>Лукьяновой Е.В.</w:t>
      </w:r>
      <w:r w:rsidRPr="001C7D65">
        <w:rPr>
          <w:rFonts w:ascii="Times New Roman" w:hAnsi="Times New Roman"/>
          <w:sz w:val="28"/>
          <w:szCs w:val="28"/>
        </w:rPr>
        <w:t xml:space="preserve"> обеспечить официальное </w:t>
      </w:r>
      <w:r w:rsidR="009D7723">
        <w:rPr>
          <w:rFonts w:ascii="Times New Roman" w:hAnsi="Times New Roman"/>
          <w:sz w:val="28"/>
          <w:szCs w:val="28"/>
        </w:rPr>
        <w:t xml:space="preserve">опубликования настоящего постановления с приложениями в газете «Тихорецкие Вести» и его </w:t>
      </w:r>
      <w:r w:rsidRPr="001C7D65">
        <w:rPr>
          <w:rFonts w:ascii="Times New Roman" w:hAnsi="Times New Roman"/>
          <w:sz w:val="28"/>
          <w:szCs w:val="28"/>
        </w:rPr>
        <w:t>размещени</w:t>
      </w:r>
      <w:r w:rsidR="009D7723">
        <w:rPr>
          <w:rFonts w:ascii="Times New Roman" w:hAnsi="Times New Roman"/>
          <w:sz w:val="28"/>
          <w:szCs w:val="28"/>
        </w:rPr>
        <w:t>е</w:t>
      </w:r>
      <w:r w:rsidRPr="001C7D65">
        <w:rPr>
          <w:rFonts w:ascii="Times New Roman" w:hAnsi="Times New Roman"/>
          <w:sz w:val="28"/>
          <w:szCs w:val="28"/>
        </w:rPr>
        <w:t xml:space="preserve"> на официальном сайте администрации </w:t>
      </w:r>
      <w:r w:rsidR="00EB27FA">
        <w:rPr>
          <w:rFonts w:ascii="Times New Roman" w:hAnsi="Times New Roman"/>
          <w:sz w:val="28"/>
          <w:szCs w:val="28"/>
        </w:rPr>
        <w:t>Парковского</w:t>
      </w:r>
      <w:r w:rsidRPr="001C7D65">
        <w:rPr>
          <w:rFonts w:ascii="Times New Roman" w:hAnsi="Times New Roman"/>
          <w:sz w:val="28"/>
          <w:szCs w:val="28"/>
        </w:rPr>
        <w:t xml:space="preserve"> сельского поселения Тихорецкого района в информационно-телекоммуникационной сети «Интернет».</w:t>
      </w:r>
    </w:p>
    <w:p w:rsidR="00312D40" w:rsidRDefault="00312D40" w:rsidP="00312D40">
      <w:pPr>
        <w:ind w:firstLine="851"/>
        <w:jc w:val="both"/>
        <w:rPr>
          <w:rFonts w:ascii="Times New Roman" w:hAnsi="Times New Roman"/>
          <w:sz w:val="28"/>
          <w:szCs w:val="28"/>
        </w:rPr>
      </w:pPr>
      <w:r>
        <w:rPr>
          <w:rFonts w:ascii="Times New Roman" w:hAnsi="Times New Roman"/>
          <w:sz w:val="28"/>
          <w:szCs w:val="28"/>
        </w:rPr>
        <w:t xml:space="preserve">3. </w:t>
      </w:r>
      <w:r w:rsidRPr="001C7D65">
        <w:rPr>
          <w:rFonts w:ascii="Times New Roman" w:eastAsia="Calibri" w:hAnsi="Times New Roman"/>
          <w:sz w:val="28"/>
          <w:szCs w:val="28"/>
        </w:rPr>
        <w:t xml:space="preserve">Контроль за выполнением настоящего постановления возложить на заместителя главы </w:t>
      </w:r>
      <w:r w:rsidR="00EB27FA">
        <w:rPr>
          <w:rFonts w:ascii="Times New Roman" w:eastAsia="Calibri" w:hAnsi="Times New Roman"/>
          <w:sz w:val="28"/>
          <w:szCs w:val="28"/>
        </w:rPr>
        <w:t>Парковского</w:t>
      </w:r>
      <w:r w:rsidRPr="001C7D65">
        <w:rPr>
          <w:rFonts w:ascii="Times New Roman" w:eastAsia="Calibri" w:hAnsi="Times New Roman"/>
          <w:sz w:val="28"/>
          <w:szCs w:val="28"/>
        </w:rPr>
        <w:t xml:space="preserve"> сельского поселения Тихорецкого района </w:t>
      </w:r>
      <w:r w:rsidR="001368C1">
        <w:rPr>
          <w:rFonts w:ascii="Times New Roman" w:eastAsia="Calibri" w:hAnsi="Times New Roman"/>
          <w:sz w:val="28"/>
          <w:szCs w:val="28"/>
        </w:rPr>
        <w:t>Власова В.А.</w:t>
      </w:r>
    </w:p>
    <w:p w:rsidR="00312D40" w:rsidRPr="001C7D65" w:rsidRDefault="00312D40" w:rsidP="00312D40">
      <w:pPr>
        <w:ind w:firstLine="851"/>
        <w:jc w:val="both"/>
        <w:rPr>
          <w:rFonts w:ascii="Times New Roman" w:hAnsi="Times New Roman"/>
          <w:sz w:val="28"/>
          <w:szCs w:val="28"/>
        </w:rPr>
      </w:pPr>
      <w:r>
        <w:rPr>
          <w:rFonts w:ascii="Times New Roman" w:hAnsi="Times New Roman"/>
          <w:sz w:val="28"/>
          <w:szCs w:val="28"/>
        </w:rPr>
        <w:t>4</w:t>
      </w:r>
      <w:r w:rsidRPr="001C7D65">
        <w:rPr>
          <w:rFonts w:ascii="Times New Roman" w:eastAsia="Calibri" w:hAnsi="Times New Roman"/>
          <w:sz w:val="28"/>
          <w:szCs w:val="28"/>
        </w:rPr>
        <w:t xml:space="preserve">. Постановление вступает в силу со дня его официального </w:t>
      </w:r>
      <w:r w:rsidR="001368C1">
        <w:rPr>
          <w:rFonts w:ascii="Times New Roman" w:eastAsia="Calibri" w:hAnsi="Times New Roman"/>
          <w:sz w:val="28"/>
          <w:szCs w:val="28"/>
        </w:rPr>
        <w:t>опубликования.</w:t>
      </w:r>
    </w:p>
    <w:p w:rsidR="00312D40" w:rsidRDefault="00312D40" w:rsidP="00312D40">
      <w:pPr>
        <w:jc w:val="both"/>
        <w:rPr>
          <w:rFonts w:ascii="Times New Roman" w:hAnsi="Times New Roman"/>
          <w:sz w:val="28"/>
        </w:rPr>
      </w:pPr>
    </w:p>
    <w:p w:rsidR="001368C1" w:rsidRDefault="00312D40" w:rsidP="001368C1">
      <w:pPr>
        <w:jc w:val="both"/>
        <w:rPr>
          <w:rFonts w:ascii="Times New Roman" w:hAnsi="Times New Roman"/>
          <w:sz w:val="28"/>
          <w:szCs w:val="28"/>
        </w:rPr>
      </w:pPr>
      <w:r w:rsidRPr="00532AFA">
        <w:rPr>
          <w:rFonts w:ascii="Times New Roman" w:hAnsi="Times New Roman"/>
          <w:sz w:val="28"/>
          <w:szCs w:val="28"/>
        </w:rPr>
        <w:t xml:space="preserve">Глава </w:t>
      </w:r>
      <w:r w:rsidR="00EB27FA">
        <w:rPr>
          <w:rFonts w:ascii="Times New Roman" w:hAnsi="Times New Roman"/>
          <w:sz w:val="28"/>
          <w:szCs w:val="28"/>
        </w:rPr>
        <w:t>Парковского</w:t>
      </w:r>
      <w:r w:rsidR="001368C1">
        <w:rPr>
          <w:rFonts w:ascii="Times New Roman" w:hAnsi="Times New Roman"/>
          <w:sz w:val="28"/>
          <w:szCs w:val="28"/>
        </w:rPr>
        <w:t xml:space="preserve"> сельского </w:t>
      </w:r>
      <w:r w:rsidRPr="00532AFA">
        <w:rPr>
          <w:rFonts w:ascii="Times New Roman" w:hAnsi="Times New Roman"/>
          <w:sz w:val="28"/>
          <w:szCs w:val="28"/>
        </w:rPr>
        <w:t xml:space="preserve">поселения </w:t>
      </w:r>
    </w:p>
    <w:p w:rsidR="00312D40" w:rsidRPr="004C1382" w:rsidRDefault="00312D40" w:rsidP="00312D40">
      <w:pPr>
        <w:rPr>
          <w:rFonts w:ascii="Times New Roman" w:eastAsia="Calibri" w:hAnsi="Times New Roman"/>
          <w:sz w:val="28"/>
          <w:szCs w:val="28"/>
          <w:lang w:eastAsia="en-US"/>
        </w:rPr>
      </w:pPr>
      <w:r w:rsidRPr="00532AFA">
        <w:rPr>
          <w:rFonts w:ascii="Times New Roman" w:hAnsi="Times New Roman"/>
          <w:sz w:val="28"/>
          <w:szCs w:val="28"/>
        </w:rPr>
        <w:t xml:space="preserve">Тихорецкого района                                 </w:t>
      </w:r>
      <w:r>
        <w:rPr>
          <w:rFonts w:ascii="Times New Roman" w:hAnsi="Times New Roman"/>
          <w:sz w:val="28"/>
          <w:szCs w:val="28"/>
        </w:rPr>
        <w:t xml:space="preserve">   </w:t>
      </w:r>
      <w:r w:rsidRPr="00532AFA">
        <w:rPr>
          <w:rFonts w:ascii="Times New Roman" w:hAnsi="Times New Roman"/>
          <w:sz w:val="28"/>
          <w:szCs w:val="28"/>
        </w:rPr>
        <w:t xml:space="preserve">                       </w:t>
      </w:r>
      <w:r w:rsidR="001368C1">
        <w:rPr>
          <w:rFonts w:ascii="Times New Roman" w:hAnsi="Times New Roman"/>
          <w:sz w:val="28"/>
          <w:szCs w:val="28"/>
        </w:rPr>
        <w:t xml:space="preserve">                       Н.Н. Агеев</w:t>
      </w:r>
    </w:p>
    <w:p w:rsidR="00312D40" w:rsidRPr="004C1382" w:rsidRDefault="00312D40" w:rsidP="00312D40">
      <w:pPr>
        <w:ind w:left="4963"/>
        <w:jc w:val="center"/>
        <w:rPr>
          <w:rFonts w:ascii="Times New Roman" w:eastAsia="Calibri" w:hAnsi="Times New Roman"/>
          <w:sz w:val="28"/>
          <w:szCs w:val="28"/>
          <w:lang w:eastAsia="en-US"/>
        </w:rPr>
      </w:pPr>
    </w:p>
    <w:p w:rsidR="00312D40" w:rsidRPr="004C1382" w:rsidRDefault="00312D40" w:rsidP="00312D40">
      <w:pPr>
        <w:ind w:left="4963"/>
        <w:jc w:val="center"/>
        <w:rPr>
          <w:rFonts w:ascii="Times New Roman" w:eastAsia="Calibri" w:hAnsi="Times New Roman"/>
          <w:sz w:val="28"/>
          <w:szCs w:val="28"/>
          <w:lang w:eastAsia="en-US"/>
        </w:rPr>
      </w:pPr>
    </w:p>
    <w:p w:rsidR="00312D40" w:rsidRDefault="00312D40" w:rsidP="00312D40">
      <w:pPr>
        <w:ind w:left="4963"/>
        <w:jc w:val="center"/>
        <w:rPr>
          <w:rFonts w:ascii="Times New Roman" w:eastAsia="Calibri" w:hAnsi="Times New Roman"/>
          <w:sz w:val="28"/>
          <w:szCs w:val="28"/>
          <w:lang w:eastAsia="en-US"/>
        </w:rPr>
      </w:pPr>
    </w:p>
    <w:tbl>
      <w:tblPr>
        <w:tblpPr w:leftFromText="180" w:rightFromText="180" w:vertAnchor="page" w:horzAnchor="margin" w:tblpY="1178"/>
        <w:tblW w:w="10307" w:type="dxa"/>
        <w:tblLook w:val="00A0" w:firstRow="1" w:lastRow="0" w:firstColumn="1" w:lastColumn="0" w:noHBand="0" w:noVBand="0"/>
      </w:tblPr>
      <w:tblGrid>
        <w:gridCol w:w="5245"/>
        <w:gridCol w:w="5062"/>
      </w:tblGrid>
      <w:tr w:rsidR="00312D40" w:rsidRPr="00A50465" w:rsidTr="001C4171">
        <w:tc>
          <w:tcPr>
            <w:tcW w:w="5245" w:type="dxa"/>
          </w:tcPr>
          <w:p w:rsidR="00312D40" w:rsidRPr="00A50465" w:rsidRDefault="00312D40" w:rsidP="008861A1">
            <w:pPr>
              <w:autoSpaceDE w:val="0"/>
              <w:autoSpaceDN w:val="0"/>
              <w:adjustRightInd w:val="0"/>
              <w:outlineLvl w:val="0"/>
              <w:rPr>
                <w:rFonts w:ascii="Times New Roman" w:hAnsi="Times New Roman"/>
                <w:sz w:val="28"/>
                <w:szCs w:val="28"/>
              </w:rPr>
            </w:pPr>
          </w:p>
        </w:tc>
        <w:tc>
          <w:tcPr>
            <w:tcW w:w="5062" w:type="dxa"/>
          </w:tcPr>
          <w:p w:rsidR="00312D40" w:rsidRPr="00A50465" w:rsidRDefault="00312D40" w:rsidP="008861A1">
            <w:pPr>
              <w:autoSpaceDE w:val="0"/>
              <w:autoSpaceDN w:val="0"/>
              <w:adjustRightInd w:val="0"/>
              <w:rPr>
                <w:rFonts w:ascii="Times New Roman" w:hAnsi="Times New Roman"/>
                <w:sz w:val="28"/>
                <w:szCs w:val="28"/>
              </w:rPr>
            </w:pPr>
            <w:r w:rsidRPr="00A50465">
              <w:rPr>
                <w:rFonts w:ascii="Times New Roman" w:hAnsi="Times New Roman"/>
                <w:sz w:val="28"/>
                <w:szCs w:val="28"/>
              </w:rPr>
              <w:t>Приложение</w:t>
            </w:r>
          </w:p>
          <w:p w:rsidR="00312D40" w:rsidRPr="00A50465" w:rsidRDefault="00312D40" w:rsidP="008861A1">
            <w:pPr>
              <w:autoSpaceDE w:val="0"/>
              <w:autoSpaceDN w:val="0"/>
              <w:adjustRightInd w:val="0"/>
              <w:rPr>
                <w:rFonts w:ascii="Times New Roman" w:hAnsi="Times New Roman"/>
                <w:sz w:val="28"/>
                <w:szCs w:val="28"/>
              </w:rPr>
            </w:pPr>
            <w:r w:rsidRPr="00A50465">
              <w:rPr>
                <w:rFonts w:ascii="Times New Roman" w:hAnsi="Times New Roman"/>
                <w:sz w:val="28"/>
                <w:szCs w:val="28"/>
              </w:rPr>
              <w:t xml:space="preserve"> </w:t>
            </w:r>
          </w:p>
          <w:p w:rsidR="00312D40" w:rsidRPr="00A50465" w:rsidRDefault="00312D40" w:rsidP="008861A1">
            <w:pPr>
              <w:autoSpaceDE w:val="0"/>
              <w:autoSpaceDN w:val="0"/>
              <w:adjustRightInd w:val="0"/>
              <w:rPr>
                <w:rFonts w:ascii="Times New Roman" w:hAnsi="Times New Roman"/>
                <w:sz w:val="28"/>
                <w:szCs w:val="28"/>
              </w:rPr>
            </w:pPr>
            <w:r w:rsidRPr="00A50465">
              <w:rPr>
                <w:rFonts w:ascii="Times New Roman" w:hAnsi="Times New Roman"/>
                <w:sz w:val="28"/>
                <w:szCs w:val="28"/>
              </w:rPr>
              <w:t>УТВЕРЖДЕНА</w:t>
            </w:r>
          </w:p>
          <w:p w:rsidR="001C4171" w:rsidRDefault="00312D40" w:rsidP="008861A1">
            <w:pPr>
              <w:autoSpaceDE w:val="0"/>
              <w:autoSpaceDN w:val="0"/>
              <w:adjustRightInd w:val="0"/>
              <w:rPr>
                <w:rFonts w:ascii="Times New Roman" w:hAnsi="Times New Roman"/>
                <w:sz w:val="28"/>
                <w:szCs w:val="28"/>
              </w:rPr>
            </w:pPr>
            <w:r w:rsidRPr="00A50465">
              <w:rPr>
                <w:rFonts w:ascii="Times New Roman" w:hAnsi="Times New Roman"/>
                <w:sz w:val="28"/>
                <w:szCs w:val="28"/>
              </w:rPr>
              <w:t xml:space="preserve">постановлением </w:t>
            </w:r>
            <w:proofErr w:type="gramStart"/>
            <w:r w:rsidRPr="00A50465">
              <w:rPr>
                <w:rFonts w:ascii="Times New Roman" w:hAnsi="Times New Roman"/>
                <w:sz w:val="28"/>
                <w:szCs w:val="28"/>
              </w:rPr>
              <w:t xml:space="preserve">администрации </w:t>
            </w:r>
            <w:r>
              <w:t xml:space="preserve"> </w:t>
            </w:r>
            <w:r w:rsidR="00EB27FA">
              <w:rPr>
                <w:rFonts w:ascii="Times New Roman" w:hAnsi="Times New Roman"/>
                <w:sz w:val="28"/>
                <w:szCs w:val="28"/>
              </w:rPr>
              <w:t>Парковского</w:t>
            </w:r>
            <w:proofErr w:type="gramEnd"/>
            <w:r w:rsidRPr="00A50465">
              <w:rPr>
                <w:rFonts w:ascii="Times New Roman" w:hAnsi="Times New Roman"/>
                <w:sz w:val="28"/>
                <w:szCs w:val="28"/>
              </w:rPr>
              <w:t xml:space="preserve"> сельского</w:t>
            </w:r>
            <w:r w:rsidR="001C4171">
              <w:rPr>
                <w:rFonts w:ascii="Times New Roman" w:hAnsi="Times New Roman"/>
                <w:sz w:val="28"/>
                <w:szCs w:val="28"/>
              </w:rPr>
              <w:t xml:space="preserve"> </w:t>
            </w:r>
            <w:r>
              <w:rPr>
                <w:rFonts w:ascii="Times New Roman" w:hAnsi="Times New Roman"/>
                <w:sz w:val="28"/>
                <w:szCs w:val="28"/>
              </w:rPr>
              <w:t xml:space="preserve">поселения </w:t>
            </w:r>
          </w:p>
          <w:p w:rsidR="00312D40" w:rsidRPr="00A50465" w:rsidRDefault="00312D40" w:rsidP="008861A1">
            <w:pPr>
              <w:autoSpaceDE w:val="0"/>
              <w:autoSpaceDN w:val="0"/>
              <w:adjustRightInd w:val="0"/>
              <w:rPr>
                <w:rFonts w:ascii="Times New Roman" w:hAnsi="Times New Roman"/>
                <w:sz w:val="28"/>
                <w:szCs w:val="28"/>
              </w:rPr>
            </w:pPr>
            <w:r w:rsidRPr="00A50465">
              <w:rPr>
                <w:rFonts w:ascii="Times New Roman" w:hAnsi="Times New Roman"/>
                <w:sz w:val="28"/>
                <w:szCs w:val="28"/>
              </w:rPr>
              <w:t>Тихорецк</w:t>
            </w:r>
            <w:r>
              <w:rPr>
                <w:rFonts w:ascii="Times New Roman" w:hAnsi="Times New Roman"/>
                <w:sz w:val="28"/>
                <w:szCs w:val="28"/>
              </w:rPr>
              <w:t>ого</w:t>
            </w:r>
            <w:r w:rsidRPr="00A50465">
              <w:rPr>
                <w:rFonts w:ascii="Times New Roman" w:hAnsi="Times New Roman"/>
                <w:sz w:val="28"/>
                <w:szCs w:val="28"/>
              </w:rPr>
              <w:t xml:space="preserve"> район</w:t>
            </w:r>
            <w:r>
              <w:rPr>
                <w:rFonts w:ascii="Times New Roman" w:hAnsi="Times New Roman"/>
                <w:sz w:val="28"/>
                <w:szCs w:val="28"/>
              </w:rPr>
              <w:t>а</w:t>
            </w:r>
          </w:p>
          <w:p w:rsidR="00312D40" w:rsidRPr="00A50465" w:rsidRDefault="00312D40" w:rsidP="008861A1">
            <w:pPr>
              <w:autoSpaceDE w:val="0"/>
              <w:autoSpaceDN w:val="0"/>
              <w:adjustRightInd w:val="0"/>
              <w:rPr>
                <w:rFonts w:ascii="Times New Roman" w:hAnsi="Times New Roman"/>
                <w:sz w:val="28"/>
                <w:szCs w:val="28"/>
              </w:rPr>
            </w:pPr>
            <w:r w:rsidRPr="00A50465">
              <w:rPr>
                <w:rFonts w:ascii="Times New Roman" w:hAnsi="Times New Roman"/>
                <w:sz w:val="28"/>
                <w:szCs w:val="28"/>
              </w:rPr>
              <w:t>от</w:t>
            </w:r>
            <w:r>
              <w:rPr>
                <w:rFonts w:ascii="Times New Roman" w:hAnsi="Times New Roman"/>
                <w:sz w:val="28"/>
                <w:szCs w:val="28"/>
              </w:rPr>
              <w:t xml:space="preserve"> </w:t>
            </w:r>
            <w:r w:rsidR="001C4171">
              <w:rPr>
                <w:rFonts w:ascii="Times New Roman" w:hAnsi="Times New Roman"/>
                <w:sz w:val="28"/>
                <w:szCs w:val="28"/>
              </w:rPr>
              <w:t>______________</w:t>
            </w:r>
            <w:r w:rsidRPr="00A50465">
              <w:rPr>
                <w:rFonts w:ascii="Times New Roman" w:hAnsi="Times New Roman"/>
                <w:sz w:val="28"/>
                <w:szCs w:val="28"/>
              </w:rPr>
              <w:t xml:space="preserve"> №</w:t>
            </w:r>
            <w:r>
              <w:rPr>
                <w:rFonts w:ascii="Times New Roman" w:hAnsi="Times New Roman"/>
                <w:sz w:val="28"/>
                <w:szCs w:val="28"/>
              </w:rPr>
              <w:t xml:space="preserve"> </w:t>
            </w:r>
            <w:r w:rsidR="001C4171">
              <w:rPr>
                <w:rFonts w:ascii="Times New Roman" w:hAnsi="Times New Roman"/>
                <w:sz w:val="28"/>
                <w:szCs w:val="28"/>
              </w:rPr>
              <w:t>____</w:t>
            </w:r>
          </w:p>
          <w:p w:rsidR="00312D40" w:rsidRPr="00A50465" w:rsidRDefault="00312D40" w:rsidP="008861A1">
            <w:pPr>
              <w:autoSpaceDE w:val="0"/>
              <w:autoSpaceDN w:val="0"/>
              <w:adjustRightInd w:val="0"/>
              <w:ind w:left="169" w:hanging="169"/>
              <w:jc w:val="center"/>
              <w:outlineLvl w:val="0"/>
              <w:rPr>
                <w:rFonts w:ascii="Times New Roman" w:hAnsi="Times New Roman"/>
                <w:sz w:val="28"/>
                <w:szCs w:val="28"/>
              </w:rPr>
            </w:pPr>
          </w:p>
        </w:tc>
      </w:tr>
    </w:tbl>
    <w:p w:rsidR="00312D40" w:rsidRPr="00A50465" w:rsidRDefault="00312D40" w:rsidP="00312D40">
      <w:pPr>
        <w:ind w:firstLine="851"/>
        <w:jc w:val="center"/>
        <w:rPr>
          <w:rFonts w:ascii="Times New Roman" w:hAnsi="Times New Roman"/>
          <w:bCs/>
          <w:sz w:val="28"/>
          <w:szCs w:val="28"/>
        </w:rPr>
      </w:pPr>
      <w:r w:rsidRPr="00A50465">
        <w:rPr>
          <w:rFonts w:ascii="Times New Roman" w:hAnsi="Times New Roman"/>
          <w:bCs/>
          <w:sz w:val="28"/>
          <w:szCs w:val="28"/>
        </w:rPr>
        <w:t>ИНСТРУКЦИЯ</w:t>
      </w:r>
    </w:p>
    <w:p w:rsidR="00312D40" w:rsidRPr="00A50465" w:rsidRDefault="00312D40" w:rsidP="00312D40">
      <w:pPr>
        <w:autoSpaceDE w:val="0"/>
        <w:autoSpaceDN w:val="0"/>
        <w:adjustRightInd w:val="0"/>
        <w:ind w:firstLine="851"/>
        <w:jc w:val="center"/>
        <w:rPr>
          <w:rFonts w:ascii="Times New Roman" w:hAnsi="Times New Roman"/>
          <w:sz w:val="28"/>
          <w:szCs w:val="28"/>
        </w:rPr>
      </w:pPr>
      <w:r w:rsidRPr="00A50465">
        <w:rPr>
          <w:rFonts w:ascii="Times New Roman" w:hAnsi="Times New Roman"/>
          <w:bCs/>
          <w:sz w:val="28"/>
          <w:szCs w:val="28"/>
        </w:rPr>
        <w:t>о порядке рассмотрения обращений граждан</w:t>
      </w:r>
    </w:p>
    <w:p w:rsidR="00312D40" w:rsidRPr="00A50465" w:rsidRDefault="00312D40" w:rsidP="00312D40">
      <w:pPr>
        <w:autoSpaceDE w:val="0"/>
        <w:autoSpaceDN w:val="0"/>
        <w:adjustRightInd w:val="0"/>
        <w:ind w:firstLine="851"/>
        <w:jc w:val="both"/>
        <w:rPr>
          <w:rFonts w:ascii="Times New Roman" w:hAnsi="Times New Roman"/>
          <w:sz w:val="28"/>
          <w:szCs w:val="28"/>
        </w:rPr>
      </w:pPr>
    </w:p>
    <w:p w:rsidR="00312D40" w:rsidRPr="00A50465" w:rsidRDefault="00312D40" w:rsidP="00312D40">
      <w:pPr>
        <w:tabs>
          <w:tab w:val="left" w:pos="-851"/>
          <w:tab w:val="left" w:pos="0"/>
        </w:tabs>
        <w:autoSpaceDE w:val="0"/>
        <w:autoSpaceDN w:val="0"/>
        <w:adjustRightInd w:val="0"/>
        <w:ind w:firstLine="851"/>
        <w:jc w:val="center"/>
        <w:rPr>
          <w:rFonts w:ascii="Times New Roman" w:hAnsi="Times New Roman"/>
          <w:sz w:val="28"/>
          <w:szCs w:val="28"/>
        </w:rPr>
      </w:pPr>
      <w:r w:rsidRPr="00A50465">
        <w:rPr>
          <w:rFonts w:ascii="Times New Roman" w:hAnsi="Times New Roman"/>
          <w:sz w:val="28"/>
          <w:szCs w:val="28"/>
        </w:rPr>
        <w:t>1. Общие положения</w:t>
      </w:r>
    </w:p>
    <w:p w:rsidR="00312D40" w:rsidRPr="00A50465" w:rsidRDefault="00312D40" w:rsidP="00312D40">
      <w:pPr>
        <w:tabs>
          <w:tab w:val="left" w:pos="-851"/>
          <w:tab w:val="left" w:pos="0"/>
        </w:tabs>
        <w:autoSpaceDE w:val="0"/>
        <w:autoSpaceDN w:val="0"/>
        <w:adjustRightInd w:val="0"/>
        <w:ind w:firstLine="851"/>
        <w:jc w:val="both"/>
        <w:rPr>
          <w:rFonts w:ascii="Times New Roman" w:hAnsi="Times New Roman"/>
          <w:sz w:val="28"/>
          <w:szCs w:val="28"/>
        </w:rPr>
      </w:pPr>
    </w:p>
    <w:p w:rsidR="00312D40" w:rsidRPr="00A50465" w:rsidRDefault="00312D40" w:rsidP="00312D40">
      <w:pPr>
        <w:ind w:firstLine="709"/>
        <w:jc w:val="both"/>
        <w:rPr>
          <w:rFonts w:ascii="Times New Roman" w:hAnsi="Times New Roman"/>
          <w:bCs/>
          <w:sz w:val="28"/>
          <w:szCs w:val="28"/>
        </w:rPr>
      </w:pPr>
      <w:r w:rsidRPr="00A50465">
        <w:rPr>
          <w:rFonts w:ascii="Times New Roman" w:hAnsi="Times New Roman"/>
          <w:bCs/>
          <w:sz w:val="28"/>
          <w:szCs w:val="28"/>
        </w:rPr>
        <w:t xml:space="preserve">1.1. Инструкция о порядке рассмотрения обращений граждан (далее – Инструкция) устанавливает требования к организации работы с письменными                  (в том числе в форме электронного документа) и устными обращениями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объединений граждан, в том числе юридических лиц (далее – гражданин), поступивших в адрес администрации </w:t>
      </w:r>
      <w:r w:rsidR="00EB27FA">
        <w:rPr>
          <w:rFonts w:ascii="Times New Roman" w:hAnsi="Times New Roman"/>
          <w:bCs/>
          <w:sz w:val="28"/>
          <w:szCs w:val="28"/>
        </w:rPr>
        <w:t>Парковского</w:t>
      </w:r>
      <w:r>
        <w:rPr>
          <w:rFonts w:ascii="Times New Roman" w:hAnsi="Times New Roman"/>
          <w:bCs/>
          <w:sz w:val="28"/>
          <w:szCs w:val="28"/>
        </w:rPr>
        <w:t xml:space="preserve"> сельского поселения</w:t>
      </w:r>
      <w:r w:rsidRPr="00A50465">
        <w:rPr>
          <w:rFonts w:ascii="Times New Roman" w:hAnsi="Times New Roman"/>
          <w:bCs/>
          <w:sz w:val="28"/>
          <w:szCs w:val="28"/>
        </w:rPr>
        <w:t xml:space="preserve"> Тихорецк</w:t>
      </w:r>
      <w:r>
        <w:rPr>
          <w:rFonts w:ascii="Times New Roman" w:hAnsi="Times New Roman"/>
          <w:bCs/>
          <w:sz w:val="28"/>
          <w:szCs w:val="28"/>
        </w:rPr>
        <w:t>ого</w:t>
      </w:r>
      <w:r w:rsidRPr="00A50465">
        <w:rPr>
          <w:rFonts w:ascii="Times New Roman" w:hAnsi="Times New Roman"/>
          <w:bCs/>
          <w:sz w:val="28"/>
          <w:szCs w:val="28"/>
        </w:rPr>
        <w:t xml:space="preserve"> район</w:t>
      </w:r>
      <w:r>
        <w:rPr>
          <w:rFonts w:ascii="Times New Roman" w:hAnsi="Times New Roman"/>
          <w:bCs/>
          <w:sz w:val="28"/>
          <w:szCs w:val="28"/>
        </w:rPr>
        <w:t>а</w:t>
      </w:r>
      <w:r w:rsidRPr="00A50465">
        <w:rPr>
          <w:rFonts w:ascii="Times New Roman" w:hAnsi="Times New Roman"/>
          <w:bCs/>
          <w:sz w:val="28"/>
          <w:szCs w:val="28"/>
        </w:rPr>
        <w:t xml:space="preserve"> (далее – Администрация), главы </w:t>
      </w:r>
      <w:r w:rsidR="00EB27FA">
        <w:rPr>
          <w:rFonts w:ascii="Times New Roman" w:hAnsi="Times New Roman"/>
          <w:bCs/>
          <w:sz w:val="28"/>
          <w:szCs w:val="28"/>
        </w:rPr>
        <w:t>Парковского</w:t>
      </w:r>
      <w:r w:rsidRPr="00241A9C">
        <w:rPr>
          <w:rFonts w:ascii="Times New Roman" w:hAnsi="Times New Roman"/>
          <w:bCs/>
          <w:sz w:val="28"/>
          <w:szCs w:val="28"/>
        </w:rPr>
        <w:t xml:space="preserve"> сельского поселения Тихорецкого района</w:t>
      </w:r>
      <w:r w:rsidRPr="00A50465">
        <w:rPr>
          <w:rFonts w:ascii="Times New Roman" w:hAnsi="Times New Roman"/>
          <w:bCs/>
          <w:sz w:val="28"/>
          <w:szCs w:val="28"/>
        </w:rPr>
        <w:t xml:space="preserve">, </w:t>
      </w:r>
      <w:r>
        <w:rPr>
          <w:rFonts w:ascii="Times New Roman" w:hAnsi="Times New Roman"/>
          <w:bCs/>
          <w:sz w:val="28"/>
          <w:szCs w:val="28"/>
        </w:rPr>
        <w:t xml:space="preserve">заместителя главы </w:t>
      </w:r>
      <w:r w:rsidR="00EB27FA">
        <w:rPr>
          <w:rFonts w:ascii="Times New Roman" w:hAnsi="Times New Roman"/>
          <w:bCs/>
          <w:sz w:val="28"/>
          <w:szCs w:val="28"/>
        </w:rPr>
        <w:t>Парковского</w:t>
      </w:r>
      <w:r w:rsidRPr="00241A9C">
        <w:rPr>
          <w:rFonts w:ascii="Times New Roman" w:hAnsi="Times New Roman"/>
          <w:bCs/>
          <w:sz w:val="28"/>
          <w:szCs w:val="28"/>
        </w:rPr>
        <w:t xml:space="preserve"> сельского поселения Тихорецкого района </w:t>
      </w:r>
      <w:r w:rsidRPr="00A50465">
        <w:rPr>
          <w:rFonts w:ascii="Times New Roman" w:hAnsi="Times New Roman"/>
          <w:bCs/>
          <w:sz w:val="28"/>
          <w:szCs w:val="28"/>
        </w:rPr>
        <w:t xml:space="preserve">(далее </w:t>
      </w:r>
      <w:r>
        <w:rPr>
          <w:rFonts w:ascii="Times New Roman" w:hAnsi="Times New Roman"/>
          <w:bCs/>
          <w:sz w:val="28"/>
          <w:szCs w:val="28"/>
        </w:rPr>
        <w:t>соответственно</w:t>
      </w:r>
      <w:r w:rsidRPr="00A50465">
        <w:rPr>
          <w:rFonts w:ascii="Times New Roman" w:hAnsi="Times New Roman"/>
          <w:bCs/>
          <w:sz w:val="28"/>
          <w:szCs w:val="28"/>
        </w:rPr>
        <w:t>–</w:t>
      </w:r>
      <w:r>
        <w:rPr>
          <w:rFonts w:ascii="Times New Roman" w:hAnsi="Times New Roman"/>
          <w:bCs/>
          <w:sz w:val="28"/>
          <w:szCs w:val="28"/>
        </w:rPr>
        <w:t xml:space="preserve"> глава, заместитель главы</w:t>
      </w:r>
      <w:r w:rsidRPr="00A50465">
        <w:rPr>
          <w:rFonts w:ascii="Times New Roman" w:hAnsi="Times New Roman"/>
          <w:bCs/>
          <w:sz w:val="28"/>
          <w:szCs w:val="28"/>
        </w:rPr>
        <w:t>).</w:t>
      </w:r>
    </w:p>
    <w:p w:rsidR="00312D40" w:rsidRPr="00A50465" w:rsidRDefault="00312D40" w:rsidP="00312D40">
      <w:pPr>
        <w:ind w:firstLine="709"/>
        <w:jc w:val="both"/>
        <w:rPr>
          <w:rFonts w:ascii="Times New Roman" w:hAnsi="Times New Roman"/>
          <w:bCs/>
          <w:sz w:val="28"/>
          <w:szCs w:val="28"/>
        </w:rPr>
      </w:pPr>
      <w:r w:rsidRPr="00A50465">
        <w:rPr>
          <w:rFonts w:ascii="Times New Roman" w:hAnsi="Times New Roman"/>
          <w:bCs/>
          <w:sz w:val="28"/>
          <w:szCs w:val="28"/>
        </w:rPr>
        <w:t xml:space="preserve">1.2. Понятия и термины, используемые в Инструкции, применяются в значениях, определенных в Федеральном законе от 2 мая 2006 года № 59-ФЗ       </w:t>
      </w:r>
      <w:proofErr w:type="gramStart"/>
      <w:r w:rsidRPr="00A50465">
        <w:rPr>
          <w:rFonts w:ascii="Times New Roman" w:hAnsi="Times New Roman"/>
          <w:bCs/>
          <w:sz w:val="28"/>
          <w:szCs w:val="28"/>
        </w:rPr>
        <w:t xml:space="preserve">   «</w:t>
      </w:r>
      <w:proofErr w:type="gramEnd"/>
      <w:r w:rsidRPr="00A50465">
        <w:rPr>
          <w:rFonts w:ascii="Times New Roman" w:hAnsi="Times New Roman"/>
          <w:bCs/>
          <w:sz w:val="28"/>
          <w:szCs w:val="28"/>
        </w:rPr>
        <w:t xml:space="preserve">О порядке рассмотрения обращений граждан Российской Федерации» (далее – </w:t>
      </w:r>
      <w:r w:rsidRPr="00A50465">
        <w:rPr>
          <w:rFonts w:ascii="Times New Roman" w:hAnsi="Times New Roman"/>
          <w:sz w:val="28"/>
          <w:szCs w:val="28"/>
        </w:rPr>
        <w:t>Федеральный закон  № 59-ФЗ</w:t>
      </w:r>
      <w:r w:rsidRPr="00A50465">
        <w:rPr>
          <w:rFonts w:ascii="Times New Roman" w:hAnsi="Times New Roman"/>
          <w:bCs/>
          <w:sz w:val="28"/>
          <w:szCs w:val="28"/>
        </w:rPr>
        <w:t>).</w:t>
      </w:r>
    </w:p>
    <w:p w:rsidR="00312D40" w:rsidRPr="00A50465" w:rsidRDefault="00312D40" w:rsidP="00312D40">
      <w:pPr>
        <w:ind w:firstLine="709"/>
        <w:jc w:val="both"/>
        <w:rPr>
          <w:rFonts w:ascii="Times New Roman" w:hAnsi="Times New Roman"/>
          <w:sz w:val="28"/>
          <w:szCs w:val="28"/>
        </w:rPr>
      </w:pPr>
    </w:p>
    <w:p w:rsidR="00312D40" w:rsidRPr="00A50465" w:rsidRDefault="00312D40" w:rsidP="00312D40">
      <w:pPr>
        <w:jc w:val="center"/>
        <w:rPr>
          <w:rFonts w:ascii="Times New Roman" w:hAnsi="Times New Roman"/>
          <w:sz w:val="28"/>
          <w:szCs w:val="28"/>
        </w:rPr>
      </w:pPr>
      <w:r w:rsidRPr="00A50465">
        <w:rPr>
          <w:rFonts w:ascii="Times New Roman" w:hAnsi="Times New Roman"/>
          <w:sz w:val="28"/>
          <w:szCs w:val="28"/>
        </w:rPr>
        <w:t>2. Порядок работы с письменными обращениями</w:t>
      </w:r>
    </w:p>
    <w:p w:rsidR="00312D40" w:rsidRPr="00A50465" w:rsidRDefault="00312D40" w:rsidP="00312D40">
      <w:pPr>
        <w:autoSpaceDE w:val="0"/>
        <w:autoSpaceDN w:val="0"/>
        <w:adjustRightInd w:val="0"/>
        <w:ind w:firstLine="709"/>
        <w:jc w:val="both"/>
        <w:rPr>
          <w:rFonts w:ascii="Times New Roman" w:hAnsi="Times New Roman"/>
          <w:sz w:val="28"/>
          <w:szCs w:val="28"/>
        </w:rPr>
      </w:pP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2.1. Прием и первичная обработка письменных обращений граждан.</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2.1.1. Письменное обращение может быть направлено:</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почтовым отправлением по адресу: 352</w:t>
      </w:r>
      <w:r w:rsidR="001C4171">
        <w:rPr>
          <w:rFonts w:ascii="Times New Roman" w:hAnsi="Times New Roman"/>
          <w:sz w:val="28"/>
          <w:szCs w:val="28"/>
        </w:rPr>
        <w:t>104</w:t>
      </w:r>
      <w:r w:rsidRPr="00A50465">
        <w:rPr>
          <w:rFonts w:ascii="Times New Roman" w:hAnsi="Times New Roman"/>
          <w:sz w:val="28"/>
          <w:szCs w:val="28"/>
        </w:rPr>
        <w:t xml:space="preserve">, Краснодарский край, Тихорецкий район, </w:t>
      </w:r>
      <w:r w:rsidR="002D5AFF">
        <w:rPr>
          <w:rFonts w:ascii="Times New Roman" w:hAnsi="Times New Roman"/>
          <w:sz w:val="28"/>
          <w:szCs w:val="28"/>
        </w:rPr>
        <w:t>пос. Парковый</w:t>
      </w:r>
      <w:r w:rsidRPr="00A50465">
        <w:rPr>
          <w:rFonts w:ascii="Times New Roman" w:hAnsi="Times New Roman"/>
          <w:sz w:val="28"/>
          <w:szCs w:val="28"/>
        </w:rPr>
        <w:t xml:space="preserve">, ул. </w:t>
      </w:r>
      <w:r w:rsidR="002D5AFF">
        <w:rPr>
          <w:rFonts w:ascii="Times New Roman" w:hAnsi="Times New Roman"/>
          <w:sz w:val="28"/>
          <w:szCs w:val="28"/>
        </w:rPr>
        <w:t>Гагарина</w:t>
      </w:r>
      <w:r w:rsidRPr="00A50465">
        <w:rPr>
          <w:rFonts w:ascii="Times New Roman" w:hAnsi="Times New Roman"/>
          <w:sz w:val="28"/>
          <w:szCs w:val="28"/>
        </w:rPr>
        <w:t xml:space="preserve">, </w:t>
      </w:r>
      <w:r w:rsidR="002D5AFF">
        <w:rPr>
          <w:rFonts w:ascii="Times New Roman" w:hAnsi="Times New Roman"/>
          <w:sz w:val="28"/>
          <w:szCs w:val="28"/>
        </w:rPr>
        <w:t>д.</w:t>
      </w:r>
      <w:r>
        <w:rPr>
          <w:rFonts w:ascii="Times New Roman" w:hAnsi="Times New Roman"/>
          <w:sz w:val="28"/>
          <w:szCs w:val="28"/>
        </w:rPr>
        <w:t>2</w:t>
      </w:r>
      <w:r w:rsidR="002D5AFF">
        <w:rPr>
          <w:rFonts w:ascii="Times New Roman" w:hAnsi="Times New Roman"/>
          <w:sz w:val="28"/>
          <w:szCs w:val="28"/>
        </w:rPr>
        <w:t>4</w:t>
      </w:r>
      <w:r w:rsidRPr="00A50465">
        <w:rPr>
          <w:rFonts w:ascii="Times New Roman" w:hAnsi="Times New Roman"/>
          <w:sz w:val="28"/>
          <w:szCs w:val="28"/>
        </w:rPr>
        <w:t>;</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передано лично в Администрацию непосредственно гражданином, его уполномоченным представителем;</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принято в ходе личных приемов главы, заместител</w:t>
      </w:r>
      <w:r>
        <w:rPr>
          <w:rFonts w:ascii="Times New Roman" w:hAnsi="Times New Roman"/>
          <w:sz w:val="28"/>
          <w:szCs w:val="28"/>
        </w:rPr>
        <w:t>я</w:t>
      </w:r>
      <w:r w:rsidRPr="00A50465">
        <w:rPr>
          <w:rFonts w:ascii="Times New Roman" w:hAnsi="Times New Roman"/>
          <w:sz w:val="28"/>
          <w:szCs w:val="28"/>
        </w:rPr>
        <w:t xml:space="preserve"> главы</w:t>
      </w:r>
      <w:r>
        <w:rPr>
          <w:rFonts w:ascii="Times New Roman" w:hAnsi="Times New Roman"/>
          <w:sz w:val="28"/>
          <w:szCs w:val="28"/>
        </w:rPr>
        <w:t>.</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Обращение в форме электронного документа направляется путем заполнения гражданином специальной формы для отправки обращений, размещенной на официальном сайте Администрации (</w:t>
      </w:r>
      <w:r w:rsidR="00AF1C0D">
        <w:rPr>
          <w:rFonts w:ascii="Times New Roman" w:hAnsi="Times New Roman"/>
          <w:sz w:val="28"/>
          <w:szCs w:val="28"/>
        </w:rPr>
        <w:t>https://admparkovskoe.ru</w:t>
      </w:r>
      <w:r w:rsidRPr="00241A9C">
        <w:rPr>
          <w:rFonts w:ascii="Times New Roman" w:hAnsi="Times New Roman"/>
          <w:sz w:val="28"/>
          <w:szCs w:val="28"/>
        </w:rPr>
        <w:t>/</w:t>
      </w:r>
      <w:r w:rsidRPr="00A50465">
        <w:rPr>
          <w:rFonts w:ascii="Times New Roman" w:hAnsi="Times New Roman"/>
          <w:sz w:val="28"/>
          <w:szCs w:val="28"/>
        </w:rPr>
        <w:t>) в информационно-телекоммуникационной сети «Интернет», путем направления на официальный адрес э</w:t>
      </w:r>
      <w:r w:rsidR="002D5AFF">
        <w:rPr>
          <w:rFonts w:ascii="Times New Roman" w:hAnsi="Times New Roman"/>
          <w:sz w:val="28"/>
          <w:szCs w:val="28"/>
        </w:rPr>
        <w:t>лектронной почты Администрации (</w:t>
      </w:r>
      <w:proofErr w:type="spellStart"/>
      <w:r w:rsidR="002D5AFF">
        <w:rPr>
          <w:rFonts w:ascii="Times New Roman" w:hAnsi="Times New Roman"/>
          <w:sz w:val="28"/>
          <w:szCs w:val="28"/>
          <w:lang w:val="en-US"/>
        </w:rPr>
        <w:t>parkov</w:t>
      </w:r>
      <w:proofErr w:type="spellEnd"/>
      <w:r w:rsidRPr="00241A9C">
        <w:rPr>
          <w:rFonts w:ascii="Times New Roman" w:hAnsi="Times New Roman"/>
          <w:sz w:val="28"/>
          <w:szCs w:val="28"/>
        </w:rPr>
        <w:t>@</w:t>
      </w:r>
      <w:r w:rsidRPr="00241A9C">
        <w:rPr>
          <w:rFonts w:ascii="Times New Roman" w:hAnsi="Times New Roman"/>
          <w:sz w:val="28"/>
          <w:szCs w:val="28"/>
          <w:lang w:val="en-US"/>
        </w:rPr>
        <w:t>list</w:t>
      </w:r>
      <w:r w:rsidRPr="00241A9C">
        <w:rPr>
          <w:rFonts w:ascii="Times New Roman" w:hAnsi="Times New Roman"/>
          <w:sz w:val="28"/>
          <w:szCs w:val="28"/>
        </w:rPr>
        <w:t>.</w:t>
      </w:r>
      <w:proofErr w:type="spellStart"/>
      <w:r w:rsidRPr="00241A9C">
        <w:rPr>
          <w:rFonts w:ascii="Times New Roman" w:hAnsi="Times New Roman"/>
          <w:sz w:val="28"/>
          <w:szCs w:val="28"/>
          <w:lang w:val="en-US"/>
        </w:rPr>
        <w:t>ru</w:t>
      </w:r>
      <w:proofErr w:type="spellEnd"/>
      <w:r w:rsidRPr="00A50465">
        <w:rPr>
          <w:rFonts w:ascii="Times New Roman" w:hAnsi="Times New Roman"/>
          <w:sz w:val="28"/>
          <w:szCs w:val="28"/>
        </w:rPr>
        <w:t xml:space="preserve">). </w:t>
      </w:r>
    </w:p>
    <w:p w:rsidR="00312D40" w:rsidRPr="00A50465" w:rsidRDefault="00312D40" w:rsidP="00312D40">
      <w:pPr>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lastRenderedPageBreak/>
        <w:t>2.1.2. Письменные обращения, поступившие в Администрацию, принимаются специалистом общего отдела Администрации (далее – специалист общего отдела) в день поступления.</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 xml:space="preserve">2.1.3. Специалист общего отдела, обрабатывающий корреспонденцию, вскрывает конверты с письменными обращениями.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начальнику общего отдела, начальник общего отдела – </w:t>
      </w:r>
      <w:r>
        <w:rPr>
          <w:rFonts w:ascii="Times New Roman" w:hAnsi="Times New Roman"/>
          <w:sz w:val="28"/>
          <w:szCs w:val="28"/>
        </w:rPr>
        <w:t xml:space="preserve">главе </w:t>
      </w:r>
      <w:r w:rsidRPr="00A50465">
        <w:rPr>
          <w:rFonts w:ascii="Times New Roman" w:hAnsi="Times New Roman"/>
          <w:sz w:val="28"/>
          <w:szCs w:val="28"/>
        </w:rPr>
        <w:t>(в его отсутствие – заместителю главы) и по его поручению сообщает в Отдел МВД России по Тихорецкому району.</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2.1.4. Специалистом общего отдела, ответственным за регистрацию входящей корреспонденции, письменные обращения проверяются на наличие указанных в них приложений и при необходимости составляются следующие акты:</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об отсутствии письменных приложений в заказных письмах с уведомлением и в письмах с объявленной ценностью, если в конверте отсутствует письменное вложение (приложение 1);</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о недостаче документов по описи корреспондента в заказных письмах с уведомлением и в письмах с объявленной ценностью при обнаружении в конверте недостачи указанных в описи документов (приложение 2);</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о наличии приложений к обращению, не являющихся подтверждением изложенных в нем доводов, в случае, если приложенные документы и материалы в соответствии с частью 2 статьи 7 Федерального закона № 59-ФЗ не являются подтверждением доводов, изложенных в обращении (приложение 3);</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о вложении оригиналов документов в заказных письмах с уведомлением и в письмах с объявленной ценностью в случае, если к письму прилагаются денежные знаки, кроме изъятых из обращения, ценные бумаги, награды, иное имущество, а также оригиналы документов, созданных в единичном экземпляре и имеющих юридическое значение для гражданина (паспорт, военный билет, трудовая книжка, пенсионное удостоверение и другое) (приложение 4).</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Указанные акты составляются в двух подлинных экземплярах на бумажном носителе, один из которых прилагается к обращению, второй остается в общем отделе. При этом гражданин в установленном порядке уведомляется об отсутствии либо недостаче документов или возврате оригиналов документов. Оригиналы документов, приложенные к обращению, возвращаются гражданину сопроводительным письмом.</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 xml:space="preserve">Комиссия для подписания соответствующего акта формируется из специалистов общего отдела в составе трех человек. </w:t>
      </w:r>
    </w:p>
    <w:p w:rsidR="00312D40" w:rsidRPr="00A50465" w:rsidRDefault="00312D40" w:rsidP="00312D40">
      <w:pPr>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t xml:space="preserve">2.1.5. К тексту обращения прикладывается конверт, который хранится вместе с обращением. В случае отсутствия текста обращения к конверту (или вложенным материалам, если они имеются) прикладывается текст «письменного обращения к адресату нет». </w:t>
      </w:r>
    </w:p>
    <w:p w:rsidR="00312D40" w:rsidRPr="00A50465" w:rsidRDefault="00312D40" w:rsidP="00312D40">
      <w:pPr>
        <w:autoSpaceDE w:val="0"/>
        <w:autoSpaceDN w:val="0"/>
        <w:adjustRightInd w:val="0"/>
        <w:ind w:firstLine="709"/>
        <w:jc w:val="both"/>
        <w:rPr>
          <w:rFonts w:ascii="Times New Roman" w:hAnsi="Times New Roman"/>
          <w:sz w:val="28"/>
          <w:szCs w:val="28"/>
        </w:rPr>
      </w:pPr>
      <w:r w:rsidRPr="00A50465">
        <w:rPr>
          <w:rFonts w:ascii="Times New Roman" w:hAnsi="Times New Roman"/>
          <w:color w:val="000000"/>
          <w:spacing w:val="6"/>
          <w:sz w:val="28"/>
          <w:szCs w:val="28"/>
        </w:rPr>
        <w:t>2.1.6. </w:t>
      </w:r>
      <w:r w:rsidRPr="00A50465">
        <w:rPr>
          <w:rFonts w:ascii="Times New Roman" w:hAnsi="Times New Roman"/>
          <w:sz w:val="28"/>
          <w:szCs w:val="28"/>
        </w:rPr>
        <w:t xml:space="preserve">Срок хранения документов по обращениям граждан (в том числе конвертов) составляет 5 лет. По истечении установленного срока хранения </w:t>
      </w:r>
      <w:r w:rsidRPr="00A50465">
        <w:rPr>
          <w:rFonts w:ascii="Times New Roman" w:hAnsi="Times New Roman"/>
          <w:sz w:val="28"/>
          <w:szCs w:val="28"/>
        </w:rPr>
        <w:lastRenderedPageBreak/>
        <w:t>документы по обращениям граждан подлежат уничтожению в порядке, предусмотренном Федеральным архивным агентством.</w:t>
      </w:r>
    </w:p>
    <w:p w:rsidR="00312D40" w:rsidRPr="00A50465" w:rsidRDefault="00312D40" w:rsidP="00312D40">
      <w:pPr>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t>Конверты с пометкой «лично» вскрываются в общем порядке специалистом общего отдела.</w:t>
      </w:r>
    </w:p>
    <w:p w:rsidR="00312D40" w:rsidRPr="00A50465" w:rsidRDefault="00312D40" w:rsidP="00312D40">
      <w:pPr>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t>2.1.7. Письменные обращения, доставленные в Администрацию лично автором или уполномоченным лицом, представляющим его интересы, принимаются специалистом общего отдела. На копии обращения проставляется штамп о поступлении обращения в Администрацию с указанием даты поступления и входящего регистрационного номера.</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2.1.8. Если обращение, переданное лично в Администрацию непосредственно гражданином, его уполномоченным представителем, или принятое в ходе личных приемов главы, заместителе</w:t>
      </w:r>
      <w:r>
        <w:rPr>
          <w:rFonts w:ascii="Times New Roman" w:hAnsi="Times New Roman"/>
          <w:sz w:val="28"/>
          <w:szCs w:val="28"/>
        </w:rPr>
        <w:t>м</w:t>
      </w:r>
      <w:r w:rsidRPr="00A50465">
        <w:rPr>
          <w:rFonts w:ascii="Times New Roman" w:hAnsi="Times New Roman"/>
          <w:sz w:val="28"/>
          <w:szCs w:val="28"/>
        </w:rPr>
        <w:t xml:space="preserve"> главы не содержит </w:t>
      </w:r>
      <w:r w:rsidRPr="00A50465">
        <w:rPr>
          <w:rFonts w:ascii="Times New Roman" w:hAnsi="Times New Roman"/>
          <w:color w:val="000000"/>
          <w:sz w:val="28"/>
          <w:szCs w:val="28"/>
        </w:rPr>
        <w:t>наименования Администрации, либо фамилии, имени, отчества соответствующего должностного лица, либо должности соответствующего лица, а также фамилии, имени, отчества (при наличии) автора обращения, почтового адреса, по которому должны быть направлены ответ, уведомление о переадресации обращения, сути предложения, заявления или жалобы, личной подписи и дат</w:t>
      </w:r>
      <w:r>
        <w:rPr>
          <w:rFonts w:ascii="Times New Roman" w:hAnsi="Times New Roman"/>
          <w:color w:val="000000"/>
          <w:sz w:val="28"/>
          <w:szCs w:val="28"/>
        </w:rPr>
        <w:t>ы</w:t>
      </w:r>
      <w:r w:rsidRPr="00A50465">
        <w:rPr>
          <w:rFonts w:ascii="Times New Roman" w:hAnsi="Times New Roman"/>
          <w:color w:val="000000"/>
          <w:sz w:val="28"/>
          <w:szCs w:val="28"/>
        </w:rPr>
        <w:t xml:space="preserve"> гражданина, то оно </w:t>
      </w:r>
      <w:r w:rsidRPr="00A50465">
        <w:rPr>
          <w:rFonts w:ascii="Times New Roman" w:hAnsi="Times New Roman"/>
          <w:sz w:val="28"/>
          <w:szCs w:val="28"/>
        </w:rPr>
        <w:t>возвращается автору или его уполномоченному лицу для внесения недостающих сведений</w:t>
      </w:r>
      <w:r>
        <w:rPr>
          <w:rFonts w:ascii="Times New Roman" w:hAnsi="Times New Roman"/>
          <w:sz w:val="28"/>
          <w:szCs w:val="28"/>
        </w:rPr>
        <w:t xml:space="preserve"> в этот же день</w:t>
      </w:r>
      <w:r w:rsidRPr="00A50465">
        <w:rPr>
          <w:rFonts w:ascii="Times New Roman" w:hAnsi="Times New Roman"/>
          <w:sz w:val="28"/>
          <w:szCs w:val="28"/>
        </w:rPr>
        <w:t xml:space="preserve">. </w:t>
      </w:r>
    </w:p>
    <w:p w:rsidR="00312D40" w:rsidRPr="00A50465" w:rsidRDefault="00312D40" w:rsidP="00312D40">
      <w:pPr>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t>2.1.9. Для приема обращений в форме электронного документа применяется программное обеспечение</w:t>
      </w:r>
      <w:r>
        <w:rPr>
          <w:rFonts w:ascii="Times New Roman" w:hAnsi="Times New Roman"/>
          <w:sz w:val="28"/>
          <w:szCs w:val="28"/>
        </w:rPr>
        <w:t xml:space="preserve"> информационно-аналитическая система «Власть-онлайн»</w:t>
      </w:r>
      <w:r w:rsidRPr="00A50465">
        <w:rPr>
          <w:rFonts w:ascii="Times New Roman" w:hAnsi="Times New Roman"/>
          <w:sz w:val="28"/>
          <w:szCs w:val="28"/>
        </w:rPr>
        <w:t>, предусматривающее обязательное заполнение гражданином реквизитов.</w:t>
      </w:r>
    </w:p>
    <w:p w:rsidR="00312D40" w:rsidRPr="00A50465" w:rsidRDefault="00312D40" w:rsidP="00312D40">
      <w:pPr>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t>В случае направления обращения на официальный электронный адрес Администрации обращение принимается специалистом общего отдела.</w:t>
      </w:r>
    </w:p>
    <w:p w:rsidR="00312D40" w:rsidRPr="00A50465" w:rsidRDefault="00312D40" w:rsidP="00312D40">
      <w:pPr>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t>2.2. Регистрация обращений.</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 xml:space="preserve">2.2.1. Поступившие в Администрацию письменные обращения граждан и обращения, поступившие в форме электронного документа, регистрируются специалистом общего отдела в течение 3 дней с даты их поступления </w:t>
      </w:r>
      <w:r>
        <w:rPr>
          <w:rFonts w:ascii="Times New Roman" w:hAnsi="Times New Roman"/>
          <w:sz w:val="28"/>
          <w:szCs w:val="28"/>
        </w:rPr>
        <w:t>в журнале</w:t>
      </w:r>
      <w:r w:rsidRPr="00A50465">
        <w:rPr>
          <w:rFonts w:ascii="Times New Roman" w:hAnsi="Times New Roman"/>
          <w:sz w:val="28"/>
          <w:szCs w:val="28"/>
        </w:rPr>
        <w:t xml:space="preserve"> регистрации входящей корреспонденции с указанием даты поступления и входящего регистрационного номера.</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 xml:space="preserve">Специалист общего отдела передает зарегистрированные обращения </w:t>
      </w:r>
      <w:r>
        <w:rPr>
          <w:rFonts w:ascii="Times New Roman" w:hAnsi="Times New Roman"/>
          <w:sz w:val="28"/>
          <w:szCs w:val="28"/>
        </w:rPr>
        <w:t>специалисту,</w:t>
      </w:r>
      <w:r w:rsidRPr="00A50465">
        <w:rPr>
          <w:rFonts w:ascii="Times New Roman" w:hAnsi="Times New Roman"/>
          <w:sz w:val="28"/>
          <w:szCs w:val="28"/>
        </w:rPr>
        <w:t xml:space="preserve"> </w:t>
      </w:r>
      <w:r w:rsidRPr="00241A9C">
        <w:rPr>
          <w:rFonts w:ascii="Times New Roman" w:hAnsi="Times New Roman"/>
          <w:sz w:val="28"/>
          <w:szCs w:val="28"/>
        </w:rPr>
        <w:t xml:space="preserve">ответственному за работу с обращениями граждан в Администрации </w:t>
      </w:r>
      <w:r w:rsidRPr="00A50465">
        <w:rPr>
          <w:rFonts w:ascii="Times New Roman" w:hAnsi="Times New Roman"/>
          <w:sz w:val="28"/>
          <w:szCs w:val="28"/>
        </w:rPr>
        <w:t>в день их регистрации.</w:t>
      </w:r>
    </w:p>
    <w:p w:rsidR="00312D40" w:rsidRPr="00A50465" w:rsidRDefault="00312D40" w:rsidP="00312D40">
      <w:pPr>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t>Специалистом</w:t>
      </w:r>
      <w:r>
        <w:rPr>
          <w:rFonts w:ascii="Times New Roman" w:hAnsi="Times New Roman"/>
          <w:sz w:val="28"/>
          <w:szCs w:val="28"/>
        </w:rPr>
        <w:t>,</w:t>
      </w:r>
      <w:r w:rsidRPr="00A50465">
        <w:rPr>
          <w:rFonts w:ascii="Times New Roman" w:hAnsi="Times New Roman"/>
          <w:sz w:val="28"/>
          <w:szCs w:val="28"/>
        </w:rPr>
        <w:t xml:space="preserve"> </w:t>
      </w:r>
      <w:r w:rsidRPr="00241A9C">
        <w:rPr>
          <w:rFonts w:ascii="Times New Roman" w:hAnsi="Times New Roman"/>
          <w:sz w:val="28"/>
          <w:szCs w:val="28"/>
        </w:rPr>
        <w:t>ответственн</w:t>
      </w:r>
      <w:r>
        <w:rPr>
          <w:rFonts w:ascii="Times New Roman" w:hAnsi="Times New Roman"/>
          <w:sz w:val="28"/>
          <w:szCs w:val="28"/>
        </w:rPr>
        <w:t>ым</w:t>
      </w:r>
      <w:r w:rsidRPr="00241A9C">
        <w:rPr>
          <w:rFonts w:ascii="Times New Roman" w:hAnsi="Times New Roman"/>
          <w:sz w:val="28"/>
          <w:szCs w:val="28"/>
        </w:rPr>
        <w:t xml:space="preserve"> за работу с обращениями граждан в Администрации </w:t>
      </w:r>
      <w:r w:rsidRPr="00A50465">
        <w:rPr>
          <w:rFonts w:ascii="Times New Roman" w:hAnsi="Times New Roman"/>
          <w:sz w:val="28"/>
          <w:szCs w:val="28"/>
        </w:rPr>
        <w:t xml:space="preserve">(далее – специалист по работе с обращениями граждан) переданные обращения дополнительно регистрируются в системе электронного документооборота «Обращения граждан» (далее </w:t>
      </w:r>
      <w:proofErr w:type="gramStart"/>
      <w:r w:rsidRPr="00A50465">
        <w:rPr>
          <w:rFonts w:ascii="Times New Roman" w:hAnsi="Times New Roman"/>
          <w:sz w:val="28"/>
          <w:szCs w:val="28"/>
        </w:rPr>
        <w:t>–  СЭД</w:t>
      </w:r>
      <w:proofErr w:type="gramEnd"/>
      <w:r w:rsidRPr="00A50465">
        <w:rPr>
          <w:rFonts w:ascii="Times New Roman" w:hAnsi="Times New Roman"/>
          <w:sz w:val="28"/>
          <w:szCs w:val="28"/>
        </w:rPr>
        <w:t xml:space="preserve"> «Обращения граждан»). </w:t>
      </w:r>
    </w:p>
    <w:p w:rsidR="00312D40" w:rsidRPr="00A50465" w:rsidRDefault="00312D40" w:rsidP="00312D40">
      <w:pPr>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t>На первой странице текста обращения проставляется штамп с указанием даты и номера регистрации.</w:t>
      </w:r>
    </w:p>
    <w:p w:rsidR="00312D40" w:rsidRPr="00A50465" w:rsidRDefault="00312D40" w:rsidP="00312D40">
      <w:pPr>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t xml:space="preserve">2.2.2. Регистрация обращений осуществляется в пределах календарного года. Информация о персональных данных граждан, направивших письменные обращения, обращения в электронном виде, хранится и обрабатывается с соблюдением требований </w:t>
      </w:r>
      <w:hyperlink r:id="rId6" w:history="1">
        <w:r w:rsidRPr="00A50465">
          <w:rPr>
            <w:rFonts w:ascii="Times New Roman" w:hAnsi="Times New Roman"/>
            <w:sz w:val="28"/>
            <w:szCs w:val="28"/>
          </w:rPr>
          <w:t>законодательства</w:t>
        </w:r>
      </w:hyperlink>
      <w:r w:rsidRPr="00A50465">
        <w:rPr>
          <w:rFonts w:ascii="Times New Roman" w:hAnsi="Times New Roman"/>
          <w:sz w:val="28"/>
          <w:szCs w:val="28"/>
        </w:rPr>
        <w:t xml:space="preserve"> о персональных данных.</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pacing w:val="6"/>
          <w:sz w:val="28"/>
          <w:szCs w:val="28"/>
        </w:rPr>
        <w:t>2.2.3. </w:t>
      </w:r>
      <w:r w:rsidRPr="00A50465">
        <w:rPr>
          <w:rFonts w:ascii="Times New Roman" w:hAnsi="Times New Roman"/>
          <w:sz w:val="28"/>
          <w:szCs w:val="28"/>
        </w:rPr>
        <w:t xml:space="preserve">В электронную карточку СЭД «Обращения граждан» вносятся: </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lastRenderedPageBreak/>
        <w:t xml:space="preserve">дата регистрации; </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регистрационный номер;</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фамилия и инициалы автора обращения (в именительном падеже) и его почтовый адрес (если адрес отсутствует и в обращении, и на конверте, при определении территории проживания гражданина следует руководствоваться данными почтового штемпеля). Если в обращении в форме электронного документа почтовый адрес отсутствует, указан только электронный адрес, и из содержания обращения невозможно определить место проживания автора, в адресную строку вносится запись: «Без точного адреса»;</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муниципальный район проживания автора обращения;</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городское или сельское поселение проживания автора обращения;</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источник поступления;</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тип автора;</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телефон (при наличии);</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вид обращения (предложение, заявление, жалоба);</w:t>
      </w:r>
    </w:p>
    <w:p w:rsidR="00312D40" w:rsidRPr="00A50465" w:rsidRDefault="00312D40" w:rsidP="00312D40">
      <w:pPr>
        <w:ind w:firstLine="709"/>
        <w:jc w:val="both"/>
        <w:rPr>
          <w:rFonts w:ascii="Times New Roman" w:hAnsi="Times New Roman"/>
          <w:sz w:val="28"/>
          <w:szCs w:val="28"/>
        </w:rPr>
      </w:pPr>
      <w:proofErr w:type="gramStart"/>
      <w:r w:rsidRPr="00A50465">
        <w:rPr>
          <w:rFonts w:ascii="Times New Roman" w:hAnsi="Times New Roman"/>
          <w:sz w:val="28"/>
          <w:szCs w:val="28"/>
          <w:lang w:val="en-US"/>
        </w:rPr>
        <w:t>e</w:t>
      </w:r>
      <w:r w:rsidRPr="00A50465">
        <w:rPr>
          <w:rFonts w:ascii="Times New Roman" w:hAnsi="Times New Roman"/>
          <w:sz w:val="28"/>
          <w:szCs w:val="28"/>
        </w:rPr>
        <w:t>-</w:t>
      </w:r>
      <w:r w:rsidRPr="00A50465">
        <w:rPr>
          <w:rFonts w:ascii="Times New Roman" w:hAnsi="Times New Roman"/>
          <w:sz w:val="28"/>
          <w:szCs w:val="28"/>
          <w:lang w:val="en-US"/>
        </w:rPr>
        <w:t>mail</w:t>
      </w:r>
      <w:proofErr w:type="gramEnd"/>
      <w:r w:rsidRPr="00A50465">
        <w:rPr>
          <w:rFonts w:ascii="Times New Roman" w:hAnsi="Times New Roman"/>
          <w:sz w:val="28"/>
          <w:szCs w:val="28"/>
        </w:rPr>
        <w:t xml:space="preserve"> (при наличии);</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адресат;</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отправитель, направивший обращение;</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 xml:space="preserve">исходящий номер сопроводительного письма (при наличии); </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признак обращения (первичное, повторное, неоднократное, дубликатное);</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аннотация обращения, которая должна быть ясной и понятной, отражать его суть;</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код тематики обращения согласно Типовому общероссийскому тематическому классификатору обращений граждан, организаций, общественных объединений;</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количество листов с приложениями (при наличии);</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тема;</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сведения о предыдущих обращениях автора;</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фамилия и проект резолюции должностного лица, которому обращение направляется на рассмотрение;</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наименование соответствующих органов или фамилии, инициалы соответствующих должностных лиц, в компетенцию которых входит решение поставленных в обращении вопросов;</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скан-образ обращения, который прикрепляется в графе «вложение».</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 xml:space="preserve">2.2.4. При регистрации коллективных обращений в электронную карточку вносится первая разборчиво указанная фамилия с </w:t>
      </w:r>
      <w:proofErr w:type="gramStart"/>
      <w:r w:rsidRPr="00A50465">
        <w:rPr>
          <w:rFonts w:ascii="Times New Roman" w:hAnsi="Times New Roman"/>
          <w:sz w:val="28"/>
          <w:szCs w:val="28"/>
        </w:rPr>
        <w:t>припиской  «</w:t>
      </w:r>
      <w:proofErr w:type="gramEnd"/>
      <w:r w:rsidRPr="00A50465">
        <w:rPr>
          <w:rFonts w:ascii="Times New Roman" w:hAnsi="Times New Roman"/>
          <w:sz w:val="28"/>
          <w:szCs w:val="28"/>
        </w:rPr>
        <w:t>и другие».                        В электронной карточке в графе «Тип автора» проставляется пометка «коллективное». В случае отсутствия адреса автора, указанного первым, указывается фамилия и адрес автора, указанного на конверте.</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Коллективные обращения без указания фамилий регистрируются по названию организации, предприятия, коллектива из которой они поступили («коллектив ООО «</w:t>
      </w:r>
      <w:r w:rsidR="00D3600A">
        <w:rPr>
          <w:rFonts w:ascii="Times New Roman" w:hAnsi="Times New Roman"/>
          <w:sz w:val="28"/>
          <w:szCs w:val="28"/>
        </w:rPr>
        <w:t>Мир</w:t>
      </w:r>
      <w:r w:rsidRPr="00A50465">
        <w:rPr>
          <w:rFonts w:ascii="Times New Roman" w:hAnsi="Times New Roman"/>
          <w:sz w:val="28"/>
          <w:szCs w:val="28"/>
        </w:rPr>
        <w:t xml:space="preserve">», «коллектив МБОУ СОШ № </w:t>
      </w:r>
      <w:r w:rsidR="00D3600A">
        <w:rPr>
          <w:rFonts w:ascii="Times New Roman" w:hAnsi="Times New Roman"/>
          <w:sz w:val="28"/>
          <w:szCs w:val="28"/>
        </w:rPr>
        <w:t>18</w:t>
      </w:r>
      <w:r w:rsidRPr="00A50465">
        <w:rPr>
          <w:rFonts w:ascii="Times New Roman" w:hAnsi="Times New Roman"/>
          <w:sz w:val="28"/>
          <w:szCs w:val="28"/>
        </w:rPr>
        <w:t xml:space="preserve">», «жители улицы </w:t>
      </w:r>
      <w:r w:rsidR="00D3600A">
        <w:rPr>
          <w:rFonts w:ascii="Times New Roman" w:hAnsi="Times New Roman"/>
          <w:sz w:val="28"/>
          <w:szCs w:val="28"/>
        </w:rPr>
        <w:t>Краснодарской</w:t>
      </w:r>
      <w:r w:rsidRPr="00A50465">
        <w:rPr>
          <w:rFonts w:ascii="Times New Roman" w:hAnsi="Times New Roman"/>
          <w:sz w:val="28"/>
          <w:szCs w:val="28"/>
        </w:rPr>
        <w:t xml:space="preserve">», «жильцы МКД </w:t>
      </w:r>
      <w:r w:rsidR="00627DE5">
        <w:rPr>
          <w:rFonts w:ascii="Times New Roman" w:hAnsi="Times New Roman"/>
          <w:sz w:val="28"/>
          <w:szCs w:val="28"/>
        </w:rPr>
        <w:t>1</w:t>
      </w:r>
      <w:r w:rsidRPr="00A50465">
        <w:rPr>
          <w:rFonts w:ascii="Times New Roman" w:hAnsi="Times New Roman"/>
          <w:sz w:val="28"/>
          <w:szCs w:val="28"/>
        </w:rPr>
        <w:t xml:space="preserve"> по улице </w:t>
      </w:r>
      <w:r w:rsidR="00627DE5">
        <w:rPr>
          <w:rFonts w:ascii="Times New Roman" w:hAnsi="Times New Roman"/>
          <w:sz w:val="28"/>
          <w:szCs w:val="28"/>
        </w:rPr>
        <w:t>Дружбы</w:t>
      </w:r>
      <w:r w:rsidRPr="00A50465">
        <w:rPr>
          <w:rFonts w:ascii="Times New Roman" w:hAnsi="Times New Roman"/>
          <w:sz w:val="28"/>
          <w:szCs w:val="28"/>
        </w:rPr>
        <w:t xml:space="preserve">»). </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 xml:space="preserve">2.2.5. Если автор обращается в интересах другого лица, то в электронной карточке в графе «Заявитель» указывается фамилия и инициалы автора </w:t>
      </w:r>
      <w:r w:rsidRPr="00A50465">
        <w:rPr>
          <w:rFonts w:ascii="Times New Roman" w:hAnsi="Times New Roman"/>
          <w:sz w:val="28"/>
          <w:szCs w:val="28"/>
        </w:rPr>
        <w:lastRenderedPageBreak/>
        <w:t>обращения, после чего в скобках прописывается фамилия и инициалы (при наличии) лица, в интересах которого обратился автор (</w:t>
      </w:r>
      <w:r w:rsidR="00627DE5">
        <w:rPr>
          <w:rFonts w:ascii="Times New Roman" w:hAnsi="Times New Roman"/>
          <w:sz w:val="28"/>
          <w:szCs w:val="28"/>
        </w:rPr>
        <w:t>Иванов А.А</w:t>
      </w:r>
      <w:r w:rsidRPr="00A50465">
        <w:rPr>
          <w:rFonts w:ascii="Times New Roman" w:hAnsi="Times New Roman"/>
          <w:sz w:val="28"/>
          <w:szCs w:val="28"/>
        </w:rPr>
        <w:t xml:space="preserve">. (в интересах </w:t>
      </w:r>
      <w:r w:rsidR="00627DE5">
        <w:rPr>
          <w:rFonts w:ascii="Times New Roman" w:hAnsi="Times New Roman"/>
          <w:sz w:val="28"/>
          <w:szCs w:val="28"/>
        </w:rPr>
        <w:t>Васильева В.В</w:t>
      </w:r>
      <w:r w:rsidRPr="00A50465">
        <w:rPr>
          <w:rFonts w:ascii="Times New Roman" w:hAnsi="Times New Roman"/>
          <w:sz w:val="28"/>
          <w:szCs w:val="28"/>
        </w:rPr>
        <w:t>.)).</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2.2.6. Если автор не указал своей фамилии, то в электронную карточку вносится запись «Без фамилии».</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 xml:space="preserve">2.2.7. Оригиналы обращений с регистрационным штампом Администрации авторам не возвращаются (за исключением случаев, предусмотренных федеральным законодательством). </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2.3. Сроки рассмотрения письменных обращений.</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2.3.1. Обращения, поступившие в Администрацию в соответствии с ее компетенцией, рассматриваются в течение 30 дн</w:t>
      </w:r>
      <w:r>
        <w:rPr>
          <w:rFonts w:ascii="Times New Roman" w:hAnsi="Times New Roman"/>
          <w:sz w:val="28"/>
          <w:szCs w:val="28"/>
        </w:rPr>
        <w:t>ей со дня регистрации обращения</w:t>
      </w:r>
      <w:r w:rsidRPr="00A50465">
        <w:rPr>
          <w:rFonts w:ascii="Times New Roman" w:hAnsi="Times New Roman"/>
          <w:sz w:val="28"/>
          <w:szCs w:val="28"/>
        </w:rPr>
        <w:t xml:space="preserve">. </w:t>
      </w:r>
    </w:p>
    <w:p w:rsidR="00312D40" w:rsidRPr="00A50465" w:rsidRDefault="00312D40" w:rsidP="00312D40">
      <w:pPr>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t>2.3.2. Срок рассмотрения обращения исчисляется в календарных днях. В случае если окончание срока рассмотрения обращения приходится на выходной или нерабочий день, днем окончания срока считается предшествующий ему рабочий день.</w:t>
      </w:r>
    </w:p>
    <w:p w:rsidR="00312D40" w:rsidRPr="00A50465" w:rsidRDefault="00312D40" w:rsidP="00312D40">
      <w:pPr>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t>2.3.3. Уполномоченное должностное лицо, давшее поручение о рассмотрении обращения, вправе устанавливать сокращенные сроки рассмотрения обращений.</w:t>
      </w:r>
    </w:p>
    <w:p w:rsidR="00312D40" w:rsidRPr="00A50465" w:rsidRDefault="00312D40" w:rsidP="00312D40">
      <w:pPr>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t>2.3.4. По дубликатному обращению срок рассмотрения соответствует сроку рассмотрения первого обращения, при условии, если ответ на него не дан.</w:t>
      </w:r>
    </w:p>
    <w:p w:rsidR="00312D40" w:rsidRPr="00A50465" w:rsidRDefault="00312D40" w:rsidP="00312D40">
      <w:pPr>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t xml:space="preserve">2.3.5. На основании статьи 14 Федерального закона от 8 мая 1994 года             </w:t>
      </w:r>
      <w:proofErr w:type="gramStart"/>
      <w:r w:rsidRPr="00A50465">
        <w:rPr>
          <w:rFonts w:ascii="Times New Roman" w:hAnsi="Times New Roman"/>
          <w:sz w:val="28"/>
          <w:szCs w:val="28"/>
        </w:rPr>
        <w:t xml:space="preserve">   «</w:t>
      </w:r>
      <w:proofErr w:type="gramEnd"/>
      <w:r w:rsidRPr="00A50465">
        <w:rPr>
          <w:rFonts w:ascii="Times New Roman" w:hAnsi="Times New Roman"/>
          <w:sz w:val="28"/>
          <w:szCs w:val="28"/>
        </w:rPr>
        <w:t>3-ФЗ «О статусе сенатора Российской Федерации и статусе Государственной Думы Федерального собрания Российской Федерации»  (далее – Федеральный закон № 3-ФЗ) срок рассмотрения  запроса по обращению, поступившему  от сенатора Российской Федерации, депутата Государственной Думы, составляет                 30 дней со дня его получения или в иной, согласованный с инициатором запроса срок.</w:t>
      </w:r>
    </w:p>
    <w:p w:rsidR="00312D40" w:rsidRPr="00A50465" w:rsidRDefault="00312D40" w:rsidP="00312D40">
      <w:pPr>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t xml:space="preserve">Инициатор запроса имеет право принимать непосредственное участие в рассмотрении поставленных им в запросе вопросов, в том числе на закрытых заседаниях с соблюдением требований, предусмотренных </w:t>
      </w:r>
      <w:hyperlink w:anchor="sub_18" w:history="1">
        <w:r w:rsidRPr="00A50465">
          <w:rPr>
            <w:rFonts w:ascii="Times New Roman" w:hAnsi="Times New Roman"/>
            <w:sz w:val="28"/>
            <w:szCs w:val="28"/>
          </w:rPr>
          <w:t>статьей                                      18</w:t>
        </w:r>
      </w:hyperlink>
      <w:r w:rsidRPr="00A50465">
        <w:rPr>
          <w:rFonts w:ascii="Times New Roman" w:hAnsi="Times New Roman"/>
          <w:sz w:val="28"/>
          <w:szCs w:val="28"/>
        </w:rPr>
        <w:t xml:space="preserve"> Федерального закона № 3-ФЗ. О дне рассмотрения поставленных в запросе вопросов инициатор запроса должен быть извещен заблаговременно, но не позднее чем за три дня до дня заседания. </w:t>
      </w:r>
      <w:bookmarkStart w:id="0" w:name="sub_1405"/>
    </w:p>
    <w:p w:rsidR="00312D40" w:rsidRPr="00A50465" w:rsidRDefault="00312D40" w:rsidP="00312D40">
      <w:pPr>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t>2.3.6. Ответ на запрос, направленный в соответствии со статьей                              14 Федерального закона № 3-ФЗ, подписывается главой либо лицом, временно исполняющим его обязанности.</w:t>
      </w:r>
    </w:p>
    <w:bookmarkEnd w:id="0"/>
    <w:p w:rsidR="00312D40" w:rsidRPr="00A50465" w:rsidRDefault="00312D40" w:rsidP="00312D40">
      <w:pPr>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t>2.3.7. Обращения депутатов представительных органов, связанные с обращениями граждан и не требующие дополнительного изучения и проверки, рассматриваются Администрацией, должностными лицами безотлагательно, но не позднее 15 дней.</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 xml:space="preserve">2.3.8. Запрошенные Уполномоченным по правам человека материалы, документы, объяснения или иная информация, связанная с рассмотрением обращений граждан, должны быть направлены ему не позднее чем в                           15-дневный срок с момента получения запроса. </w:t>
      </w:r>
    </w:p>
    <w:p w:rsidR="00312D40" w:rsidRPr="00A50465" w:rsidRDefault="00312D40" w:rsidP="00312D40">
      <w:pPr>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lastRenderedPageBreak/>
        <w:t xml:space="preserve">2.3.9. В исключительных случаях, а также в случае направления запроса, предусмотренного частью 2 статьи 10 Федерального закона № 59-ФЗ, должностное лицо, давшее поручение по рассмотрению обращения, вправе продлить срок рассмотрения обращения не более чем на 30 дней, о чем </w:t>
      </w:r>
      <w:r w:rsidRPr="00A6187F">
        <w:rPr>
          <w:rFonts w:ascii="Times New Roman" w:hAnsi="Times New Roman"/>
          <w:sz w:val="28"/>
          <w:szCs w:val="28"/>
        </w:rPr>
        <w:t>специалист</w:t>
      </w:r>
      <w:r>
        <w:rPr>
          <w:rFonts w:ascii="Times New Roman" w:hAnsi="Times New Roman"/>
          <w:sz w:val="28"/>
          <w:szCs w:val="28"/>
        </w:rPr>
        <w:t>ом</w:t>
      </w:r>
      <w:r w:rsidRPr="00A6187F">
        <w:rPr>
          <w:rFonts w:ascii="Times New Roman" w:hAnsi="Times New Roman"/>
          <w:sz w:val="28"/>
          <w:szCs w:val="28"/>
        </w:rPr>
        <w:t xml:space="preserve"> по работе с обращениями граждан</w:t>
      </w:r>
      <w:r w:rsidRPr="00A50465">
        <w:rPr>
          <w:rFonts w:ascii="Times New Roman" w:hAnsi="Times New Roman"/>
          <w:sz w:val="28"/>
          <w:szCs w:val="28"/>
        </w:rPr>
        <w:t xml:space="preserve"> уведомляется автор, направивший обращение.</w:t>
      </w:r>
    </w:p>
    <w:p w:rsidR="00312D40" w:rsidRPr="00A50465" w:rsidRDefault="00312D40" w:rsidP="00312D40">
      <w:pPr>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t>Для решения вопроса о продлении срока рассмотрения обращения главе, заместителю главы представляется служебная записка с обоснованием необходимости продления срока рассмотрения.</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2.3.10. </w:t>
      </w:r>
      <w:r>
        <w:rPr>
          <w:rFonts w:ascii="Times New Roman" w:hAnsi="Times New Roman"/>
          <w:sz w:val="28"/>
          <w:szCs w:val="28"/>
        </w:rPr>
        <w:t>Специалисты</w:t>
      </w:r>
      <w:r w:rsidRPr="00A50465">
        <w:rPr>
          <w:rFonts w:ascii="Times New Roman" w:hAnsi="Times New Roman"/>
          <w:sz w:val="28"/>
          <w:szCs w:val="28"/>
        </w:rPr>
        <w:t xml:space="preserve"> Администрации (далее – исполнители)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w:t>
      </w:r>
      <w:hyperlink r:id="rId7" w:history="1">
        <w:r w:rsidRPr="00A50465">
          <w:rPr>
            <w:rFonts w:ascii="Times New Roman" w:hAnsi="Times New Roman"/>
            <w:sz w:val="28"/>
            <w:szCs w:val="28"/>
          </w:rPr>
          <w:t>государственную</w:t>
        </w:r>
      </w:hyperlink>
      <w:r w:rsidRPr="00A50465">
        <w:rPr>
          <w:rFonts w:ascii="Times New Roman" w:hAnsi="Times New Roman"/>
          <w:sz w:val="28"/>
          <w:szCs w:val="28"/>
        </w:rPr>
        <w:t xml:space="preserve"> или иную охраняемую федеральным законом тайну, и для которых установлен особый порядок предоставления. </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2.3.11. </w:t>
      </w:r>
      <w:r>
        <w:rPr>
          <w:rFonts w:ascii="Times New Roman" w:hAnsi="Times New Roman"/>
          <w:sz w:val="28"/>
          <w:szCs w:val="28"/>
        </w:rPr>
        <w:t>Специалист</w:t>
      </w:r>
      <w:r w:rsidRPr="002B2EB2">
        <w:rPr>
          <w:rFonts w:ascii="Times New Roman" w:hAnsi="Times New Roman"/>
          <w:sz w:val="28"/>
          <w:szCs w:val="28"/>
        </w:rPr>
        <w:t xml:space="preserve"> по работе с обращениями граждан</w:t>
      </w:r>
      <w:r w:rsidRPr="00A50465">
        <w:rPr>
          <w:rFonts w:ascii="Times New Roman" w:hAnsi="Times New Roman"/>
          <w:sz w:val="28"/>
          <w:szCs w:val="28"/>
        </w:rPr>
        <w:t xml:space="preserve"> в пределах своей компетенции осуществляет контроль за соблюдением порядка рассмотрения обращений граждан. При этом </w:t>
      </w:r>
      <w:r>
        <w:rPr>
          <w:rFonts w:ascii="Times New Roman" w:hAnsi="Times New Roman"/>
          <w:sz w:val="28"/>
          <w:szCs w:val="28"/>
        </w:rPr>
        <w:t>исполнители</w:t>
      </w:r>
      <w:r w:rsidRPr="00A50465">
        <w:rPr>
          <w:rFonts w:ascii="Times New Roman" w:hAnsi="Times New Roman"/>
          <w:sz w:val="28"/>
          <w:szCs w:val="28"/>
        </w:rPr>
        <w:t xml:space="preserve"> Администрации также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2.4.1. </w:t>
      </w:r>
      <w:r>
        <w:rPr>
          <w:rFonts w:ascii="Times New Roman" w:hAnsi="Times New Roman"/>
          <w:sz w:val="28"/>
          <w:szCs w:val="28"/>
        </w:rPr>
        <w:t>Специалист</w:t>
      </w:r>
      <w:r w:rsidRPr="002B2EB2">
        <w:rPr>
          <w:rFonts w:ascii="Times New Roman" w:hAnsi="Times New Roman"/>
          <w:sz w:val="28"/>
          <w:szCs w:val="28"/>
        </w:rPr>
        <w:t xml:space="preserve"> по работе с обращениями граждан</w:t>
      </w:r>
      <w:r w:rsidRPr="00A50465">
        <w:rPr>
          <w:rFonts w:ascii="Times New Roman" w:hAnsi="Times New Roman"/>
          <w:sz w:val="28"/>
          <w:szCs w:val="28"/>
        </w:rPr>
        <w:t xml:space="preserve"> в день регистрации обращения представляет его на резолюцию главе или его заместителю для принятия решения о порядке рассмотрения обращения или направлении обращения по компетенции.</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 xml:space="preserve">2.4.2. Решение о направлении обращения на рассмотрение принимается исключительно исходя из его содержания, независимо от того, кому оно адресовано. </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 xml:space="preserve">2.4.3. Обращения с поручениями по их рассмотрению передаются </w:t>
      </w:r>
      <w:r>
        <w:rPr>
          <w:rFonts w:ascii="Times New Roman" w:hAnsi="Times New Roman"/>
          <w:sz w:val="28"/>
          <w:szCs w:val="28"/>
        </w:rPr>
        <w:t>с</w:t>
      </w:r>
      <w:r w:rsidRPr="002B2EB2">
        <w:rPr>
          <w:rFonts w:ascii="Times New Roman" w:hAnsi="Times New Roman"/>
          <w:sz w:val="28"/>
          <w:szCs w:val="28"/>
        </w:rPr>
        <w:t>пециалист</w:t>
      </w:r>
      <w:r>
        <w:rPr>
          <w:rFonts w:ascii="Times New Roman" w:hAnsi="Times New Roman"/>
          <w:sz w:val="28"/>
          <w:szCs w:val="28"/>
        </w:rPr>
        <w:t>у</w:t>
      </w:r>
      <w:r w:rsidRPr="002B2EB2">
        <w:rPr>
          <w:rFonts w:ascii="Times New Roman" w:hAnsi="Times New Roman"/>
          <w:sz w:val="28"/>
          <w:szCs w:val="28"/>
        </w:rPr>
        <w:t xml:space="preserve"> по работе с обращениями граждан</w:t>
      </w:r>
      <w:r w:rsidRPr="00A50465">
        <w:rPr>
          <w:rFonts w:ascii="Times New Roman" w:hAnsi="Times New Roman"/>
          <w:sz w:val="28"/>
          <w:szCs w:val="28"/>
        </w:rPr>
        <w:t xml:space="preserve"> для дальнейшей обработки и направления на исполнение </w:t>
      </w:r>
      <w:r>
        <w:rPr>
          <w:rFonts w:ascii="Times New Roman" w:hAnsi="Times New Roman"/>
          <w:sz w:val="28"/>
          <w:szCs w:val="28"/>
        </w:rPr>
        <w:t>исполнителям</w:t>
      </w:r>
      <w:r w:rsidRPr="00A50465">
        <w:rPr>
          <w:rFonts w:ascii="Times New Roman" w:hAnsi="Times New Roman"/>
          <w:sz w:val="28"/>
          <w:szCs w:val="28"/>
        </w:rPr>
        <w:t xml:space="preserve"> Администрации, согласно поручению по рассмотрению обращения.</w:t>
      </w:r>
    </w:p>
    <w:p w:rsidR="00312D40" w:rsidRPr="00A50465" w:rsidRDefault="00312D40" w:rsidP="00312D40">
      <w:pPr>
        <w:ind w:firstLine="709"/>
        <w:jc w:val="both"/>
        <w:rPr>
          <w:rFonts w:ascii="Times New Roman" w:hAnsi="Times New Roman"/>
          <w:color w:val="000000"/>
          <w:sz w:val="28"/>
          <w:szCs w:val="28"/>
        </w:rPr>
      </w:pPr>
      <w:r w:rsidRPr="00A50465">
        <w:rPr>
          <w:rFonts w:ascii="Times New Roman" w:hAnsi="Times New Roman"/>
          <w:sz w:val="28"/>
          <w:szCs w:val="28"/>
        </w:rPr>
        <w:t xml:space="preserve">2.4.4. Обращение, содержащее вопросы, решение которых не входит в компетенцию Администрации, </w:t>
      </w:r>
      <w:r>
        <w:rPr>
          <w:rFonts w:ascii="Times New Roman" w:hAnsi="Times New Roman"/>
          <w:sz w:val="28"/>
          <w:szCs w:val="28"/>
        </w:rPr>
        <w:t>с</w:t>
      </w:r>
      <w:r w:rsidRPr="002B2EB2">
        <w:rPr>
          <w:rFonts w:ascii="Times New Roman" w:hAnsi="Times New Roman"/>
          <w:sz w:val="28"/>
          <w:szCs w:val="28"/>
        </w:rPr>
        <w:t>пециалист</w:t>
      </w:r>
      <w:r>
        <w:rPr>
          <w:rFonts w:ascii="Times New Roman" w:hAnsi="Times New Roman"/>
          <w:sz w:val="28"/>
          <w:szCs w:val="28"/>
        </w:rPr>
        <w:t>ом</w:t>
      </w:r>
      <w:r w:rsidRPr="002B2EB2">
        <w:rPr>
          <w:rFonts w:ascii="Times New Roman" w:hAnsi="Times New Roman"/>
          <w:sz w:val="28"/>
          <w:szCs w:val="28"/>
        </w:rPr>
        <w:t xml:space="preserve"> по работе с обращениями граждан </w:t>
      </w:r>
      <w:r w:rsidRPr="00A50465">
        <w:rPr>
          <w:rFonts w:ascii="Times New Roman" w:hAnsi="Times New Roman"/>
          <w:sz w:val="28"/>
          <w:szCs w:val="28"/>
        </w:rPr>
        <w:t xml:space="preserve">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w:t>
      </w:r>
      <w:r w:rsidRPr="00A50465">
        <w:rPr>
          <w:rFonts w:ascii="Times New Roman" w:hAnsi="Times New Roman"/>
          <w:color w:val="000000"/>
          <w:sz w:val="28"/>
          <w:szCs w:val="28"/>
        </w:rPr>
        <w:t xml:space="preserve">указанного в </w:t>
      </w:r>
      <w:hyperlink w:anchor="sub_1104" w:history="1">
        <w:r w:rsidRPr="00A50465">
          <w:rPr>
            <w:rFonts w:ascii="Times New Roman" w:hAnsi="Times New Roman"/>
            <w:color w:val="000000"/>
            <w:sz w:val="28"/>
            <w:szCs w:val="28"/>
          </w:rPr>
          <w:t>части 4 статьи 11</w:t>
        </w:r>
      </w:hyperlink>
      <w:r w:rsidR="00660E95">
        <w:rPr>
          <w:rFonts w:ascii="Times New Roman" w:hAnsi="Times New Roman"/>
          <w:color w:val="000000"/>
          <w:sz w:val="28"/>
          <w:szCs w:val="28"/>
        </w:rPr>
        <w:t xml:space="preserve"> Федерального закона</w:t>
      </w:r>
      <w:r>
        <w:rPr>
          <w:rFonts w:ascii="Times New Roman" w:hAnsi="Times New Roman"/>
          <w:color w:val="000000"/>
          <w:sz w:val="28"/>
          <w:szCs w:val="28"/>
        </w:rPr>
        <w:t xml:space="preserve"> </w:t>
      </w:r>
      <w:r w:rsidRPr="00A50465">
        <w:rPr>
          <w:rFonts w:ascii="Times New Roman" w:hAnsi="Times New Roman"/>
          <w:color w:val="000000"/>
          <w:sz w:val="28"/>
          <w:szCs w:val="28"/>
        </w:rPr>
        <w:t>№ 59-ФЗ.</w:t>
      </w:r>
    </w:p>
    <w:p w:rsidR="00312D40" w:rsidRPr="00A50465" w:rsidRDefault="00312D40" w:rsidP="00312D40">
      <w:pPr>
        <w:ind w:firstLine="709"/>
        <w:jc w:val="both"/>
        <w:rPr>
          <w:rFonts w:ascii="Times New Roman" w:hAnsi="Times New Roman"/>
          <w:color w:val="000000"/>
          <w:sz w:val="28"/>
          <w:szCs w:val="28"/>
        </w:rPr>
      </w:pPr>
      <w:r w:rsidRPr="00A50465">
        <w:rPr>
          <w:rFonts w:ascii="Times New Roman" w:hAnsi="Times New Roman"/>
          <w:color w:val="000000"/>
          <w:sz w:val="28"/>
          <w:szCs w:val="28"/>
        </w:rPr>
        <w:t xml:space="preserve">2.4.5. В случае перенаправления на рассмотрение в соответствующий орган или соответствующему должностному лицу, в компетенцию которых входит решение поставленных в обращении вопросов, коллективного </w:t>
      </w:r>
      <w:r w:rsidRPr="00A50465">
        <w:rPr>
          <w:rFonts w:ascii="Times New Roman" w:hAnsi="Times New Roman"/>
          <w:color w:val="000000"/>
          <w:sz w:val="28"/>
          <w:szCs w:val="28"/>
        </w:rPr>
        <w:lastRenderedPageBreak/>
        <w:t>письменного обращения, подписанного несколькими заявителями с указанием адреса каждого из них и просьбой направить ответ каждому из подписавшихся, уведомление о переадресации обращения направляется каждому гражданину на указанный им в обращении адрес. В остальных случаях уведомление направляется на адрес заявителя, указанного в регистрации первым.</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 xml:space="preserve">2.4.6. Уведомления по обращениям, поступившим в форме электронного документа, направляются </w:t>
      </w:r>
      <w:r>
        <w:rPr>
          <w:rFonts w:ascii="Times New Roman" w:hAnsi="Times New Roman"/>
          <w:sz w:val="28"/>
          <w:szCs w:val="28"/>
        </w:rPr>
        <w:t>с</w:t>
      </w:r>
      <w:r w:rsidRPr="002B2EB2">
        <w:rPr>
          <w:rFonts w:ascii="Times New Roman" w:hAnsi="Times New Roman"/>
          <w:sz w:val="28"/>
          <w:szCs w:val="28"/>
        </w:rPr>
        <w:t>пециалист</w:t>
      </w:r>
      <w:r>
        <w:rPr>
          <w:rFonts w:ascii="Times New Roman" w:hAnsi="Times New Roman"/>
          <w:sz w:val="28"/>
          <w:szCs w:val="28"/>
        </w:rPr>
        <w:t>ом</w:t>
      </w:r>
      <w:r w:rsidRPr="002B2EB2">
        <w:rPr>
          <w:rFonts w:ascii="Times New Roman" w:hAnsi="Times New Roman"/>
          <w:sz w:val="28"/>
          <w:szCs w:val="28"/>
        </w:rPr>
        <w:t xml:space="preserve"> по работе с обращениями граждан </w:t>
      </w:r>
      <w:r w:rsidRPr="00A50465">
        <w:rPr>
          <w:rFonts w:ascii="Times New Roman" w:hAnsi="Times New Roman"/>
          <w:sz w:val="28"/>
          <w:szCs w:val="28"/>
        </w:rPr>
        <w:t xml:space="preserve">на электронный адрес, указанный в обращении. </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 xml:space="preserve">2.4.7. Письменное обращение, содержащее информацию о фактах возможных нарушений </w:t>
      </w:r>
      <w:hyperlink r:id="rId8" w:history="1">
        <w:r w:rsidRPr="00A50465">
          <w:rPr>
            <w:rFonts w:ascii="Times New Roman" w:hAnsi="Times New Roman"/>
            <w:sz w:val="28"/>
            <w:szCs w:val="28"/>
          </w:rPr>
          <w:t>законодательства</w:t>
        </w:r>
      </w:hyperlink>
      <w:r w:rsidRPr="00A50465">
        <w:rPr>
          <w:rFonts w:ascii="Times New Roman" w:hAnsi="Times New Roman"/>
          <w:sz w:val="28"/>
          <w:szCs w:val="28"/>
        </w:rPr>
        <w:t xml:space="preserve"> Российской Федерации в сфере миграции, направляется в течение 5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w:t>
      </w:r>
      <w:hyperlink w:anchor="sub_1104" w:history="1">
        <w:r w:rsidRPr="00A50465">
          <w:rPr>
            <w:rFonts w:ascii="Times New Roman" w:hAnsi="Times New Roman"/>
            <w:sz w:val="28"/>
            <w:szCs w:val="28"/>
          </w:rPr>
          <w:t>части 4 статьи 11</w:t>
        </w:r>
      </w:hyperlink>
      <w:r w:rsidRPr="00A50465">
        <w:rPr>
          <w:rFonts w:ascii="Times New Roman" w:hAnsi="Times New Roman"/>
          <w:sz w:val="28"/>
          <w:szCs w:val="28"/>
        </w:rPr>
        <w:t xml:space="preserve"> Федерального закона № 59-ФЗ.</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 xml:space="preserve">2.4.8. Не допускается передача обращения от одного исполнителя к другому, минуя </w:t>
      </w:r>
      <w:r w:rsidRPr="00200BB3">
        <w:rPr>
          <w:rFonts w:ascii="Times New Roman" w:hAnsi="Times New Roman"/>
          <w:sz w:val="28"/>
          <w:szCs w:val="28"/>
        </w:rPr>
        <w:t>специалист</w:t>
      </w:r>
      <w:r>
        <w:rPr>
          <w:rFonts w:ascii="Times New Roman" w:hAnsi="Times New Roman"/>
          <w:sz w:val="28"/>
          <w:szCs w:val="28"/>
        </w:rPr>
        <w:t>а</w:t>
      </w:r>
      <w:r w:rsidRPr="00200BB3">
        <w:rPr>
          <w:rFonts w:ascii="Times New Roman" w:hAnsi="Times New Roman"/>
          <w:sz w:val="28"/>
          <w:szCs w:val="28"/>
        </w:rPr>
        <w:t xml:space="preserve"> по работе с обращениями граждан</w:t>
      </w:r>
      <w:r w:rsidRPr="00A50465">
        <w:rPr>
          <w:rFonts w:ascii="Times New Roman" w:hAnsi="Times New Roman"/>
          <w:sz w:val="28"/>
          <w:szCs w:val="28"/>
        </w:rPr>
        <w:t xml:space="preserve">. </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 xml:space="preserve">2.4.9.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 В случае если в соответствии с предусмотренным частью </w:t>
      </w:r>
      <w:proofErr w:type="gramStart"/>
      <w:r w:rsidRPr="00A50465">
        <w:rPr>
          <w:rFonts w:ascii="Times New Roman" w:hAnsi="Times New Roman"/>
          <w:sz w:val="28"/>
          <w:szCs w:val="28"/>
        </w:rPr>
        <w:t>6  статьи</w:t>
      </w:r>
      <w:proofErr w:type="gramEnd"/>
      <w:r w:rsidRPr="00A50465">
        <w:rPr>
          <w:rFonts w:ascii="Times New Roman" w:hAnsi="Times New Roman"/>
          <w:sz w:val="28"/>
          <w:szCs w:val="28"/>
        </w:rPr>
        <w:t xml:space="preserve"> 8 Федерального закона   № 59-ФЗ 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2.5. Рассмотрение обращений.</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2.5.1. Порядок и сроки рассмотрения обращений едины для всех видов обращений (заявлений, жалоб, предложений).</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2.5.</w:t>
      </w:r>
      <w:r>
        <w:rPr>
          <w:rFonts w:ascii="Times New Roman" w:hAnsi="Times New Roman"/>
          <w:sz w:val="28"/>
          <w:szCs w:val="28"/>
        </w:rPr>
        <w:t>2</w:t>
      </w:r>
      <w:r w:rsidRPr="00A50465">
        <w:rPr>
          <w:rFonts w:ascii="Times New Roman" w:hAnsi="Times New Roman"/>
          <w:sz w:val="28"/>
          <w:szCs w:val="28"/>
        </w:rPr>
        <w:t>. Должностное лицо, которому поручено рассмотрение обращения:</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обеспечивает всестороннее, объективное и своевременное рассмотрение обращения;</w:t>
      </w:r>
    </w:p>
    <w:p w:rsidR="00312D40" w:rsidRPr="00A50465" w:rsidRDefault="00312D40" w:rsidP="00312D40">
      <w:pPr>
        <w:ind w:firstLine="709"/>
        <w:jc w:val="both"/>
        <w:rPr>
          <w:rFonts w:ascii="Times New Roman" w:hAnsi="Times New Roman"/>
          <w:color w:val="FF0000"/>
          <w:sz w:val="28"/>
          <w:szCs w:val="28"/>
        </w:rPr>
      </w:pPr>
      <w:r w:rsidRPr="00A50465">
        <w:rPr>
          <w:rFonts w:ascii="Times New Roman" w:hAnsi="Times New Roman"/>
          <w:sz w:val="28"/>
          <w:szCs w:val="28"/>
        </w:rPr>
        <w:t>в случае необходимости в установленном законодательством порядке запрашивает дополнительные материалы, необходимые для рассмотрения обращения; организует встречи с заявителем; организует создание комиссии для проверки фактов, изложенных в обращении (с выездом на место, участием заявителя);</w:t>
      </w:r>
    </w:p>
    <w:p w:rsidR="00312D40" w:rsidRPr="00A50465" w:rsidRDefault="00312D40" w:rsidP="00312D40">
      <w:pPr>
        <w:ind w:firstLine="709"/>
        <w:jc w:val="both"/>
        <w:rPr>
          <w:rFonts w:ascii="Times New Roman" w:hAnsi="Times New Roman"/>
          <w:color w:val="000000"/>
          <w:sz w:val="28"/>
          <w:szCs w:val="28"/>
        </w:rPr>
      </w:pPr>
      <w:r w:rsidRPr="00A50465">
        <w:rPr>
          <w:rFonts w:ascii="Times New Roman" w:hAnsi="Times New Roman"/>
          <w:color w:val="000000"/>
          <w:sz w:val="28"/>
          <w:szCs w:val="28"/>
        </w:rPr>
        <w:t xml:space="preserve">принимает меры по восстановлению или защите нарушенных прав, свобод и законных интересов граждан. При наличии сведений о подтверждении фактов нарушенных прав, свобод законных интересов граждан, изложенных в </w:t>
      </w:r>
      <w:r w:rsidRPr="00A50465">
        <w:rPr>
          <w:rFonts w:ascii="Times New Roman" w:hAnsi="Times New Roman"/>
          <w:color w:val="000000"/>
          <w:sz w:val="28"/>
          <w:szCs w:val="28"/>
        </w:rPr>
        <w:lastRenderedPageBreak/>
        <w:t>обращении, указывает, какие меры приняты к лицам, допустившим такие нарушения;</w:t>
      </w:r>
    </w:p>
    <w:p w:rsidR="00312D40" w:rsidRPr="00A50465" w:rsidRDefault="00312D40" w:rsidP="00312D40">
      <w:pPr>
        <w:ind w:firstLine="709"/>
        <w:jc w:val="both"/>
        <w:rPr>
          <w:rFonts w:ascii="Times New Roman" w:hAnsi="Times New Roman"/>
          <w:color w:val="000000"/>
          <w:sz w:val="28"/>
          <w:szCs w:val="28"/>
        </w:rPr>
      </w:pPr>
      <w:r w:rsidRPr="00A50465">
        <w:rPr>
          <w:rFonts w:ascii="Times New Roman" w:hAnsi="Times New Roman"/>
          <w:color w:val="000000"/>
          <w:sz w:val="28"/>
          <w:szCs w:val="28"/>
        </w:rPr>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компетенцию которых входит разрешение вопросов, содержащихся в обращении.</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2.5.</w:t>
      </w:r>
      <w:r>
        <w:rPr>
          <w:rFonts w:ascii="Times New Roman" w:hAnsi="Times New Roman"/>
          <w:sz w:val="28"/>
          <w:szCs w:val="28"/>
        </w:rPr>
        <w:t>3</w:t>
      </w:r>
      <w:r w:rsidRPr="00A50465">
        <w:rPr>
          <w:rFonts w:ascii="Times New Roman" w:hAnsi="Times New Roman"/>
          <w:sz w:val="28"/>
          <w:szCs w:val="28"/>
        </w:rPr>
        <w:t xml:space="preserve">. Если поручение по рассмотрению обращения дано одновременно нескольким исполнителям, рассмотрение обращения координирует исполнитель, указанный пометкой «свод» или указанный в поручении первым. Соисполнители не позднее 2 дней до истечения срока рассмотрения обращения обязаны представить ответственному исполнителю все необходимые материалы для обобщения и подготовки ответа. Ответственным исполнителем обобщаются материалы, подготавливается ответ гражданину, информация о результатах рассмотрения обращения. При этом ответственность за рассмотрение обращения несут все исполнители в пределах своей компетенции. </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2.5.</w:t>
      </w:r>
      <w:r>
        <w:rPr>
          <w:rFonts w:ascii="Times New Roman" w:hAnsi="Times New Roman"/>
          <w:sz w:val="28"/>
          <w:szCs w:val="28"/>
        </w:rPr>
        <w:t>4</w:t>
      </w:r>
      <w:r w:rsidRPr="00A50465">
        <w:rPr>
          <w:rFonts w:ascii="Times New Roman" w:hAnsi="Times New Roman"/>
          <w:sz w:val="28"/>
          <w:szCs w:val="28"/>
        </w:rPr>
        <w:t>. 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 вопросам переписка. Обращения одного и того же гражданина и по одному и тому же вопросу, поступившие до истечения срока рассмотрения, считаются первичными. Не являются повторными обращения одного и того же гражданина, но по разным вопросам, а также неоднократные по одному и тому же вопросу, по которому гражданину давались исчерпывающие ответы.</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2.5.</w:t>
      </w:r>
      <w:r>
        <w:rPr>
          <w:rFonts w:ascii="Times New Roman" w:hAnsi="Times New Roman"/>
          <w:sz w:val="28"/>
          <w:szCs w:val="28"/>
        </w:rPr>
        <w:t>5</w:t>
      </w:r>
      <w:r w:rsidRPr="00A50465">
        <w:rPr>
          <w:rFonts w:ascii="Times New Roman" w:hAnsi="Times New Roman"/>
          <w:sz w:val="28"/>
          <w:szCs w:val="28"/>
        </w:rPr>
        <w:t>. Обращения с просьбами о личном приеме главой, заместител</w:t>
      </w:r>
      <w:r>
        <w:rPr>
          <w:rFonts w:ascii="Times New Roman" w:hAnsi="Times New Roman"/>
          <w:sz w:val="28"/>
          <w:szCs w:val="28"/>
        </w:rPr>
        <w:t xml:space="preserve">ем главы </w:t>
      </w:r>
      <w:r w:rsidRPr="00A50465">
        <w:rPr>
          <w:rFonts w:ascii="Times New Roman" w:hAnsi="Times New Roman"/>
          <w:sz w:val="28"/>
          <w:szCs w:val="28"/>
        </w:rPr>
        <w:t>рассматриваются как обычные обращения по существу поднимаемых гражданином проблем и направляются на рассмотрение в соответствующий орган или соответствующему должностному лицу, в компетенцию которых входит решение поставленных вопросов. Гражданин уведомляется о переадресации обращения по компетенции с разъяснениями о порядке организации личного приема граждан главой, его заместител</w:t>
      </w:r>
      <w:r>
        <w:rPr>
          <w:rFonts w:ascii="Times New Roman" w:hAnsi="Times New Roman"/>
          <w:sz w:val="28"/>
          <w:szCs w:val="28"/>
        </w:rPr>
        <w:t xml:space="preserve">ем </w:t>
      </w:r>
      <w:r w:rsidR="00B75268">
        <w:rPr>
          <w:rFonts w:ascii="Times New Roman" w:hAnsi="Times New Roman"/>
          <w:sz w:val="28"/>
          <w:szCs w:val="28"/>
        </w:rPr>
        <w:t>главы</w:t>
      </w:r>
      <w:r w:rsidRPr="00A50465">
        <w:rPr>
          <w:rFonts w:ascii="Times New Roman" w:hAnsi="Times New Roman"/>
          <w:sz w:val="28"/>
          <w:szCs w:val="28"/>
        </w:rPr>
        <w:t>. Если в обращении не указана проблема, то гражданину направляется информация с разъяснениями о порядке организации личного приема граждан главой, его заместител</w:t>
      </w:r>
      <w:r>
        <w:rPr>
          <w:rFonts w:ascii="Times New Roman" w:hAnsi="Times New Roman"/>
          <w:sz w:val="28"/>
          <w:szCs w:val="28"/>
        </w:rPr>
        <w:t xml:space="preserve">ем </w:t>
      </w:r>
      <w:r w:rsidR="00B75268">
        <w:rPr>
          <w:rFonts w:ascii="Times New Roman" w:hAnsi="Times New Roman"/>
          <w:sz w:val="28"/>
          <w:szCs w:val="28"/>
        </w:rPr>
        <w:t>главы</w:t>
      </w:r>
      <w:r w:rsidRPr="00A50465">
        <w:rPr>
          <w:rFonts w:ascii="Times New Roman" w:hAnsi="Times New Roman"/>
          <w:sz w:val="28"/>
          <w:szCs w:val="28"/>
        </w:rPr>
        <w:t>.</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2.5.</w:t>
      </w:r>
      <w:r>
        <w:rPr>
          <w:rFonts w:ascii="Times New Roman" w:hAnsi="Times New Roman"/>
          <w:sz w:val="28"/>
          <w:szCs w:val="28"/>
        </w:rPr>
        <w:t>6</w:t>
      </w:r>
      <w:r w:rsidRPr="00A50465">
        <w:rPr>
          <w:rFonts w:ascii="Times New Roman" w:hAnsi="Times New Roman"/>
          <w:sz w:val="28"/>
          <w:szCs w:val="28"/>
        </w:rPr>
        <w:t xml:space="preserve">. Обращение, содержащее в адресной части пометку «лично», рассматривается на общих основаниях в соответствии с настоящей Инструкцией. </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2.5.</w:t>
      </w:r>
      <w:r>
        <w:rPr>
          <w:rFonts w:ascii="Times New Roman" w:hAnsi="Times New Roman"/>
          <w:sz w:val="28"/>
          <w:szCs w:val="28"/>
        </w:rPr>
        <w:t>7</w:t>
      </w:r>
      <w:r w:rsidRPr="00A50465">
        <w:rPr>
          <w:rFonts w:ascii="Times New Roman" w:hAnsi="Times New Roman"/>
          <w:sz w:val="28"/>
          <w:szCs w:val="28"/>
        </w:rPr>
        <w:t xml:space="preserve">. Обращения,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настоящей Инструкцией. </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2.5.</w:t>
      </w:r>
      <w:r>
        <w:rPr>
          <w:rFonts w:ascii="Times New Roman" w:hAnsi="Times New Roman"/>
          <w:sz w:val="28"/>
          <w:szCs w:val="28"/>
        </w:rPr>
        <w:t>8</w:t>
      </w:r>
      <w:r w:rsidRPr="00A50465">
        <w:rPr>
          <w:rFonts w:ascii="Times New Roman" w:hAnsi="Times New Roman"/>
          <w:sz w:val="28"/>
          <w:szCs w:val="28"/>
        </w:rPr>
        <w:t xml:space="preserve">. В соответствии с частью 1 статьи 11 Федерального закона                             № 59-ФЗ в случае, если в письменном обращении не указаны фамилия </w:t>
      </w:r>
      <w:r w:rsidRPr="00A50465">
        <w:rPr>
          <w:rFonts w:ascii="Times New Roman" w:hAnsi="Times New Roman"/>
          <w:sz w:val="28"/>
          <w:szCs w:val="28"/>
        </w:rPr>
        <w:lastRenderedPageBreak/>
        <w:t>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12D40" w:rsidRPr="00A50465" w:rsidRDefault="00312D40" w:rsidP="00312D40">
      <w:pPr>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t>2.5.</w:t>
      </w:r>
      <w:r>
        <w:rPr>
          <w:rFonts w:ascii="Times New Roman" w:hAnsi="Times New Roman"/>
          <w:sz w:val="28"/>
          <w:szCs w:val="28"/>
        </w:rPr>
        <w:t>9</w:t>
      </w:r>
      <w:r w:rsidRPr="00A50465">
        <w:rPr>
          <w:rFonts w:ascii="Times New Roman" w:hAnsi="Times New Roman"/>
          <w:sz w:val="28"/>
          <w:szCs w:val="28"/>
        </w:rPr>
        <w:t>. В соответствии с частью 2 статьи 11 Федерального закона                            № 59-ФЗ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2.5.1</w:t>
      </w:r>
      <w:r>
        <w:rPr>
          <w:rFonts w:ascii="Times New Roman" w:hAnsi="Times New Roman"/>
          <w:sz w:val="28"/>
          <w:szCs w:val="28"/>
        </w:rPr>
        <w:t>0</w:t>
      </w:r>
      <w:r w:rsidRPr="00A50465">
        <w:rPr>
          <w:rFonts w:ascii="Times New Roman" w:hAnsi="Times New Roman"/>
          <w:sz w:val="28"/>
          <w:szCs w:val="28"/>
        </w:rPr>
        <w:t>. В соответствии с частью 3 статьи 11 Федерального закона                            № 59-ФЗ Администрация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color w:val="000000"/>
          <w:spacing w:val="6"/>
          <w:sz w:val="28"/>
          <w:szCs w:val="28"/>
        </w:rPr>
        <w:t>2.5.1</w:t>
      </w:r>
      <w:r>
        <w:rPr>
          <w:rFonts w:ascii="Times New Roman" w:hAnsi="Times New Roman"/>
          <w:color w:val="000000"/>
          <w:spacing w:val="6"/>
          <w:sz w:val="28"/>
          <w:szCs w:val="28"/>
        </w:rPr>
        <w:t>1</w:t>
      </w:r>
      <w:r w:rsidRPr="00A50465">
        <w:rPr>
          <w:rFonts w:ascii="Times New Roman" w:hAnsi="Times New Roman"/>
          <w:color w:val="000000"/>
          <w:spacing w:val="6"/>
          <w:sz w:val="28"/>
          <w:szCs w:val="28"/>
        </w:rPr>
        <w:t xml:space="preserve">. В соответствии с частью 4 статьи 11 Федерального закона               № 59-ФЗ </w:t>
      </w:r>
      <w:r w:rsidRPr="00A50465">
        <w:rPr>
          <w:rFonts w:ascii="Times New Roman" w:hAnsi="Times New Roman"/>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12D40" w:rsidRPr="00A50465" w:rsidRDefault="00312D40" w:rsidP="00312D40">
      <w:pPr>
        <w:autoSpaceDE w:val="0"/>
        <w:autoSpaceDN w:val="0"/>
        <w:adjustRightInd w:val="0"/>
        <w:ind w:firstLine="709"/>
        <w:jc w:val="both"/>
        <w:rPr>
          <w:rFonts w:ascii="Times New Roman" w:hAnsi="Times New Roman"/>
          <w:color w:val="000000"/>
          <w:sz w:val="28"/>
          <w:szCs w:val="28"/>
        </w:rPr>
      </w:pPr>
      <w:r w:rsidRPr="00A50465">
        <w:rPr>
          <w:rFonts w:ascii="Times New Roman" w:hAnsi="Times New Roman"/>
          <w:color w:val="000000"/>
          <w:spacing w:val="6"/>
          <w:sz w:val="28"/>
          <w:szCs w:val="28"/>
        </w:rPr>
        <w:t xml:space="preserve">В соответствии с частью 4.1 статьи 11 Федерального закона                       № 59-ФЗ </w:t>
      </w:r>
      <w:r w:rsidRPr="00A50465">
        <w:rPr>
          <w:rFonts w:ascii="Times New Roman" w:hAnsi="Times New Roman"/>
          <w:color w:val="000000"/>
          <w:sz w:val="28"/>
          <w:szCs w:val="28"/>
        </w:rPr>
        <w:t xml:space="preserve">в случае, если текст письменного обращения не позволяет определить суть предложения, заявления или жалобы, ответ на обращение </w:t>
      </w:r>
      <w:proofErr w:type="gramStart"/>
      <w:r w:rsidRPr="00A50465">
        <w:rPr>
          <w:rFonts w:ascii="Times New Roman" w:hAnsi="Times New Roman"/>
          <w:color w:val="000000"/>
          <w:sz w:val="28"/>
          <w:szCs w:val="28"/>
        </w:rPr>
        <w:t>не дается</w:t>
      </w:r>
      <w:proofErr w:type="gramEnd"/>
      <w:r w:rsidRPr="00A50465">
        <w:rPr>
          <w:rFonts w:ascii="Times New Roman" w:hAnsi="Times New Roman"/>
          <w:color w:val="000000"/>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312D40" w:rsidRPr="00A50465" w:rsidRDefault="00312D40" w:rsidP="00312D40">
      <w:pPr>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t>2.5.1</w:t>
      </w:r>
      <w:r>
        <w:rPr>
          <w:rFonts w:ascii="Times New Roman" w:hAnsi="Times New Roman"/>
          <w:sz w:val="28"/>
          <w:szCs w:val="28"/>
        </w:rPr>
        <w:t>2</w:t>
      </w:r>
      <w:r w:rsidRPr="00A50465">
        <w:rPr>
          <w:rFonts w:ascii="Times New Roman" w:hAnsi="Times New Roman"/>
          <w:sz w:val="28"/>
          <w:szCs w:val="28"/>
        </w:rPr>
        <w:t xml:space="preserve">. В соответствии с </w:t>
      </w:r>
      <w:r w:rsidRPr="00A50465">
        <w:rPr>
          <w:rFonts w:ascii="Times New Roman" w:hAnsi="Times New Roman"/>
          <w:color w:val="000000"/>
          <w:spacing w:val="6"/>
          <w:sz w:val="28"/>
          <w:szCs w:val="28"/>
        </w:rPr>
        <w:t xml:space="preserve">частью 5 статьи 11 Федерального закона                    № 59-ФЗ </w:t>
      </w:r>
      <w:r w:rsidRPr="00A50465">
        <w:rPr>
          <w:rFonts w:ascii="Times New Roman" w:hAnsi="Times New Roman"/>
          <w:sz w:val="28"/>
          <w:szCs w:val="28"/>
        </w:rPr>
        <w:t xml:space="preserve">в случае, если в письменном обращении  содержится вопрос, на который гражданину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заместитель главы на основании служебной записки </w:t>
      </w:r>
      <w:r>
        <w:rPr>
          <w:rFonts w:ascii="Times New Roman" w:hAnsi="Times New Roman"/>
          <w:sz w:val="28"/>
          <w:szCs w:val="28"/>
        </w:rPr>
        <w:t>исполнителя</w:t>
      </w:r>
      <w:r w:rsidRPr="00A50465">
        <w:rPr>
          <w:rFonts w:ascii="Times New Roman" w:hAnsi="Times New Roman"/>
          <w:sz w:val="28"/>
          <w:szCs w:val="28"/>
        </w:rPr>
        <w:t xml:space="preserve"> Администрации, рассматривающего обращение, вправе принять решение о безосновательности очередного обращения и прекращении переписки с гражданином по данному вопросу, при ус</w:t>
      </w:r>
      <w:r>
        <w:rPr>
          <w:rFonts w:ascii="Times New Roman" w:hAnsi="Times New Roman"/>
          <w:sz w:val="28"/>
          <w:szCs w:val="28"/>
        </w:rPr>
        <w:t xml:space="preserve">ловии, что указанное обращение и ранее направляемые обращения </w:t>
      </w:r>
      <w:r w:rsidRPr="00A50465">
        <w:rPr>
          <w:rFonts w:ascii="Times New Roman" w:hAnsi="Times New Roman"/>
          <w:sz w:val="28"/>
          <w:szCs w:val="28"/>
        </w:rPr>
        <w:t>направлялись в Администрацию или одному и тому же должностному лицу Администрации. О данном решении уведомляется гражданин, направивший обращение.</w:t>
      </w:r>
    </w:p>
    <w:p w:rsidR="00312D40" w:rsidRPr="00A50465" w:rsidRDefault="00312D40" w:rsidP="00312D40">
      <w:pPr>
        <w:autoSpaceDE w:val="0"/>
        <w:autoSpaceDN w:val="0"/>
        <w:adjustRightInd w:val="0"/>
        <w:ind w:firstLine="709"/>
        <w:jc w:val="both"/>
        <w:rPr>
          <w:rFonts w:ascii="Times New Roman" w:hAnsi="Times New Roman"/>
          <w:color w:val="000000"/>
          <w:sz w:val="28"/>
          <w:szCs w:val="28"/>
        </w:rPr>
      </w:pPr>
      <w:r w:rsidRPr="00A50465">
        <w:rPr>
          <w:rFonts w:ascii="Times New Roman" w:hAnsi="Times New Roman"/>
          <w:color w:val="000000"/>
          <w:sz w:val="28"/>
          <w:szCs w:val="28"/>
        </w:rPr>
        <w:t xml:space="preserve">В соответствии с  частью 5.1 статьи 11 Федерального закона № 59-ФЗ в                           случае поступления в Администрацию письменного обращения, содержащего </w:t>
      </w:r>
      <w:r w:rsidRPr="00A50465">
        <w:rPr>
          <w:rFonts w:ascii="Times New Roman" w:hAnsi="Times New Roman"/>
          <w:color w:val="000000"/>
          <w:sz w:val="28"/>
          <w:szCs w:val="28"/>
        </w:rPr>
        <w:lastRenderedPageBreak/>
        <w:t xml:space="preserve">вопрос, ответ на который размещен в соответствии с </w:t>
      </w:r>
      <w:hyperlink w:anchor="sub_1004" w:history="1">
        <w:r w:rsidRPr="00A50465">
          <w:rPr>
            <w:rFonts w:ascii="Times New Roman" w:hAnsi="Times New Roman" w:cs="Arial"/>
            <w:color w:val="000000"/>
            <w:sz w:val="28"/>
            <w:szCs w:val="28"/>
          </w:rPr>
          <w:t>частью 4                                        статьи 10</w:t>
        </w:r>
      </w:hyperlink>
      <w:r w:rsidRPr="00A50465">
        <w:rPr>
          <w:rFonts w:ascii="Times New Roman" w:hAnsi="Times New Roman"/>
          <w:color w:val="000000"/>
          <w:sz w:val="28"/>
          <w:szCs w:val="28"/>
        </w:rPr>
        <w:t xml:space="preserve"> Федерального закона № 59-ФЗ на официальном 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312D40" w:rsidRPr="00A50465" w:rsidRDefault="00312D40" w:rsidP="00312D40">
      <w:pPr>
        <w:autoSpaceDE w:val="0"/>
        <w:autoSpaceDN w:val="0"/>
        <w:adjustRightInd w:val="0"/>
        <w:ind w:firstLine="709"/>
        <w:jc w:val="both"/>
        <w:rPr>
          <w:rFonts w:ascii="Times New Roman" w:hAnsi="Times New Roman"/>
          <w:color w:val="000000"/>
          <w:sz w:val="28"/>
          <w:szCs w:val="28"/>
        </w:rPr>
      </w:pPr>
      <w:r w:rsidRPr="00A50465">
        <w:rPr>
          <w:rFonts w:ascii="Times New Roman" w:hAnsi="Times New Roman"/>
          <w:color w:val="000000"/>
          <w:sz w:val="28"/>
          <w:szCs w:val="28"/>
        </w:rPr>
        <w:t>2.5.1</w:t>
      </w:r>
      <w:r>
        <w:rPr>
          <w:rFonts w:ascii="Times New Roman" w:hAnsi="Times New Roman"/>
          <w:color w:val="000000"/>
          <w:sz w:val="28"/>
          <w:szCs w:val="28"/>
        </w:rPr>
        <w:t>3</w:t>
      </w:r>
      <w:r w:rsidRPr="00A50465">
        <w:rPr>
          <w:rFonts w:ascii="Times New Roman" w:hAnsi="Times New Roman"/>
          <w:color w:val="000000"/>
          <w:sz w:val="28"/>
          <w:szCs w:val="28"/>
        </w:rPr>
        <w:t>. При поступлении в Администрацию обращения, в тексте которого содержится просьба гражданина о прекращении рассмотрения ранее направленного им обращения, в случае, если обращение не было направлено на рассмотрение по компетенции поднимаемых вопросов, гражданин уведомляется о прекращении рассмотрения обращения. В случае переадресации ранее поступившего обращения в иной орган или иному должностному лицу обращение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2.6. Ответы на письменные обращения.</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 xml:space="preserve">2.6.1. Ответ на обращение должен соответствовать критериям объективности, всесторонности, своевременности. </w:t>
      </w:r>
    </w:p>
    <w:p w:rsidR="00312D40" w:rsidRPr="00A50465" w:rsidRDefault="00312D40" w:rsidP="00312D40">
      <w:pPr>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t>2.6.2. Текст ответа излагается четко, последовательно, кратко, со ссылками на нормативные правовые акты, с исчерпывающими разъяснениями на все поставленные в обращении вопросы. При подтверждении фактов нарушения прав граждан, изложенных в обращении, в ответе указывается, какие меры приняты к лицам, допустившим такие нарушения.</w:t>
      </w:r>
    </w:p>
    <w:p w:rsidR="00312D40" w:rsidRPr="00A50465" w:rsidRDefault="00312D40" w:rsidP="00312D40">
      <w:pPr>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t>2.6.3. В случае рассмотрения обращения в порядке переадресации в тексте ответа на обращение должно содержаться наименование органа, направившего обращение на рассмотрение по компетенции.</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2.6.4. Не допускается наличие исправлений (в том числе в реквизитах) в ответах на обращения.</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2.6.5. При ответе на коллективное обращение, подписанное несколькими гражданами с указанием адреса каждого из них и просьбой направить ответ каждому из подписавшихся, ответ дается каждому гражданину на указанный им в обращении адрес. В остальных случаях ответ дается на адрес гражданина, указанного в регистрации первым с пометкой «для информирования заинтересованных лиц».</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2.6.6. В случае если ответ дается на несколько обращений одного и того же гражданина, в нем перечисляются все адресаты, перенаправившие обращение на рассмотрении по компетенции.</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2.6.7. 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письменной форме.</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 xml:space="preserve">2.6.8. Информация должностному лицу, запросившему информацию о результатах рассмотрения обращения, должна содержать изложение </w:t>
      </w:r>
      <w:r w:rsidRPr="00A50465">
        <w:rPr>
          <w:rFonts w:ascii="Times New Roman" w:hAnsi="Times New Roman"/>
          <w:sz w:val="28"/>
          <w:szCs w:val="28"/>
        </w:rPr>
        <w:lastRenderedPageBreak/>
        <w:t>проблематики обращения, правовую оценку обоснованности требований гражданина, результатов рассмотрения и принятых мер. В информации должно быть указано, что гражданин проинформирован о результатах рассмотрения обращения. Если на обращение дается промежуточный ответ, то в тексте указывается срок и условия окончательного решения вопроса.</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2.6.9. Ответы на обращения, уведомления о направлении обращения по компетенции, запросы информации, ответы на запросы информации подписываются главой или по его поручению заместител</w:t>
      </w:r>
      <w:r>
        <w:rPr>
          <w:rFonts w:ascii="Times New Roman" w:hAnsi="Times New Roman"/>
          <w:sz w:val="28"/>
          <w:szCs w:val="28"/>
        </w:rPr>
        <w:t>ем</w:t>
      </w:r>
      <w:r w:rsidRPr="00A50465">
        <w:rPr>
          <w:rFonts w:ascii="Times New Roman" w:hAnsi="Times New Roman"/>
          <w:sz w:val="28"/>
          <w:szCs w:val="28"/>
        </w:rPr>
        <w:t xml:space="preserve"> главы.</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 xml:space="preserve">2.6.10. Проект ответа на обращение представляется </w:t>
      </w:r>
      <w:r w:rsidRPr="0098164D">
        <w:rPr>
          <w:rFonts w:ascii="Times New Roman" w:hAnsi="Times New Roman"/>
          <w:sz w:val="28"/>
          <w:szCs w:val="28"/>
        </w:rPr>
        <w:t>специалисту по работе с обращениями граждан</w:t>
      </w:r>
      <w:r w:rsidRPr="00A50465">
        <w:rPr>
          <w:rFonts w:ascii="Times New Roman" w:hAnsi="Times New Roman"/>
          <w:sz w:val="28"/>
          <w:szCs w:val="28"/>
        </w:rPr>
        <w:t>.</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 xml:space="preserve">2.6.11. По результатам проверки проекта ответа на обращение и материалов по обращению дается оценка о соответствии проекта критериям своевременности, всесторонности, объективности рассмотрения, а также наличия правовых обоснований принятых решений. </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2.6.12. </w:t>
      </w:r>
      <w:r>
        <w:rPr>
          <w:rFonts w:ascii="Times New Roman" w:hAnsi="Times New Roman"/>
          <w:sz w:val="28"/>
          <w:szCs w:val="28"/>
        </w:rPr>
        <w:t>Специалист</w:t>
      </w:r>
      <w:r w:rsidRPr="0098164D">
        <w:rPr>
          <w:rFonts w:ascii="Times New Roman" w:hAnsi="Times New Roman"/>
          <w:sz w:val="28"/>
          <w:szCs w:val="28"/>
        </w:rPr>
        <w:t xml:space="preserve"> по работе с обращениями граждан </w:t>
      </w:r>
      <w:r w:rsidRPr="00A50465">
        <w:rPr>
          <w:rFonts w:ascii="Times New Roman" w:hAnsi="Times New Roman"/>
          <w:sz w:val="28"/>
          <w:szCs w:val="28"/>
        </w:rPr>
        <w:t>осуществляет:</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проверку проекта ответа на обращение и документов (материалов), необходимых для рассмотрения обращения;</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проверку соблюдения сроков рассмотрения и предоставления информации по запросам;</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анализ содержания проекта ответа на обращение и представленных документов и материалов (актов, фото- и видеоматериалов), подтверждающих (опровергающих) доводы и (или) обстоятельства гражданина;</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оценку проекта решения, принятого по результатам рассмотрения обращения: «поддержано», в том числе «меры приняты», «не поддержано», «разъяснено»;</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в случае принятия решения «разъяснено» – анализ наличия разъяснений о порядке реализации прав, свобод и законных интересов гражданина;</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проверку наличия ссылок на нормативные правовые акты.</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2.6.13. Решение о возврате исполнителю проекта ответа для повторного рассмотрения принимае</w:t>
      </w:r>
      <w:r>
        <w:rPr>
          <w:rFonts w:ascii="Times New Roman" w:hAnsi="Times New Roman"/>
          <w:sz w:val="28"/>
          <w:szCs w:val="28"/>
        </w:rPr>
        <w:t xml:space="preserve">тся главой, заместителем главы </w:t>
      </w:r>
      <w:r w:rsidRPr="00A50465">
        <w:rPr>
          <w:rFonts w:ascii="Times New Roman" w:hAnsi="Times New Roman"/>
          <w:sz w:val="28"/>
          <w:szCs w:val="28"/>
        </w:rPr>
        <w:t xml:space="preserve">на основании информации </w:t>
      </w:r>
      <w:r w:rsidRPr="0098164D">
        <w:rPr>
          <w:rFonts w:ascii="Times New Roman" w:hAnsi="Times New Roman"/>
          <w:sz w:val="28"/>
          <w:szCs w:val="28"/>
        </w:rPr>
        <w:t>специалист</w:t>
      </w:r>
      <w:r>
        <w:rPr>
          <w:rFonts w:ascii="Times New Roman" w:hAnsi="Times New Roman"/>
          <w:sz w:val="28"/>
          <w:szCs w:val="28"/>
        </w:rPr>
        <w:t>а</w:t>
      </w:r>
      <w:r w:rsidRPr="0098164D">
        <w:rPr>
          <w:rFonts w:ascii="Times New Roman" w:hAnsi="Times New Roman"/>
          <w:sz w:val="28"/>
          <w:szCs w:val="28"/>
        </w:rPr>
        <w:t xml:space="preserve"> по работе с обращениями граждан</w:t>
      </w:r>
      <w:r w:rsidRPr="00A50465">
        <w:rPr>
          <w:rFonts w:ascii="Times New Roman" w:hAnsi="Times New Roman"/>
          <w:sz w:val="28"/>
          <w:szCs w:val="28"/>
        </w:rPr>
        <w:t xml:space="preserve">, проводившего проверку проекта ответа по обращению, при условии, если проект не соответствует хотя бы одному из критериев, указанных в подпункте 2.6.12 настоящего пункта. </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2.6.14. Решение о сроках повторного рассмотрения обращения принимае</w:t>
      </w:r>
      <w:r>
        <w:rPr>
          <w:rFonts w:ascii="Times New Roman" w:hAnsi="Times New Roman"/>
          <w:sz w:val="28"/>
          <w:szCs w:val="28"/>
        </w:rPr>
        <w:t xml:space="preserve">тся главой, заместителем главы </w:t>
      </w:r>
      <w:r w:rsidRPr="00A50465">
        <w:rPr>
          <w:rFonts w:ascii="Times New Roman" w:hAnsi="Times New Roman"/>
          <w:sz w:val="28"/>
          <w:szCs w:val="28"/>
        </w:rPr>
        <w:t>в пределах общего срока рассмотрения обращения.</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2.6.15. При условии всестороннего и объективного рассмотрения обращения глава, заместитель главы, давший поручение по рассмотрению обращения, списывает материалы «в дело».</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 xml:space="preserve">2.6.16. После завершения рассмотрения обращения и направления ответа гражданину подлинник обращения и материалы, относящиеся к его рассмотрению, находятся на хранении </w:t>
      </w:r>
      <w:r>
        <w:rPr>
          <w:rFonts w:ascii="Times New Roman" w:hAnsi="Times New Roman"/>
          <w:sz w:val="28"/>
          <w:szCs w:val="28"/>
        </w:rPr>
        <w:t>у</w:t>
      </w:r>
      <w:r w:rsidRPr="00A50465">
        <w:rPr>
          <w:rFonts w:ascii="Times New Roman" w:hAnsi="Times New Roman"/>
          <w:sz w:val="28"/>
          <w:szCs w:val="28"/>
        </w:rPr>
        <w:t xml:space="preserve"> </w:t>
      </w:r>
      <w:r w:rsidRPr="0098164D">
        <w:rPr>
          <w:rFonts w:ascii="Times New Roman" w:hAnsi="Times New Roman"/>
          <w:sz w:val="28"/>
          <w:szCs w:val="28"/>
        </w:rPr>
        <w:t>специалист</w:t>
      </w:r>
      <w:r>
        <w:rPr>
          <w:rFonts w:ascii="Times New Roman" w:hAnsi="Times New Roman"/>
          <w:sz w:val="28"/>
          <w:szCs w:val="28"/>
        </w:rPr>
        <w:t>а</w:t>
      </w:r>
      <w:r w:rsidRPr="0098164D">
        <w:rPr>
          <w:rFonts w:ascii="Times New Roman" w:hAnsi="Times New Roman"/>
          <w:sz w:val="28"/>
          <w:szCs w:val="28"/>
        </w:rPr>
        <w:t xml:space="preserve"> по работе с обращениями граждан</w:t>
      </w:r>
      <w:r w:rsidRPr="00A50465">
        <w:rPr>
          <w:rFonts w:ascii="Times New Roman" w:hAnsi="Times New Roman"/>
          <w:sz w:val="28"/>
          <w:szCs w:val="28"/>
        </w:rPr>
        <w:t>.</w:t>
      </w:r>
    </w:p>
    <w:p w:rsidR="00312D40" w:rsidRPr="00A50465" w:rsidRDefault="00312D40" w:rsidP="00312D40">
      <w:pPr>
        <w:widowControl w:val="0"/>
        <w:ind w:firstLine="709"/>
        <w:jc w:val="both"/>
        <w:rPr>
          <w:rFonts w:ascii="Times New Roman" w:hAnsi="Times New Roman"/>
          <w:sz w:val="28"/>
          <w:szCs w:val="28"/>
        </w:rPr>
      </w:pPr>
    </w:p>
    <w:p w:rsidR="00312D40" w:rsidRPr="00A50465" w:rsidRDefault="00312D40" w:rsidP="00312D40">
      <w:pPr>
        <w:widowControl w:val="0"/>
        <w:ind w:firstLine="709"/>
        <w:jc w:val="center"/>
        <w:rPr>
          <w:rFonts w:ascii="Times New Roman" w:hAnsi="Times New Roman"/>
          <w:sz w:val="28"/>
          <w:szCs w:val="28"/>
        </w:rPr>
      </w:pPr>
      <w:r w:rsidRPr="00A50465">
        <w:rPr>
          <w:rFonts w:ascii="Times New Roman" w:hAnsi="Times New Roman"/>
          <w:sz w:val="28"/>
          <w:szCs w:val="28"/>
        </w:rPr>
        <w:lastRenderedPageBreak/>
        <w:t>3. Порядок работы с устными обращениями</w:t>
      </w:r>
    </w:p>
    <w:p w:rsidR="00312D40" w:rsidRPr="00A50465" w:rsidRDefault="00312D40" w:rsidP="00312D40">
      <w:pPr>
        <w:widowControl w:val="0"/>
        <w:ind w:firstLine="709"/>
        <w:jc w:val="both"/>
        <w:rPr>
          <w:rFonts w:ascii="Times New Roman" w:hAnsi="Times New Roman"/>
          <w:sz w:val="28"/>
          <w:szCs w:val="28"/>
        </w:rPr>
      </w:pPr>
    </w:p>
    <w:p w:rsidR="00312D40" w:rsidRPr="00A50465" w:rsidRDefault="00312D40" w:rsidP="00312D40">
      <w:pPr>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t>3.1. Организация личного приема граждан в Администрации.</w:t>
      </w:r>
    </w:p>
    <w:p w:rsidR="00312D40" w:rsidRPr="00A50465" w:rsidRDefault="00312D40" w:rsidP="00312D40">
      <w:pPr>
        <w:shd w:val="clear" w:color="auto" w:fill="FFFFFF"/>
        <w:ind w:firstLine="709"/>
        <w:jc w:val="both"/>
        <w:rPr>
          <w:rFonts w:ascii="Times New Roman" w:hAnsi="Times New Roman"/>
          <w:sz w:val="28"/>
          <w:szCs w:val="28"/>
        </w:rPr>
      </w:pPr>
      <w:r w:rsidRPr="00A50465">
        <w:rPr>
          <w:rFonts w:ascii="Times New Roman" w:hAnsi="Times New Roman"/>
          <w:color w:val="000000"/>
          <w:sz w:val="28"/>
          <w:szCs w:val="28"/>
        </w:rPr>
        <w:t>3.1.1. </w:t>
      </w:r>
      <w:r w:rsidRPr="00A50465">
        <w:rPr>
          <w:rFonts w:ascii="Times New Roman" w:hAnsi="Times New Roman"/>
          <w:color w:val="000000"/>
          <w:spacing w:val="-10"/>
          <w:sz w:val="28"/>
          <w:szCs w:val="28"/>
        </w:rPr>
        <w:t>Организация</w:t>
      </w:r>
      <w:r w:rsidRPr="00A50465">
        <w:rPr>
          <w:rFonts w:ascii="Times New Roman" w:hAnsi="Times New Roman"/>
          <w:spacing w:val="-10"/>
          <w:sz w:val="28"/>
          <w:szCs w:val="28"/>
        </w:rPr>
        <w:t xml:space="preserve"> личного приема граждан в Администрации </w:t>
      </w:r>
      <w:r w:rsidRPr="00A50465">
        <w:rPr>
          <w:rFonts w:ascii="Times New Roman" w:hAnsi="Times New Roman"/>
          <w:spacing w:val="-2"/>
          <w:sz w:val="28"/>
          <w:szCs w:val="28"/>
        </w:rPr>
        <w:t xml:space="preserve">осуществляется </w:t>
      </w:r>
      <w:r w:rsidRPr="0098164D">
        <w:rPr>
          <w:rFonts w:ascii="Times New Roman" w:hAnsi="Times New Roman"/>
          <w:spacing w:val="-2"/>
          <w:sz w:val="28"/>
          <w:szCs w:val="28"/>
        </w:rPr>
        <w:t>специалист</w:t>
      </w:r>
      <w:r>
        <w:rPr>
          <w:rFonts w:ascii="Times New Roman" w:hAnsi="Times New Roman"/>
          <w:spacing w:val="-2"/>
          <w:sz w:val="28"/>
          <w:szCs w:val="28"/>
        </w:rPr>
        <w:t>ом</w:t>
      </w:r>
      <w:r w:rsidRPr="0098164D">
        <w:rPr>
          <w:rFonts w:ascii="Times New Roman" w:hAnsi="Times New Roman"/>
          <w:spacing w:val="-2"/>
          <w:sz w:val="28"/>
          <w:szCs w:val="28"/>
        </w:rPr>
        <w:t xml:space="preserve"> по работе с обращениями граждан</w:t>
      </w:r>
      <w:r w:rsidRPr="00A50465">
        <w:rPr>
          <w:rFonts w:ascii="Times New Roman" w:hAnsi="Times New Roman"/>
          <w:sz w:val="28"/>
          <w:szCs w:val="28"/>
        </w:rPr>
        <w:t>.</w:t>
      </w:r>
    </w:p>
    <w:p w:rsidR="00312D40" w:rsidRPr="00A50465" w:rsidRDefault="00312D40" w:rsidP="00312D40">
      <w:pPr>
        <w:shd w:val="clear" w:color="auto" w:fill="FFFFFF"/>
        <w:ind w:firstLine="709"/>
        <w:jc w:val="both"/>
        <w:rPr>
          <w:rFonts w:ascii="Times New Roman" w:hAnsi="Times New Roman"/>
          <w:sz w:val="28"/>
          <w:szCs w:val="28"/>
        </w:rPr>
      </w:pPr>
      <w:r w:rsidRPr="00A50465">
        <w:rPr>
          <w:rFonts w:ascii="Times New Roman" w:hAnsi="Times New Roman"/>
          <w:sz w:val="28"/>
          <w:szCs w:val="28"/>
        </w:rPr>
        <w:t xml:space="preserve">3.1.2. Прием граждан в Администрации осуществляется должностными лицами Администрации по адресу: </w:t>
      </w:r>
      <w:r w:rsidR="00FC065A" w:rsidRPr="00A50465">
        <w:rPr>
          <w:rFonts w:ascii="Times New Roman" w:hAnsi="Times New Roman"/>
          <w:sz w:val="28"/>
          <w:szCs w:val="28"/>
        </w:rPr>
        <w:t>352</w:t>
      </w:r>
      <w:r w:rsidR="00FC065A">
        <w:rPr>
          <w:rFonts w:ascii="Times New Roman" w:hAnsi="Times New Roman"/>
          <w:sz w:val="28"/>
          <w:szCs w:val="28"/>
        </w:rPr>
        <w:t>104</w:t>
      </w:r>
      <w:r w:rsidR="00FC065A" w:rsidRPr="00A50465">
        <w:rPr>
          <w:rFonts w:ascii="Times New Roman" w:hAnsi="Times New Roman"/>
          <w:sz w:val="28"/>
          <w:szCs w:val="28"/>
        </w:rPr>
        <w:t xml:space="preserve">, Краснодарский край, Тихорецкий район, </w:t>
      </w:r>
      <w:r w:rsidR="00FC065A">
        <w:rPr>
          <w:rFonts w:ascii="Times New Roman" w:hAnsi="Times New Roman"/>
          <w:sz w:val="28"/>
          <w:szCs w:val="28"/>
        </w:rPr>
        <w:t>пос. Парковый</w:t>
      </w:r>
      <w:r w:rsidR="00FC065A" w:rsidRPr="00A50465">
        <w:rPr>
          <w:rFonts w:ascii="Times New Roman" w:hAnsi="Times New Roman"/>
          <w:sz w:val="28"/>
          <w:szCs w:val="28"/>
        </w:rPr>
        <w:t xml:space="preserve">, ул. </w:t>
      </w:r>
      <w:r w:rsidR="00FC065A">
        <w:rPr>
          <w:rFonts w:ascii="Times New Roman" w:hAnsi="Times New Roman"/>
          <w:sz w:val="28"/>
          <w:szCs w:val="28"/>
        </w:rPr>
        <w:t>Гагарина</w:t>
      </w:r>
      <w:r w:rsidR="00FC065A" w:rsidRPr="00A50465">
        <w:rPr>
          <w:rFonts w:ascii="Times New Roman" w:hAnsi="Times New Roman"/>
          <w:sz w:val="28"/>
          <w:szCs w:val="28"/>
        </w:rPr>
        <w:t xml:space="preserve">, </w:t>
      </w:r>
      <w:r w:rsidR="00FC065A">
        <w:rPr>
          <w:rFonts w:ascii="Times New Roman" w:hAnsi="Times New Roman"/>
          <w:sz w:val="28"/>
          <w:szCs w:val="28"/>
        </w:rPr>
        <w:t>д.24</w:t>
      </w:r>
      <w:r w:rsidR="00FC065A">
        <w:rPr>
          <w:rFonts w:ascii="Times New Roman" w:hAnsi="Times New Roman"/>
          <w:sz w:val="28"/>
          <w:szCs w:val="28"/>
        </w:rPr>
        <w:t xml:space="preserve">, </w:t>
      </w:r>
      <w:r w:rsidRPr="00A50465">
        <w:rPr>
          <w:rFonts w:ascii="Times New Roman" w:hAnsi="Times New Roman"/>
          <w:sz w:val="28"/>
          <w:szCs w:val="28"/>
        </w:rPr>
        <w:t>согласно графику.</w:t>
      </w:r>
    </w:p>
    <w:p w:rsidR="00312D40" w:rsidRPr="00A50465" w:rsidRDefault="00312D40" w:rsidP="00312D40">
      <w:pPr>
        <w:shd w:val="clear" w:color="auto" w:fill="FFFFFF"/>
        <w:ind w:firstLine="709"/>
        <w:jc w:val="both"/>
        <w:rPr>
          <w:rFonts w:ascii="Times New Roman" w:hAnsi="Times New Roman"/>
          <w:sz w:val="28"/>
          <w:szCs w:val="28"/>
        </w:rPr>
      </w:pPr>
      <w:r w:rsidRPr="00A50465">
        <w:rPr>
          <w:rFonts w:ascii="Times New Roman" w:hAnsi="Times New Roman"/>
          <w:sz w:val="28"/>
          <w:szCs w:val="28"/>
        </w:rPr>
        <w:t>3.1.3. Информация о графике приема размещается на официальном сайте Администрации в сети «Интернет».</w:t>
      </w:r>
    </w:p>
    <w:p w:rsidR="00312D40" w:rsidRPr="00850917" w:rsidRDefault="00312D40" w:rsidP="00312D40">
      <w:pPr>
        <w:ind w:firstLine="709"/>
        <w:jc w:val="both"/>
        <w:rPr>
          <w:rFonts w:ascii="Times New Roman" w:hAnsi="Times New Roman"/>
          <w:color w:val="000000"/>
          <w:sz w:val="28"/>
          <w:szCs w:val="28"/>
        </w:rPr>
      </w:pPr>
      <w:r w:rsidRPr="00A50465">
        <w:rPr>
          <w:rFonts w:ascii="Times New Roman" w:hAnsi="Times New Roman"/>
          <w:sz w:val="28"/>
          <w:szCs w:val="28"/>
        </w:rPr>
        <w:t xml:space="preserve">3.1.4. Помещения, выделенные для приема граждан, оборудуются в соответствии с </w:t>
      </w:r>
      <w:hyperlink r:id="rId9" w:history="1">
        <w:r w:rsidRPr="00A50465">
          <w:rPr>
            <w:rFonts w:ascii="Times New Roman" w:hAnsi="Times New Roman" w:cs="Arial"/>
            <w:color w:val="000000"/>
            <w:sz w:val="28"/>
            <w:szCs w:val="28"/>
          </w:rPr>
          <w:t>санитарно-эпидемиологическими правилами и нормативам</w:t>
        </w:r>
      </w:hyperlink>
      <w:r>
        <w:rPr>
          <w:rFonts w:ascii="Times New Roman" w:hAnsi="Times New Roman"/>
          <w:color w:val="000000"/>
          <w:sz w:val="28"/>
          <w:szCs w:val="28"/>
        </w:rPr>
        <w:t>и «</w:t>
      </w:r>
      <w:r w:rsidRPr="009B067B">
        <w:rPr>
          <w:rFonts w:ascii="Times New Roman" w:hAnsi="Times New Roman"/>
          <w:color w:val="000000"/>
          <w:sz w:val="28"/>
          <w:szCs w:val="28"/>
        </w:rPr>
        <w:t>Гигиенические требования к персональным электронно-вычислительным машинам и организации работы</w:t>
      </w:r>
      <w:r>
        <w:rPr>
          <w:rFonts w:ascii="Times New Roman" w:hAnsi="Times New Roman"/>
          <w:color w:val="000000"/>
          <w:sz w:val="28"/>
          <w:szCs w:val="28"/>
        </w:rPr>
        <w:t xml:space="preserve">», </w:t>
      </w:r>
      <w:r w:rsidRPr="009B067B">
        <w:rPr>
          <w:rFonts w:ascii="Times New Roman" w:hAnsi="Times New Roman"/>
          <w:color w:val="000000"/>
          <w:sz w:val="28"/>
          <w:szCs w:val="28"/>
        </w:rPr>
        <w:t>утвержден</w:t>
      </w:r>
      <w:r>
        <w:rPr>
          <w:rFonts w:ascii="Times New Roman" w:hAnsi="Times New Roman"/>
          <w:color w:val="000000"/>
          <w:sz w:val="28"/>
          <w:szCs w:val="28"/>
        </w:rPr>
        <w:t>ными</w:t>
      </w:r>
      <w:r w:rsidRPr="009B067B">
        <w:rPr>
          <w:rFonts w:ascii="Times New Roman" w:hAnsi="Times New Roman"/>
          <w:color w:val="000000"/>
          <w:sz w:val="28"/>
          <w:szCs w:val="28"/>
        </w:rPr>
        <w:t xml:space="preserve"> Постановлением </w:t>
      </w:r>
      <w:r w:rsidRPr="00A50465">
        <w:rPr>
          <w:rFonts w:ascii="Times New Roman" w:hAnsi="Times New Roman"/>
          <w:sz w:val="28"/>
          <w:szCs w:val="28"/>
        </w:rPr>
        <w:t>Главным государственным санитарным врачом Российской Федерации</w:t>
      </w:r>
      <w:r w:rsidRPr="009B067B">
        <w:rPr>
          <w:rFonts w:ascii="Times New Roman" w:hAnsi="Times New Roman"/>
          <w:color w:val="000000"/>
          <w:sz w:val="28"/>
          <w:szCs w:val="28"/>
        </w:rPr>
        <w:t xml:space="preserve"> от </w:t>
      </w:r>
      <w:r>
        <w:rPr>
          <w:rFonts w:ascii="Times New Roman" w:hAnsi="Times New Roman"/>
          <w:color w:val="000000"/>
          <w:sz w:val="28"/>
          <w:szCs w:val="28"/>
        </w:rPr>
        <w:t xml:space="preserve">3 сентября </w:t>
      </w:r>
      <w:r w:rsidR="00FC065A">
        <w:rPr>
          <w:rFonts w:ascii="Times New Roman" w:hAnsi="Times New Roman"/>
          <w:color w:val="000000"/>
          <w:sz w:val="28"/>
          <w:szCs w:val="28"/>
        </w:rPr>
        <w:t xml:space="preserve">                         </w:t>
      </w:r>
      <w:r w:rsidRPr="009B067B">
        <w:rPr>
          <w:rFonts w:ascii="Times New Roman" w:hAnsi="Times New Roman"/>
          <w:color w:val="000000"/>
          <w:sz w:val="28"/>
          <w:szCs w:val="28"/>
        </w:rPr>
        <w:t xml:space="preserve">2010 </w:t>
      </w:r>
      <w:r>
        <w:rPr>
          <w:rFonts w:ascii="Times New Roman" w:hAnsi="Times New Roman"/>
          <w:color w:val="000000"/>
          <w:sz w:val="28"/>
          <w:szCs w:val="28"/>
        </w:rPr>
        <w:t>года №</w:t>
      </w:r>
      <w:r w:rsidRPr="009B067B">
        <w:rPr>
          <w:rFonts w:ascii="Times New Roman" w:hAnsi="Times New Roman"/>
          <w:color w:val="000000"/>
          <w:sz w:val="28"/>
          <w:szCs w:val="28"/>
        </w:rPr>
        <w:t xml:space="preserve"> 116</w:t>
      </w:r>
      <w:r w:rsidRPr="00A50465">
        <w:rPr>
          <w:rFonts w:ascii="Times New Roman" w:hAnsi="Times New Roman"/>
          <w:sz w:val="28"/>
          <w:szCs w:val="28"/>
        </w:rPr>
        <w:t xml:space="preserve">, и </w:t>
      </w:r>
      <w:r w:rsidRPr="00A50465">
        <w:rPr>
          <w:rFonts w:ascii="Times New Roman" w:hAnsi="Times New Roman"/>
          <w:color w:val="000000"/>
          <w:sz w:val="28"/>
          <w:szCs w:val="28"/>
        </w:rPr>
        <w:t xml:space="preserve">требованиями </w:t>
      </w:r>
      <w:hyperlink r:id="rId10" w:history="1">
        <w:r w:rsidRPr="00A50465">
          <w:rPr>
            <w:rFonts w:ascii="Times New Roman" w:hAnsi="Times New Roman" w:cs="Arial"/>
            <w:color w:val="000000"/>
            <w:sz w:val="28"/>
            <w:szCs w:val="28"/>
          </w:rPr>
          <w:t>Федерального закона</w:t>
        </w:r>
      </w:hyperlink>
      <w:r w:rsidRPr="00A50465">
        <w:rPr>
          <w:rFonts w:ascii="Times New Roman" w:hAnsi="Times New Roman"/>
          <w:sz w:val="28"/>
          <w:szCs w:val="28"/>
        </w:rPr>
        <w:t xml:space="preserve"> от 24 ноября 1995 года № 18-ФЗ «О социальной защите инвалидов в Российской Федерации».</w:t>
      </w:r>
      <w:bookmarkStart w:id="1" w:name="sub_314"/>
    </w:p>
    <w:p w:rsidR="00312D40" w:rsidRPr="00A50465" w:rsidRDefault="00312D40" w:rsidP="00312D40">
      <w:pPr>
        <w:ind w:firstLine="709"/>
        <w:jc w:val="both"/>
        <w:rPr>
          <w:rFonts w:ascii="Times New Roman" w:hAnsi="Times New Roman"/>
          <w:sz w:val="28"/>
          <w:szCs w:val="28"/>
        </w:rPr>
      </w:pPr>
      <w:bookmarkStart w:id="2" w:name="sub_315"/>
      <w:bookmarkEnd w:id="1"/>
      <w:r w:rsidRPr="00A50465">
        <w:rPr>
          <w:rFonts w:ascii="Times New Roman" w:hAnsi="Times New Roman"/>
          <w:sz w:val="28"/>
          <w:szCs w:val="28"/>
        </w:rPr>
        <w:t>3.1.5. Места ожидания граждан, обращающихся на личный прием, оборудуются стульями, столами, канцелярскими принадлежностями, бумагой, бланками заявлений.</w:t>
      </w:r>
      <w:bookmarkStart w:id="3" w:name="sub_316"/>
      <w:bookmarkEnd w:id="2"/>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3.1.6. Места ожидания и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одноразовыми стаканами.</w:t>
      </w:r>
      <w:bookmarkStart w:id="4" w:name="sub_317"/>
      <w:bookmarkEnd w:id="3"/>
      <w:r w:rsidRPr="00A50465">
        <w:rPr>
          <w:rFonts w:ascii="Times New Roman" w:hAnsi="Times New Roman"/>
          <w:sz w:val="28"/>
          <w:szCs w:val="28"/>
        </w:rPr>
        <w:t xml:space="preserve"> В помещение обеспечивается доступ для граждан с ограниченными физическими возможностями.</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 xml:space="preserve">3.1.7. Рабочие места должностных лиц, осуществляющих прием граждан, оборудуются компьютерами и оргтехникой. </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3.1.8. Должностное лицо, осуществляющее личный прием, обеспечивается настольной табличкой, содержащей сведения о его фамилии, имени, отчестве и должности.</w:t>
      </w:r>
    </w:p>
    <w:bookmarkEnd w:id="4"/>
    <w:p w:rsidR="00312D40" w:rsidRPr="00A50465" w:rsidRDefault="00312D40" w:rsidP="00312D40">
      <w:pPr>
        <w:shd w:val="clear" w:color="auto" w:fill="FFFFFF"/>
        <w:ind w:firstLine="709"/>
        <w:jc w:val="both"/>
        <w:rPr>
          <w:rFonts w:ascii="Times New Roman" w:hAnsi="Times New Roman"/>
          <w:sz w:val="28"/>
          <w:szCs w:val="28"/>
        </w:rPr>
      </w:pPr>
      <w:r w:rsidRPr="00A50465">
        <w:rPr>
          <w:rFonts w:ascii="Times New Roman" w:hAnsi="Times New Roman"/>
          <w:sz w:val="28"/>
          <w:szCs w:val="28"/>
        </w:rPr>
        <w:t xml:space="preserve">3.1.9. В соответствии с частью 7 статьи 13 Федерального закона                          № 59-ФЗ отдельные категории граждан в случаях, </w:t>
      </w:r>
      <w:r w:rsidRPr="00A50465">
        <w:rPr>
          <w:rFonts w:ascii="Times New Roman" w:hAnsi="Times New Roman"/>
          <w:color w:val="000000"/>
          <w:sz w:val="28"/>
          <w:szCs w:val="28"/>
        </w:rPr>
        <w:t xml:space="preserve">предусмотренных </w:t>
      </w:r>
      <w:hyperlink r:id="rId11" w:history="1">
        <w:r w:rsidRPr="00A50465">
          <w:rPr>
            <w:rFonts w:ascii="Times New Roman" w:hAnsi="Times New Roman"/>
            <w:color w:val="000000"/>
            <w:sz w:val="28"/>
            <w:szCs w:val="28"/>
          </w:rPr>
          <w:t>законодательством</w:t>
        </w:r>
      </w:hyperlink>
      <w:r w:rsidRPr="00A50465">
        <w:rPr>
          <w:rFonts w:ascii="Times New Roman" w:hAnsi="Times New Roman"/>
          <w:sz w:val="28"/>
          <w:szCs w:val="28"/>
        </w:rPr>
        <w:t xml:space="preserve"> Российской Федерации, пользуются правом на личный прием в первоочередном порядке.</w:t>
      </w:r>
    </w:p>
    <w:p w:rsidR="00312D40" w:rsidRPr="00A50465" w:rsidRDefault="00312D40" w:rsidP="00312D40">
      <w:pPr>
        <w:shd w:val="clear" w:color="auto" w:fill="FFFFFF"/>
        <w:ind w:firstLine="709"/>
        <w:jc w:val="both"/>
        <w:rPr>
          <w:rFonts w:ascii="Times New Roman" w:hAnsi="Times New Roman"/>
          <w:sz w:val="28"/>
          <w:szCs w:val="28"/>
        </w:rPr>
      </w:pPr>
      <w:r w:rsidRPr="00A50465">
        <w:rPr>
          <w:rFonts w:ascii="Times New Roman" w:hAnsi="Times New Roman"/>
          <w:sz w:val="28"/>
          <w:szCs w:val="28"/>
        </w:rPr>
        <w:t>3.1.10. На основании части 2 статьи 13 Федерального закона № 59-ФЗ при личном приеме гражданин предъявляет документ, удостоверяющий его личность.</w:t>
      </w:r>
    </w:p>
    <w:p w:rsidR="00312D40" w:rsidRPr="001C7D65" w:rsidRDefault="00312D40" w:rsidP="00312D40">
      <w:pPr>
        <w:ind w:firstLine="709"/>
        <w:jc w:val="both"/>
        <w:rPr>
          <w:rFonts w:ascii="Times New Roman" w:hAnsi="Times New Roman"/>
          <w:color w:val="000000"/>
          <w:spacing w:val="6"/>
          <w:sz w:val="28"/>
          <w:szCs w:val="28"/>
        </w:rPr>
      </w:pPr>
      <w:r w:rsidRPr="001C7D65">
        <w:rPr>
          <w:rFonts w:ascii="Times New Roman" w:hAnsi="Times New Roman"/>
          <w:color w:val="000000"/>
          <w:spacing w:val="6"/>
          <w:sz w:val="28"/>
          <w:szCs w:val="28"/>
        </w:rPr>
        <w:t>3.1.11. Гражданин вправе вести аудио- и видеозапись личного приема с согласия должностного лица, проводящего личный прием.</w:t>
      </w:r>
    </w:p>
    <w:p w:rsidR="00312D40" w:rsidRPr="001C7D65" w:rsidRDefault="00312D40" w:rsidP="00312D40">
      <w:pPr>
        <w:ind w:firstLine="709"/>
        <w:jc w:val="both"/>
        <w:rPr>
          <w:rFonts w:ascii="Times New Roman" w:hAnsi="Times New Roman"/>
          <w:color w:val="000000"/>
          <w:spacing w:val="6"/>
          <w:sz w:val="28"/>
          <w:szCs w:val="28"/>
        </w:rPr>
      </w:pPr>
      <w:r w:rsidRPr="001C7D65">
        <w:rPr>
          <w:rFonts w:ascii="Times New Roman" w:hAnsi="Times New Roman"/>
          <w:color w:val="000000"/>
          <w:spacing w:val="6"/>
          <w:sz w:val="28"/>
          <w:szCs w:val="28"/>
        </w:rPr>
        <w:t>Гражданин обязан получить согласие должностного лица, проводящего личный прием, уведоми</w:t>
      </w:r>
      <w:r w:rsidR="00C03769">
        <w:rPr>
          <w:rFonts w:ascii="Times New Roman" w:hAnsi="Times New Roman"/>
          <w:color w:val="000000"/>
          <w:spacing w:val="6"/>
          <w:sz w:val="28"/>
          <w:szCs w:val="28"/>
        </w:rPr>
        <w:t>в его о намерении вести аудио-</w:t>
      </w:r>
      <w:r w:rsidRPr="001C7D65">
        <w:rPr>
          <w:rFonts w:ascii="Times New Roman" w:hAnsi="Times New Roman"/>
          <w:color w:val="000000"/>
          <w:spacing w:val="6"/>
          <w:sz w:val="28"/>
          <w:szCs w:val="28"/>
        </w:rPr>
        <w:t xml:space="preserve"> и видеозапись в ходе личного приема.</w:t>
      </w:r>
    </w:p>
    <w:p w:rsidR="00312D40" w:rsidRPr="00A50465" w:rsidRDefault="00312D40" w:rsidP="00312D40">
      <w:pPr>
        <w:shd w:val="clear" w:color="auto" w:fill="FFFFFF"/>
        <w:ind w:firstLine="709"/>
        <w:jc w:val="both"/>
        <w:rPr>
          <w:rFonts w:ascii="Times New Roman" w:hAnsi="Times New Roman"/>
          <w:i/>
          <w:sz w:val="28"/>
          <w:szCs w:val="28"/>
        </w:rPr>
      </w:pPr>
      <w:r w:rsidRPr="001C7D65">
        <w:rPr>
          <w:rFonts w:ascii="Times New Roman" w:hAnsi="Times New Roman"/>
          <w:color w:val="000000"/>
          <w:spacing w:val="6"/>
          <w:sz w:val="28"/>
          <w:szCs w:val="28"/>
        </w:rPr>
        <w:t>В случае, если гражданин ведет аудио- и видеозапись личного приема без согласия должностного лица, личный прием не проводится.</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lastRenderedPageBreak/>
        <w:t>3.1.12. Специалистом отдела по работе с обращениями граждан содержание устного обращения заносится в карточку личного приема, в которую также вносятся: фамилия, имя, отчество (последнее – при наличии) гражданина, адрес. По окончании приема карточка личного приема регистрируется в СЭД «Обращения граждан».</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В электронную учетную карточку приема вносятся:</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дата регистрации;</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регистрационный номер;</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фамилия, имя, отчество (при наличии) гражданина и его почтовый адрес;</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телефон (при наличии);</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вид обращения (заявление, предложение, жалоба);</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признак обращения (первичное, повторное, неоднократное);</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содержание вопроса, которое должно быть ясным, понятным, отражать его суть;</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код тематики обращения согласно Типовому общероссийскому тематическому классификатору обращений граждан, организаций, общественных объединений;</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результат рассмотрения вопроса, содержащегося в устном обращении гражданина (в случае если устные разъяснения даны в ходе личного приема).</w:t>
      </w:r>
    </w:p>
    <w:p w:rsidR="00312D40" w:rsidRPr="00A50465" w:rsidRDefault="00312D40" w:rsidP="00312D40">
      <w:pPr>
        <w:shd w:val="clear" w:color="auto" w:fill="FFFFFF"/>
        <w:ind w:firstLine="709"/>
        <w:jc w:val="both"/>
        <w:rPr>
          <w:rFonts w:ascii="Times New Roman" w:hAnsi="Times New Roman"/>
          <w:sz w:val="28"/>
          <w:szCs w:val="28"/>
        </w:rPr>
      </w:pPr>
      <w:r w:rsidRPr="00A50465">
        <w:rPr>
          <w:rFonts w:ascii="Times New Roman" w:hAnsi="Times New Roman"/>
          <w:sz w:val="28"/>
          <w:szCs w:val="28"/>
        </w:rPr>
        <w:t>3.1.13. В соответствии с частью 4 статьи 13 Федерального закона                       № 59-ФЗ письменное обращение, принятое в ходе личного приема, подлежит регистрации и рассмотрению в порядке, установленном Федеральным законом                 № 59-ФЗ</w:t>
      </w:r>
      <w:r w:rsidRPr="00A50465">
        <w:rPr>
          <w:rFonts w:ascii="Times New Roman" w:hAnsi="Times New Roman"/>
          <w:color w:val="000000"/>
          <w:sz w:val="28"/>
          <w:szCs w:val="28"/>
        </w:rPr>
        <w:t>.</w:t>
      </w:r>
    </w:p>
    <w:p w:rsidR="00312D40" w:rsidRPr="00A50465" w:rsidRDefault="00312D40" w:rsidP="00312D40">
      <w:pPr>
        <w:shd w:val="clear" w:color="auto" w:fill="FFFFFF"/>
        <w:ind w:firstLine="709"/>
        <w:jc w:val="both"/>
        <w:rPr>
          <w:rFonts w:ascii="Times New Roman" w:hAnsi="Times New Roman"/>
          <w:color w:val="000000"/>
          <w:sz w:val="28"/>
          <w:szCs w:val="28"/>
        </w:rPr>
      </w:pPr>
      <w:r w:rsidRPr="00A50465">
        <w:rPr>
          <w:rFonts w:ascii="Times New Roman" w:hAnsi="Times New Roman"/>
          <w:sz w:val="28"/>
          <w:szCs w:val="28"/>
        </w:rPr>
        <w:t xml:space="preserve">3.2. Личные приемы граждан специалистами </w:t>
      </w:r>
      <w:r>
        <w:rPr>
          <w:rFonts w:ascii="Times New Roman" w:hAnsi="Times New Roman"/>
          <w:color w:val="000000"/>
          <w:sz w:val="28"/>
          <w:szCs w:val="28"/>
        </w:rPr>
        <w:t>Администрации.</w:t>
      </w:r>
    </w:p>
    <w:p w:rsidR="00312D40" w:rsidRPr="00A50465" w:rsidRDefault="00312D40" w:rsidP="00312D40">
      <w:pPr>
        <w:shd w:val="clear" w:color="auto" w:fill="FFFFFF"/>
        <w:ind w:firstLine="709"/>
        <w:jc w:val="both"/>
        <w:rPr>
          <w:rFonts w:ascii="Times New Roman" w:hAnsi="Times New Roman"/>
          <w:color w:val="000000"/>
          <w:sz w:val="28"/>
          <w:szCs w:val="28"/>
        </w:rPr>
      </w:pPr>
      <w:r w:rsidRPr="00A50465">
        <w:rPr>
          <w:rFonts w:ascii="Times New Roman" w:hAnsi="Times New Roman"/>
          <w:color w:val="000000"/>
          <w:sz w:val="28"/>
          <w:szCs w:val="28"/>
        </w:rPr>
        <w:t xml:space="preserve">3.2.1. Личный прием граждан специалистами </w:t>
      </w:r>
      <w:r>
        <w:rPr>
          <w:rFonts w:ascii="Times New Roman" w:hAnsi="Times New Roman"/>
          <w:color w:val="000000"/>
          <w:sz w:val="28"/>
          <w:szCs w:val="28"/>
        </w:rPr>
        <w:t>Администрации</w:t>
      </w:r>
      <w:r w:rsidRPr="00A50465">
        <w:rPr>
          <w:rFonts w:ascii="Times New Roman" w:hAnsi="Times New Roman"/>
          <w:color w:val="000000"/>
          <w:sz w:val="28"/>
          <w:szCs w:val="28"/>
        </w:rPr>
        <w:t xml:space="preserve"> осуществляется ежедневно с понедельник</w:t>
      </w:r>
      <w:r w:rsidR="00C03769">
        <w:rPr>
          <w:rFonts w:ascii="Times New Roman" w:hAnsi="Times New Roman"/>
          <w:color w:val="000000"/>
          <w:sz w:val="28"/>
          <w:szCs w:val="28"/>
        </w:rPr>
        <w:t>, среда, пятница</w:t>
      </w:r>
      <w:r w:rsidRPr="00A50465">
        <w:rPr>
          <w:rFonts w:ascii="Times New Roman" w:hAnsi="Times New Roman"/>
          <w:color w:val="000000"/>
          <w:sz w:val="28"/>
          <w:szCs w:val="28"/>
        </w:rPr>
        <w:t xml:space="preserve"> с </w:t>
      </w:r>
      <w:r>
        <w:rPr>
          <w:rFonts w:ascii="Times New Roman" w:hAnsi="Times New Roman"/>
          <w:color w:val="000000"/>
          <w:sz w:val="28"/>
          <w:szCs w:val="28"/>
        </w:rPr>
        <w:t>8</w:t>
      </w:r>
      <w:r w:rsidRPr="00A50465">
        <w:rPr>
          <w:rFonts w:ascii="Times New Roman" w:hAnsi="Times New Roman"/>
          <w:color w:val="000000"/>
          <w:sz w:val="28"/>
          <w:szCs w:val="28"/>
        </w:rPr>
        <w:t xml:space="preserve">.00 часов </w:t>
      </w:r>
      <w:r w:rsidR="00E81B9D">
        <w:rPr>
          <w:rFonts w:ascii="Times New Roman" w:hAnsi="Times New Roman"/>
          <w:color w:val="000000"/>
          <w:sz w:val="28"/>
          <w:szCs w:val="28"/>
        </w:rPr>
        <w:t xml:space="preserve">                                    </w:t>
      </w:r>
      <w:r w:rsidRPr="00A50465">
        <w:rPr>
          <w:rFonts w:ascii="Times New Roman" w:hAnsi="Times New Roman"/>
          <w:color w:val="000000"/>
          <w:sz w:val="28"/>
          <w:szCs w:val="28"/>
        </w:rPr>
        <w:t>до 1</w:t>
      </w:r>
      <w:r>
        <w:rPr>
          <w:rFonts w:ascii="Times New Roman" w:hAnsi="Times New Roman"/>
          <w:color w:val="000000"/>
          <w:sz w:val="28"/>
          <w:szCs w:val="28"/>
        </w:rPr>
        <w:t>2</w:t>
      </w:r>
      <w:r w:rsidR="00E81B9D">
        <w:rPr>
          <w:rFonts w:ascii="Times New Roman" w:hAnsi="Times New Roman"/>
          <w:color w:val="000000"/>
          <w:sz w:val="28"/>
          <w:szCs w:val="28"/>
        </w:rPr>
        <w:t xml:space="preserve">.00 часов </w:t>
      </w:r>
      <w:r w:rsidRPr="00A50465">
        <w:rPr>
          <w:rFonts w:ascii="Times New Roman" w:hAnsi="Times New Roman"/>
          <w:color w:val="000000"/>
          <w:sz w:val="28"/>
          <w:szCs w:val="28"/>
        </w:rPr>
        <w:t xml:space="preserve">(кроме выходных и праздничных дней). </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3.2.2.</w:t>
      </w:r>
      <w:bookmarkStart w:id="5" w:name="sub_3112"/>
      <w:r w:rsidRPr="00A50465">
        <w:rPr>
          <w:rFonts w:ascii="Times New Roman" w:hAnsi="Times New Roman"/>
          <w:sz w:val="28"/>
          <w:szCs w:val="28"/>
        </w:rPr>
        <w:t xml:space="preserve"> Специалист </w:t>
      </w:r>
      <w:r>
        <w:rPr>
          <w:rFonts w:ascii="Times New Roman" w:hAnsi="Times New Roman"/>
          <w:sz w:val="28"/>
          <w:szCs w:val="28"/>
        </w:rPr>
        <w:t>Администрации</w:t>
      </w:r>
      <w:r w:rsidRPr="00A50465">
        <w:rPr>
          <w:rFonts w:ascii="Times New Roman" w:hAnsi="Times New Roman"/>
          <w:sz w:val="28"/>
          <w:szCs w:val="28"/>
        </w:rPr>
        <w:t xml:space="preserve">, осуществляющий прием граждан, дает гражданину исчерпывающие разъяснения в части, относящейся к </w:t>
      </w:r>
      <w:r>
        <w:rPr>
          <w:rFonts w:ascii="Times New Roman" w:hAnsi="Times New Roman"/>
          <w:sz w:val="28"/>
          <w:szCs w:val="28"/>
        </w:rPr>
        <w:t xml:space="preserve">его </w:t>
      </w:r>
      <w:r w:rsidRPr="00A50465">
        <w:rPr>
          <w:rFonts w:ascii="Times New Roman" w:hAnsi="Times New Roman"/>
          <w:sz w:val="28"/>
          <w:szCs w:val="28"/>
        </w:rPr>
        <w:t>компетенции. Если содержание устного обращения относи</w:t>
      </w:r>
      <w:r>
        <w:rPr>
          <w:rFonts w:ascii="Times New Roman" w:hAnsi="Times New Roman"/>
          <w:sz w:val="28"/>
          <w:szCs w:val="28"/>
        </w:rPr>
        <w:t xml:space="preserve">тся к компетенции иного специалиста </w:t>
      </w:r>
      <w:r w:rsidRPr="00A50465">
        <w:rPr>
          <w:rFonts w:ascii="Times New Roman" w:hAnsi="Times New Roman"/>
          <w:sz w:val="28"/>
          <w:szCs w:val="28"/>
        </w:rPr>
        <w:t xml:space="preserve">Администрации, специалист </w:t>
      </w:r>
      <w:r w:rsidRPr="00FD5254">
        <w:rPr>
          <w:rFonts w:ascii="Times New Roman" w:hAnsi="Times New Roman"/>
          <w:sz w:val="28"/>
          <w:szCs w:val="28"/>
        </w:rPr>
        <w:t xml:space="preserve">Администрации </w:t>
      </w:r>
      <w:bookmarkEnd w:id="5"/>
      <w:r w:rsidRPr="00A50465">
        <w:rPr>
          <w:rFonts w:ascii="Times New Roman" w:hAnsi="Times New Roman"/>
          <w:sz w:val="28"/>
          <w:szCs w:val="28"/>
        </w:rPr>
        <w:t xml:space="preserve">приглашает на личный прием </w:t>
      </w:r>
      <w:r>
        <w:rPr>
          <w:rFonts w:ascii="Times New Roman" w:hAnsi="Times New Roman"/>
          <w:sz w:val="28"/>
          <w:szCs w:val="28"/>
        </w:rPr>
        <w:t>иного специалиста</w:t>
      </w:r>
      <w:r w:rsidRPr="00FD5254">
        <w:rPr>
          <w:rFonts w:ascii="Times New Roman" w:hAnsi="Times New Roman"/>
          <w:sz w:val="28"/>
          <w:szCs w:val="28"/>
        </w:rPr>
        <w:t xml:space="preserve"> Администрации</w:t>
      </w:r>
      <w:r w:rsidRPr="00A50465">
        <w:rPr>
          <w:rFonts w:ascii="Times New Roman" w:hAnsi="Times New Roman"/>
          <w:sz w:val="28"/>
          <w:szCs w:val="28"/>
        </w:rPr>
        <w:t>, в компетенцию которого входит решение поставленного в обращении вопроса.</w:t>
      </w:r>
      <w:bookmarkStart w:id="6" w:name="sub_3114"/>
    </w:p>
    <w:p w:rsidR="00312D40" w:rsidRPr="00A50465" w:rsidRDefault="00312D40" w:rsidP="00312D40">
      <w:pPr>
        <w:autoSpaceDE w:val="0"/>
        <w:autoSpaceDN w:val="0"/>
        <w:adjustRightInd w:val="0"/>
        <w:ind w:firstLine="709"/>
        <w:jc w:val="both"/>
        <w:rPr>
          <w:rFonts w:ascii="Times New Roman" w:hAnsi="Times New Roman"/>
          <w:sz w:val="28"/>
          <w:szCs w:val="28"/>
        </w:rPr>
      </w:pPr>
      <w:bookmarkStart w:id="7" w:name="sub_332"/>
      <w:bookmarkEnd w:id="6"/>
      <w:r w:rsidRPr="00A50465">
        <w:rPr>
          <w:rFonts w:ascii="Times New Roman" w:hAnsi="Times New Roman"/>
          <w:sz w:val="28"/>
          <w:szCs w:val="28"/>
        </w:rPr>
        <w:t>3.3. Организация и проведение приема граждан главой, его заместител</w:t>
      </w:r>
      <w:r>
        <w:rPr>
          <w:rFonts w:ascii="Times New Roman" w:hAnsi="Times New Roman"/>
          <w:sz w:val="28"/>
          <w:szCs w:val="28"/>
        </w:rPr>
        <w:t>ем</w:t>
      </w:r>
      <w:r w:rsidRPr="00A50465">
        <w:rPr>
          <w:rFonts w:ascii="Times New Roman" w:hAnsi="Times New Roman"/>
          <w:sz w:val="28"/>
          <w:szCs w:val="28"/>
        </w:rPr>
        <w:t>.</w:t>
      </w:r>
    </w:p>
    <w:bookmarkEnd w:id="7"/>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3.3.1. Личный прием граждан главой, заместител</w:t>
      </w:r>
      <w:r>
        <w:rPr>
          <w:rFonts w:ascii="Times New Roman" w:hAnsi="Times New Roman"/>
          <w:sz w:val="28"/>
          <w:szCs w:val="28"/>
        </w:rPr>
        <w:t xml:space="preserve">ем </w:t>
      </w:r>
      <w:r w:rsidRPr="00A50465">
        <w:rPr>
          <w:rFonts w:ascii="Times New Roman" w:hAnsi="Times New Roman"/>
          <w:sz w:val="28"/>
          <w:szCs w:val="28"/>
        </w:rPr>
        <w:t>осуществляется соответствии с графиком, утвержденным главой.</w:t>
      </w:r>
    </w:p>
    <w:p w:rsidR="00312D40" w:rsidRPr="00A50465" w:rsidRDefault="00312D40" w:rsidP="00312D40">
      <w:pPr>
        <w:ind w:firstLine="709"/>
        <w:jc w:val="both"/>
        <w:rPr>
          <w:rFonts w:ascii="Times New Roman" w:hAnsi="Times New Roman"/>
          <w:color w:val="000000"/>
          <w:sz w:val="28"/>
          <w:szCs w:val="28"/>
        </w:rPr>
      </w:pPr>
      <w:r w:rsidRPr="00A50465">
        <w:rPr>
          <w:rFonts w:ascii="Times New Roman" w:hAnsi="Times New Roman"/>
          <w:sz w:val="28"/>
          <w:szCs w:val="28"/>
        </w:rPr>
        <w:t>3.3.2. На основании части 3 статьи 13 Федерального закона № 59-ФЗ в</w:t>
      </w:r>
      <w:r w:rsidRPr="00A50465">
        <w:rPr>
          <w:rFonts w:ascii="Times New Roman" w:hAnsi="Times New Roman"/>
          <w:color w:val="000000"/>
          <w:sz w:val="28"/>
          <w:szCs w:val="28"/>
        </w:rPr>
        <w:t xml:space="preserve"> случае, если изложенные в устном обращении факты и обстоятельства являются очевидными и не требуют дополнительной проверки, </w:t>
      </w:r>
      <w:r w:rsidRPr="00A50465">
        <w:rPr>
          <w:rFonts w:ascii="Times New Roman" w:hAnsi="Times New Roman"/>
          <w:sz w:val="28"/>
          <w:szCs w:val="28"/>
        </w:rPr>
        <w:t>главой, заместителем</w:t>
      </w:r>
      <w:r>
        <w:rPr>
          <w:rFonts w:ascii="Times New Roman" w:hAnsi="Times New Roman"/>
          <w:sz w:val="28"/>
          <w:szCs w:val="28"/>
        </w:rPr>
        <w:t xml:space="preserve"> главы</w:t>
      </w:r>
      <w:r w:rsidRPr="00A50465">
        <w:rPr>
          <w:rFonts w:ascii="Times New Roman" w:hAnsi="Times New Roman"/>
          <w:sz w:val="28"/>
          <w:szCs w:val="28"/>
        </w:rPr>
        <w:t>,</w:t>
      </w:r>
      <w:r w:rsidRPr="00A50465">
        <w:rPr>
          <w:rFonts w:ascii="Times New Roman" w:hAnsi="Times New Roman"/>
          <w:color w:val="000000"/>
          <w:sz w:val="28"/>
          <w:szCs w:val="28"/>
        </w:rPr>
        <w:t xml:space="preserve"> с согласия гражданина ответ на обращение дается устно, о чем делается запись в карточке личного приема гражданина. В остальных случаях дается письменный ответ по существу поставленных в обращении вопросов. </w:t>
      </w:r>
    </w:p>
    <w:p w:rsidR="00312D40" w:rsidRPr="00A50465" w:rsidRDefault="00312D40" w:rsidP="00312D40">
      <w:pPr>
        <w:ind w:firstLine="709"/>
        <w:jc w:val="both"/>
        <w:rPr>
          <w:rFonts w:ascii="Times New Roman" w:hAnsi="Times New Roman"/>
          <w:color w:val="000000"/>
          <w:sz w:val="28"/>
          <w:szCs w:val="28"/>
        </w:rPr>
      </w:pPr>
      <w:r w:rsidRPr="00A50465">
        <w:rPr>
          <w:rFonts w:ascii="Times New Roman" w:hAnsi="Times New Roman"/>
          <w:color w:val="000000"/>
          <w:sz w:val="28"/>
          <w:szCs w:val="28"/>
        </w:rPr>
        <w:t>3.3.3. В случае, если в обращении содержатся вопросы, решение которых не входит в компетенцию Администрации, гражданину дается разъяснение, куда и в каком порядке ему следует обратиться.</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lastRenderedPageBreak/>
        <w:t>3.3.4. На основании части 6 статьи 13 Федерального закона № 59-ФЗ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312D40" w:rsidRPr="00A50465" w:rsidRDefault="00312D40" w:rsidP="00312D40">
      <w:pPr>
        <w:shd w:val="clear" w:color="auto" w:fill="FFFFFF"/>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t xml:space="preserve">3.3.5. По окончании личного приема должностное лицо, осуществляющее прием, информирует гражданина, кому поручено рассмотрение обращения, вносит соответствующую информацию в карточку личного приема и передает ее </w:t>
      </w:r>
      <w:proofErr w:type="gramStart"/>
      <w:r w:rsidRPr="00A50465">
        <w:rPr>
          <w:rFonts w:ascii="Times New Roman" w:hAnsi="Times New Roman"/>
          <w:sz w:val="28"/>
          <w:szCs w:val="28"/>
        </w:rPr>
        <w:t xml:space="preserve">в </w:t>
      </w:r>
      <w:r>
        <w:rPr>
          <w:rFonts w:ascii="Times New Roman" w:hAnsi="Times New Roman"/>
          <w:sz w:val="28"/>
          <w:szCs w:val="28"/>
        </w:rPr>
        <w:t>специалисту</w:t>
      </w:r>
      <w:proofErr w:type="gramEnd"/>
      <w:r w:rsidRPr="00A50465">
        <w:rPr>
          <w:rFonts w:ascii="Times New Roman" w:hAnsi="Times New Roman"/>
          <w:sz w:val="28"/>
          <w:szCs w:val="28"/>
        </w:rPr>
        <w:t xml:space="preserve"> по работе с обращениями граждан.</w:t>
      </w:r>
    </w:p>
    <w:p w:rsidR="00312D40" w:rsidRPr="00A50465" w:rsidRDefault="00312D40" w:rsidP="00312D40">
      <w:pPr>
        <w:shd w:val="clear" w:color="auto" w:fill="FFFFFF"/>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t>3.3.6. После регистрации карточки личного приема специалистом по работе с обращениями граждан в СЭД «Обращения граждан» карточка направляется согласно поручению по рассмотрению устного обращения.</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 xml:space="preserve">3.3.7. Проект ответа на устное обращение представляется </w:t>
      </w:r>
      <w:r>
        <w:rPr>
          <w:rFonts w:ascii="Times New Roman" w:hAnsi="Times New Roman"/>
          <w:sz w:val="28"/>
          <w:szCs w:val="28"/>
        </w:rPr>
        <w:t>специалисту</w:t>
      </w:r>
      <w:r w:rsidRPr="00A50465">
        <w:rPr>
          <w:rFonts w:ascii="Times New Roman" w:hAnsi="Times New Roman"/>
          <w:sz w:val="28"/>
          <w:szCs w:val="28"/>
        </w:rPr>
        <w:t xml:space="preserve"> по работе с обращениями граждан, и далее работа осуществляется в порядке, установленном подпунктами 2.6.12 – 2.6.16 пункта 2.6 раздела 2 настоящей Инструкции. </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 xml:space="preserve">3.3.8. Срок рассмотрения устного обращения не должен превышать                    30 дней. </w:t>
      </w:r>
    </w:p>
    <w:p w:rsidR="00312D40" w:rsidRPr="00A50465" w:rsidRDefault="00312D40" w:rsidP="00312D40">
      <w:pPr>
        <w:shd w:val="clear" w:color="auto" w:fill="FFFFFF"/>
        <w:ind w:firstLine="709"/>
        <w:jc w:val="both"/>
        <w:rPr>
          <w:rFonts w:ascii="Times New Roman" w:hAnsi="Times New Roman"/>
          <w:sz w:val="28"/>
          <w:szCs w:val="28"/>
        </w:rPr>
      </w:pPr>
      <w:r w:rsidRPr="00A50465">
        <w:rPr>
          <w:rFonts w:ascii="Times New Roman" w:hAnsi="Times New Roman"/>
          <w:sz w:val="28"/>
          <w:szCs w:val="28"/>
        </w:rPr>
        <w:t xml:space="preserve">3.3.9. Проведение гражданами фотосьемки, аудио- и видеозаписи, прямой трансляции в сети «Интернет» в ходе личного приема возможно только </w:t>
      </w:r>
      <w:r w:rsidRPr="001C7D65">
        <w:rPr>
          <w:rFonts w:ascii="Times New Roman" w:hAnsi="Times New Roman"/>
          <w:color w:val="000000"/>
          <w:spacing w:val="6"/>
          <w:sz w:val="28"/>
          <w:szCs w:val="28"/>
        </w:rPr>
        <w:t>с согласия должностного лица, проводящего личный прием</w:t>
      </w:r>
      <w:r w:rsidRPr="00A50465">
        <w:rPr>
          <w:rFonts w:ascii="Times New Roman" w:hAnsi="Times New Roman"/>
          <w:sz w:val="28"/>
          <w:szCs w:val="28"/>
        </w:rPr>
        <w:t>.</w:t>
      </w:r>
    </w:p>
    <w:p w:rsidR="00312D40" w:rsidRPr="00A50465" w:rsidRDefault="00312D40" w:rsidP="00312D40">
      <w:pPr>
        <w:shd w:val="clear" w:color="auto" w:fill="FFFFFF"/>
        <w:autoSpaceDE w:val="0"/>
        <w:autoSpaceDN w:val="0"/>
        <w:adjustRightInd w:val="0"/>
        <w:ind w:firstLine="709"/>
        <w:jc w:val="both"/>
        <w:rPr>
          <w:rFonts w:ascii="Times New Roman" w:hAnsi="Times New Roman"/>
          <w:sz w:val="28"/>
          <w:szCs w:val="28"/>
        </w:rPr>
      </w:pPr>
    </w:p>
    <w:p w:rsidR="00312D40" w:rsidRPr="00A50465" w:rsidRDefault="00312D40" w:rsidP="00312D40">
      <w:pPr>
        <w:shd w:val="clear" w:color="auto" w:fill="FFFFFF"/>
        <w:autoSpaceDE w:val="0"/>
        <w:autoSpaceDN w:val="0"/>
        <w:adjustRightInd w:val="0"/>
        <w:ind w:firstLine="709"/>
        <w:jc w:val="center"/>
        <w:rPr>
          <w:rFonts w:ascii="Times New Roman" w:hAnsi="Times New Roman"/>
          <w:sz w:val="28"/>
          <w:szCs w:val="28"/>
        </w:rPr>
      </w:pPr>
      <w:r w:rsidRPr="00A50465">
        <w:rPr>
          <w:rFonts w:ascii="Times New Roman" w:hAnsi="Times New Roman"/>
          <w:sz w:val="28"/>
          <w:szCs w:val="28"/>
        </w:rPr>
        <w:t>4. Порядок работы с сообщениями, поступившими по телефону «горячей линии» отдела по работе с обращениями граждан</w:t>
      </w:r>
    </w:p>
    <w:p w:rsidR="00312D40" w:rsidRPr="00A50465" w:rsidRDefault="00312D40" w:rsidP="00312D40">
      <w:pPr>
        <w:shd w:val="clear" w:color="auto" w:fill="FFFFFF"/>
        <w:autoSpaceDE w:val="0"/>
        <w:autoSpaceDN w:val="0"/>
        <w:adjustRightInd w:val="0"/>
        <w:ind w:firstLine="709"/>
        <w:jc w:val="both"/>
        <w:rPr>
          <w:rFonts w:ascii="Times New Roman" w:hAnsi="Times New Roman"/>
          <w:sz w:val="28"/>
          <w:szCs w:val="28"/>
        </w:rPr>
      </w:pP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 xml:space="preserve">4.1. Работа с сообщениями, поступающими по телефону «горячей линии» </w:t>
      </w:r>
      <w:r>
        <w:rPr>
          <w:rFonts w:ascii="Times New Roman" w:hAnsi="Times New Roman"/>
          <w:sz w:val="28"/>
          <w:szCs w:val="28"/>
        </w:rPr>
        <w:t>Администрации</w:t>
      </w:r>
      <w:r w:rsidRPr="00A50465">
        <w:rPr>
          <w:rFonts w:ascii="Times New Roman" w:hAnsi="Times New Roman"/>
          <w:sz w:val="28"/>
          <w:szCs w:val="28"/>
        </w:rPr>
        <w:t xml:space="preserve"> (далее – телефон «горячей линии»), осуществляется в соответствии с настоящей Инструкцией.</w:t>
      </w:r>
    </w:p>
    <w:p w:rsidR="00312D40" w:rsidRPr="00A50465" w:rsidRDefault="00312D40" w:rsidP="00312D40">
      <w:pPr>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t>4.2. Сообщения, поступающие по телефону «горячей линии», принимаются специалистом по работе с обращениями граждан и регистрируются в СЭД «Обращения граждан». Прием сообщения осуществляется в форме диалога специалиста по работе с обращениями граждан с гражданином.</w:t>
      </w:r>
    </w:p>
    <w:p w:rsidR="00312D40" w:rsidRPr="00A50465" w:rsidRDefault="00312D40" w:rsidP="00312D40">
      <w:pPr>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t>4.3. Информация о персональных данных граждан, от которых поступило сообщение по телефону «горячей линии», хранится и обрабатывается с соблюдением требований федерального законодательства о защите персональных данных.</w:t>
      </w:r>
    </w:p>
    <w:p w:rsidR="00312D40" w:rsidRPr="00A50465" w:rsidRDefault="00312D40" w:rsidP="00312D40">
      <w:pPr>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t>При обращении по телефону «горячей линии» гражданин должен сообщить: фамилию, имя, отчество (при наличии), почтовый адрес, суть сообщения (предложения, заявления, жалобы). В случае отсутствия указанных реквизитов сообщение не рассматривается.</w:t>
      </w:r>
    </w:p>
    <w:p w:rsidR="00312D40" w:rsidRPr="00A50465" w:rsidRDefault="00312D40" w:rsidP="00312D40">
      <w:pPr>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t>4.4. Специалист по работе с обращениями граждан, осуществляющий прием сообщения:</w:t>
      </w:r>
    </w:p>
    <w:p w:rsidR="00312D40" w:rsidRPr="00A50465" w:rsidRDefault="00312D40" w:rsidP="00312D40">
      <w:pPr>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t>уточняет суть вопроса, фамилию, имя, отчество (при наличии) гражданина, почтовый адрес, при согласии гражданина – номер его телефона;</w:t>
      </w:r>
    </w:p>
    <w:p w:rsidR="00312D40" w:rsidRPr="00A50465" w:rsidRDefault="00312D40" w:rsidP="00312D40">
      <w:pPr>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lastRenderedPageBreak/>
        <w:t xml:space="preserve">предоставляет номера </w:t>
      </w:r>
      <w:r w:rsidR="00461CDA">
        <w:rPr>
          <w:rFonts w:ascii="Times New Roman" w:hAnsi="Times New Roman"/>
          <w:sz w:val="28"/>
          <w:szCs w:val="28"/>
        </w:rPr>
        <w:t xml:space="preserve">служебных </w:t>
      </w:r>
      <w:r w:rsidRPr="00A50465">
        <w:rPr>
          <w:rFonts w:ascii="Times New Roman" w:hAnsi="Times New Roman"/>
          <w:sz w:val="28"/>
          <w:szCs w:val="28"/>
        </w:rPr>
        <w:t xml:space="preserve">телефонов </w:t>
      </w:r>
      <w:r>
        <w:rPr>
          <w:rFonts w:ascii="Times New Roman" w:hAnsi="Times New Roman"/>
          <w:sz w:val="28"/>
          <w:szCs w:val="28"/>
        </w:rPr>
        <w:t xml:space="preserve">специалистов </w:t>
      </w:r>
      <w:r w:rsidRPr="00A50465">
        <w:rPr>
          <w:rFonts w:ascii="Times New Roman" w:hAnsi="Times New Roman"/>
          <w:sz w:val="28"/>
          <w:szCs w:val="28"/>
        </w:rPr>
        <w:t>Администрации, в компетенцию которых входит рассмотрение изложенного гражданином вопроса;</w:t>
      </w:r>
    </w:p>
    <w:p w:rsidR="00312D40" w:rsidRPr="00A50465" w:rsidRDefault="00312D40" w:rsidP="00312D40">
      <w:pPr>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t>предлагает направить письменное обращение или обращение в форме электронного документа, разъясняет порядок обращения на личный прием;</w:t>
      </w:r>
    </w:p>
    <w:p w:rsidR="00312D40" w:rsidRPr="00A50465" w:rsidRDefault="00312D40" w:rsidP="00312D40">
      <w:pPr>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t>разъясняет порядок и сроки рассмотрения сообщения (обращения);</w:t>
      </w:r>
    </w:p>
    <w:p w:rsidR="00312D40" w:rsidRPr="00A50465" w:rsidRDefault="00312D40" w:rsidP="00312D40">
      <w:pPr>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t xml:space="preserve">дает разъяснения в устной форме, в случае если сообщение носит справочный или консультационный характер. </w:t>
      </w:r>
    </w:p>
    <w:p w:rsidR="00312D40" w:rsidRPr="00A50465" w:rsidRDefault="00312D40" w:rsidP="00312D40">
      <w:pPr>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t>4.5. Специалистом по работе с обращениями граждан в СЭД «Обращения граждан»</w:t>
      </w:r>
      <w:r w:rsidRPr="00A50465">
        <w:rPr>
          <w:rFonts w:cs="Arial"/>
          <w:sz w:val="20"/>
          <w:szCs w:val="20"/>
        </w:rPr>
        <w:t xml:space="preserve"> </w:t>
      </w:r>
      <w:r w:rsidRPr="00A50465">
        <w:rPr>
          <w:rFonts w:ascii="Times New Roman" w:hAnsi="Times New Roman"/>
          <w:sz w:val="28"/>
          <w:szCs w:val="28"/>
        </w:rPr>
        <w:t>оформляется электронная карточка, содержащая фамилию, имя, отчество (при наличии), номер телефона, содержание сообщения.</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 xml:space="preserve">4.6. Специалист по работе с обращениями граждан, принявший сообщение, представляет его на резолюцию главе, заместителю главы для принятия решения о порядке рассмотрения сообщения. </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 xml:space="preserve">4.7. Сообщение с поручением по его рассмотрению </w:t>
      </w:r>
      <w:r>
        <w:rPr>
          <w:rFonts w:ascii="Times New Roman" w:hAnsi="Times New Roman"/>
          <w:sz w:val="28"/>
          <w:szCs w:val="28"/>
        </w:rPr>
        <w:t>специалистом</w:t>
      </w:r>
      <w:r w:rsidRPr="00A50465">
        <w:rPr>
          <w:rFonts w:ascii="Times New Roman" w:hAnsi="Times New Roman"/>
          <w:sz w:val="28"/>
          <w:szCs w:val="28"/>
        </w:rPr>
        <w:t xml:space="preserve"> по работе с обращениями граждан после обработки направляется на исполнение </w:t>
      </w:r>
      <w:proofErr w:type="gramStart"/>
      <w:r w:rsidRPr="00A50465">
        <w:rPr>
          <w:rFonts w:ascii="Times New Roman" w:hAnsi="Times New Roman"/>
          <w:sz w:val="28"/>
          <w:szCs w:val="28"/>
        </w:rPr>
        <w:t xml:space="preserve">в </w:t>
      </w:r>
      <w:r>
        <w:rPr>
          <w:rFonts w:ascii="Times New Roman" w:hAnsi="Times New Roman"/>
          <w:sz w:val="28"/>
          <w:szCs w:val="28"/>
        </w:rPr>
        <w:t>специалисту</w:t>
      </w:r>
      <w:proofErr w:type="gramEnd"/>
      <w:r w:rsidR="00461CDA">
        <w:rPr>
          <w:rFonts w:ascii="Times New Roman" w:hAnsi="Times New Roman"/>
          <w:sz w:val="28"/>
          <w:szCs w:val="28"/>
        </w:rPr>
        <w:t xml:space="preserve"> </w:t>
      </w:r>
      <w:r w:rsidRPr="00A50465">
        <w:rPr>
          <w:rFonts w:ascii="Times New Roman" w:hAnsi="Times New Roman"/>
          <w:sz w:val="28"/>
          <w:szCs w:val="28"/>
        </w:rPr>
        <w:t>Администрации согласно поручению по рассмотрению сообщения.</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 xml:space="preserve">4.8. Проект ответа на сообщение представляется </w:t>
      </w:r>
      <w:r w:rsidRPr="00D8422F">
        <w:rPr>
          <w:rFonts w:ascii="Times New Roman" w:hAnsi="Times New Roman"/>
          <w:sz w:val="28"/>
          <w:szCs w:val="28"/>
        </w:rPr>
        <w:t>специалист</w:t>
      </w:r>
      <w:r>
        <w:rPr>
          <w:rFonts w:ascii="Times New Roman" w:hAnsi="Times New Roman"/>
          <w:sz w:val="28"/>
          <w:szCs w:val="28"/>
        </w:rPr>
        <w:t>у</w:t>
      </w:r>
      <w:r w:rsidRPr="00D8422F">
        <w:rPr>
          <w:rFonts w:ascii="Times New Roman" w:hAnsi="Times New Roman"/>
          <w:sz w:val="28"/>
          <w:szCs w:val="28"/>
        </w:rPr>
        <w:t xml:space="preserve"> по работе с обращениями граждан</w:t>
      </w:r>
      <w:r w:rsidRPr="00A50465">
        <w:rPr>
          <w:rFonts w:ascii="Times New Roman" w:hAnsi="Times New Roman"/>
          <w:sz w:val="28"/>
          <w:szCs w:val="28"/>
        </w:rPr>
        <w:t xml:space="preserve">, и далее работа с сообщением осуществляется в порядке, установленном подпунктами 2.6.12 – 2.6.16 пункта 2.6 раздела 2 настоящей Инструкции. </w:t>
      </w:r>
    </w:p>
    <w:p w:rsidR="00312D40" w:rsidRPr="00A50465" w:rsidRDefault="00312D40" w:rsidP="00312D40">
      <w:pPr>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t xml:space="preserve">4.9. Срок рассмотрения сообщений не должен превышать 30 дней. </w:t>
      </w:r>
    </w:p>
    <w:p w:rsidR="00312D40" w:rsidRPr="00A50465" w:rsidRDefault="00312D40" w:rsidP="00312D40">
      <w:pPr>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t>4.10. На сообщение, носящее справочный или консульта</w:t>
      </w:r>
      <w:r>
        <w:rPr>
          <w:rFonts w:ascii="Times New Roman" w:hAnsi="Times New Roman"/>
          <w:sz w:val="28"/>
          <w:szCs w:val="28"/>
        </w:rPr>
        <w:t xml:space="preserve">ционный характер, специалистом </w:t>
      </w:r>
      <w:r w:rsidRPr="00A50465">
        <w:rPr>
          <w:rFonts w:ascii="Times New Roman" w:hAnsi="Times New Roman"/>
          <w:sz w:val="28"/>
          <w:szCs w:val="28"/>
        </w:rPr>
        <w:t>по работе с обращениями граждан самостоятельно дается разъяснение гражданину в устной форме, при этом регистрационная карточка такого сообщения закрывается с отметкой «разъяснено», проект поручения не готовится.</w:t>
      </w:r>
    </w:p>
    <w:p w:rsidR="00312D40" w:rsidRPr="00A50465" w:rsidRDefault="00312D40" w:rsidP="00312D40">
      <w:pPr>
        <w:ind w:firstLine="709"/>
        <w:jc w:val="both"/>
        <w:rPr>
          <w:rFonts w:ascii="Times New Roman" w:hAnsi="Times New Roman"/>
          <w:sz w:val="28"/>
          <w:szCs w:val="28"/>
        </w:rPr>
      </w:pPr>
    </w:p>
    <w:p w:rsidR="00312D40" w:rsidRPr="00A50465" w:rsidRDefault="00312D40" w:rsidP="00312D40">
      <w:pPr>
        <w:autoSpaceDE w:val="0"/>
        <w:autoSpaceDN w:val="0"/>
        <w:adjustRightInd w:val="0"/>
        <w:ind w:firstLine="709"/>
        <w:jc w:val="center"/>
        <w:rPr>
          <w:rFonts w:ascii="Times New Roman" w:hAnsi="Times New Roman"/>
          <w:sz w:val="28"/>
          <w:szCs w:val="28"/>
        </w:rPr>
      </w:pPr>
      <w:r w:rsidRPr="00A50465">
        <w:rPr>
          <w:rFonts w:ascii="Times New Roman" w:hAnsi="Times New Roman"/>
          <w:sz w:val="28"/>
          <w:szCs w:val="28"/>
        </w:rPr>
        <w:t>5. Порядок и формы контроля за рассмотрением обращений (сообщений) граждан</w:t>
      </w:r>
    </w:p>
    <w:p w:rsidR="00312D40" w:rsidRPr="00A50465" w:rsidRDefault="00312D40" w:rsidP="00312D40">
      <w:pPr>
        <w:autoSpaceDE w:val="0"/>
        <w:autoSpaceDN w:val="0"/>
        <w:adjustRightInd w:val="0"/>
        <w:ind w:firstLine="709"/>
        <w:jc w:val="both"/>
        <w:rPr>
          <w:rFonts w:ascii="Times New Roman" w:hAnsi="Times New Roman"/>
          <w:sz w:val="28"/>
          <w:szCs w:val="28"/>
        </w:rPr>
      </w:pP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 xml:space="preserve"> 5.1. Контроль за </w:t>
      </w:r>
      <w:r w:rsidRPr="00A50465">
        <w:rPr>
          <w:rFonts w:ascii="Times New Roman" w:hAnsi="Times New Roman"/>
          <w:bCs/>
          <w:sz w:val="28"/>
          <w:szCs w:val="28"/>
        </w:rPr>
        <w:t xml:space="preserve">порядком рассмотрения обращений граждан </w:t>
      </w:r>
      <w:r w:rsidRPr="00A50465">
        <w:rPr>
          <w:rFonts w:ascii="Times New Roman" w:hAnsi="Times New Roman"/>
          <w:sz w:val="28"/>
          <w:szCs w:val="28"/>
        </w:rPr>
        <w:t>осуществляется в целях обеспечения объективного, всестороннего и своевременного их рассмотрения,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 осуществляется отделом по работе с обращениями граждан путем проверки документов и материалов о результатах рассмотрения обращений.</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 xml:space="preserve">5.2 Обращения, в которых содержится информация о конкретных нарушениях прав и законных интересов граждан, а также обращения, имеющие общественное значение, ставятся на контроль. Постановка обращений на контроль также осуществляется в целях устранения недостатков в работе Администрации, получения материалов для аналитических записок и </w:t>
      </w:r>
      <w:r w:rsidRPr="00A50465">
        <w:rPr>
          <w:rFonts w:ascii="Times New Roman" w:hAnsi="Times New Roman"/>
          <w:sz w:val="28"/>
          <w:szCs w:val="28"/>
        </w:rPr>
        <w:lastRenderedPageBreak/>
        <w:t>информаций, выявления принимаемых (принятых) мер в случае повторных (неоднократных) обращений.</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5.3. Решение о постановке обращений на контроль в Администрации принимается главой, заместител</w:t>
      </w:r>
      <w:r>
        <w:rPr>
          <w:rFonts w:ascii="Times New Roman" w:hAnsi="Times New Roman"/>
          <w:sz w:val="28"/>
          <w:szCs w:val="28"/>
        </w:rPr>
        <w:t>ем</w:t>
      </w:r>
      <w:r w:rsidRPr="00A50465">
        <w:rPr>
          <w:rFonts w:ascii="Times New Roman" w:hAnsi="Times New Roman"/>
          <w:sz w:val="28"/>
          <w:szCs w:val="28"/>
        </w:rPr>
        <w:t xml:space="preserve"> главы</w:t>
      </w:r>
      <w:r>
        <w:rPr>
          <w:rFonts w:ascii="Times New Roman" w:hAnsi="Times New Roman"/>
          <w:sz w:val="28"/>
          <w:szCs w:val="28"/>
        </w:rPr>
        <w:t xml:space="preserve"> </w:t>
      </w:r>
      <w:r w:rsidRPr="00A50465">
        <w:rPr>
          <w:rFonts w:ascii="Times New Roman" w:hAnsi="Times New Roman"/>
          <w:sz w:val="28"/>
          <w:szCs w:val="28"/>
        </w:rPr>
        <w:t xml:space="preserve">исходя из содержания обращения гражданина. </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5.4. Обращения, поступившие с контрольными поручениями из федеральных органов исполнительной власти, Законодательного Собрания Краснодарского края, администрации Краснодарского края</w:t>
      </w:r>
      <w:r>
        <w:rPr>
          <w:rFonts w:ascii="Times New Roman" w:hAnsi="Times New Roman"/>
          <w:sz w:val="28"/>
          <w:szCs w:val="28"/>
        </w:rPr>
        <w:t xml:space="preserve">, </w:t>
      </w:r>
      <w:r w:rsidRPr="00A50465">
        <w:rPr>
          <w:rFonts w:ascii="Times New Roman" w:hAnsi="Times New Roman"/>
          <w:sz w:val="28"/>
          <w:szCs w:val="28"/>
        </w:rPr>
        <w:t xml:space="preserve">органов исполнительной власти Краснодарского края, </w:t>
      </w:r>
      <w:r>
        <w:rPr>
          <w:rFonts w:ascii="Times New Roman" w:hAnsi="Times New Roman"/>
          <w:sz w:val="28"/>
          <w:szCs w:val="28"/>
        </w:rPr>
        <w:t xml:space="preserve">администрации муниципального образования тихорецкий район </w:t>
      </w:r>
      <w:r w:rsidRPr="00A50465">
        <w:rPr>
          <w:rFonts w:ascii="Times New Roman" w:hAnsi="Times New Roman"/>
          <w:sz w:val="28"/>
          <w:szCs w:val="28"/>
        </w:rPr>
        <w:t>ставятся на «особый контроль».</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5.5. При осуществлении контроля за своевременным рассмотрением обращений проверяется срок рассмотрения обращения, сроки предоставления документов и материалов, необходимых для рассмотрения обращений, сроки предоставления документов и материалов о результатах рассмотрения обращений.</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5.6. При осуществлении контроля  за всесторонним рассмотрением обращений проверяется наличие необходимых реквизитов документа, анализируется содержание обращения в целях выявления причин нарушения прав, свобод и законных интересов гражданина и подготовки ответа на обращение на предмет: освещения всех вопросов, поставленных в обращении; раскрытия всех установленных обстоятельств; полноты принятых мер, направленных на восстановление и защиту нарушенных прав, свобод и законных интересов гражданина; наличия разъяснений о порядке реализации прав, свобод и законных интересов граждан; наличия ссылок на конкретные нормы права.</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5.7. Контроль за исполнением поручений, в том числе находящихся на контроле, включает в себя:</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постановку поручений по исполнению обращений граждан на контроль;</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 xml:space="preserve">подготовку оперативных запросов исполнителям о ходе и состоянии исполнения поручений по обращениям; </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сбор и обработку информации о ходе рассмотрения обращений;</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снятие обращений с контроля.</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 xml:space="preserve">5.8. Документы и материалы о результатах рассмотрения обращений подлежат предоставлению исполнителями </w:t>
      </w:r>
      <w:r>
        <w:rPr>
          <w:rFonts w:ascii="Times New Roman" w:hAnsi="Times New Roman"/>
          <w:sz w:val="28"/>
          <w:szCs w:val="28"/>
        </w:rPr>
        <w:t>специалисту</w:t>
      </w:r>
      <w:r w:rsidRPr="00A50465">
        <w:rPr>
          <w:rFonts w:ascii="Times New Roman" w:hAnsi="Times New Roman"/>
          <w:sz w:val="28"/>
          <w:szCs w:val="28"/>
        </w:rPr>
        <w:t xml:space="preserve"> по работе с обращениями граждан незамедлительно после исполнения.</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5.</w:t>
      </w:r>
      <w:r>
        <w:rPr>
          <w:rFonts w:ascii="Times New Roman" w:hAnsi="Times New Roman"/>
          <w:sz w:val="28"/>
          <w:szCs w:val="28"/>
        </w:rPr>
        <w:t>9</w:t>
      </w:r>
      <w:r w:rsidRPr="00A50465">
        <w:rPr>
          <w:rFonts w:ascii="Times New Roman" w:hAnsi="Times New Roman"/>
          <w:sz w:val="28"/>
          <w:szCs w:val="28"/>
        </w:rPr>
        <w:t>. Возврат обращения с ответом исполнителю осуществляется для устранения выявленных нарушений поручением с указанием сроков устранения нарушений, а также методов (с выездом на место, участием заявителя и другие).</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5.1</w:t>
      </w:r>
      <w:r>
        <w:rPr>
          <w:rFonts w:ascii="Times New Roman" w:hAnsi="Times New Roman"/>
          <w:sz w:val="28"/>
          <w:szCs w:val="28"/>
        </w:rPr>
        <w:t>0</w:t>
      </w:r>
      <w:r w:rsidRPr="00A50465">
        <w:rPr>
          <w:rFonts w:ascii="Times New Roman" w:hAnsi="Times New Roman"/>
          <w:sz w:val="28"/>
          <w:szCs w:val="28"/>
        </w:rPr>
        <w:t xml:space="preserve">. На основании части 5 статьи 5 Федерального закона № 59-ФЗ граждане имеют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w:t>
      </w:r>
      <w:proofErr w:type="gramStart"/>
      <w:r w:rsidRPr="00A50465">
        <w:rPr>
          <w:rFonts w:ascii="Times New Roman" w:hAnsi="Times New Roman"/>
          <w:sz w:val="28"/>
          <w:szCs w:val="28"/>
        </w:rPr>
        <w:t>и</w:t>
      </w:r>
      <w:proofErr w:type="gramEnd"/>
      <w:r w:rsidRPr="00A50465">
        <w:rPr>
          <w:rFonts w:ascii="Times New Roman" w:hAnsi="Times New Roman"/>
          <w:sz w:val="28"/>
          <w:szCs w:val="28"/>
        </w:rPr>
        <w:t xml:space="preserve"> если в указанных документах и материалах не содержатся сведения, составляющие </w:t>
      </w:r>
      <w:hyperlink r:id="rId12" w:history="1">
        <w:r w:rsidRPr="00A50465">
          <w:rPr>
            <w:rFonts w:ascii="Times New Roman" w:hAnsi="Times New Roman"/>
            <w:sz w:val="28"/>
            <w:szCs w:val="28"/>
          </w:rPr>
          <w:t>государственную</w:t>
        </w:r>
      </w:hyperlink>
      <w:r w:rsidRPr="00A50465">
        <w:rPr>
          <w:rFonts w:ascii="Times New Roman" w:hAnsi="Times New Roman"/>
          <w:sz w:val="28"/>
          <w:szCs w:val="28"/>
        </w:rPr>
        <w:t xml:space="preserve"> или иную охраняемую федеральным законом тайну.</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lastRenderedPageBreak/>
        <w:t>5.1</w:t>
      </w:r>
      <w:r>
        <w:rPr>
          <w:rFonts w:ascii="Times New Roman" w:hAnsi="Times New Roman"/>
          <w:sz w:val="28"/>
          <w:szCs w:val="28"/>
        </w:rPr>
        <w:t>1</w:t>
      </w:r>
      <w:r w:rsidRPr="00A50465">
        <w:rPr>
          <w:rFonts w:ascii="Times New Roman" w:hAnsi="Times New Roman"/>
          <w:sz w:val="28"/>
          <w:szCs w:val="28"/>
        </w:rPr>
        <w:t>. </w:t>
      </w:r>
      <w:r>
        <w:rPr>
          <w:rFonts w:ascii="Times New Roman" w:hAnsi="Times New Roman"/>
          <w:sz w:val="28"/>
          <w:szCs w:val="28"/>
        </w:rPr>
        <w:t>Специалист</w:t>
      </w:r>
      <w:r w:rsidRPr="00A50465">
        <w:rPr>
          <w:rFonts w:ascii="Times New Roman" w:hAnsi="Times New Roman"/>
          <w:sz w:val="28"/>
          <w:szCs w:val="28"/>
        </w:rPr>
        <w:t xml:space="preserve"> по работе с обращениями граждан несут установленную законодательством ответственность за сохранность обращений и документов по их рассмотрению.</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5.1</w:t>
      </w:r>
      <w:r>
        <w:rPr>
          <w:rFonts w:ascii="Times New Roman" w:hAnsi="Times New Roman"/>
          <w:sz w:val="28"/>
          <w:szCs w:val="28"/>
        </w:rPr>
        <w:t>2</w:t>
      </w:r>
      <w:r w:rsidRPr="00A50465">
        <w:rPr>
          <w:rFonts w:ascii="Times New Roman" w:hAnsi="Times New Roman"/>
          <w:sz w:val="28"/>
          <w:szCs w:val="28"/>
        </w:rPr>
        <w:t xml:space="preserve">. Граждане вправе направить в Администрацию предложения, рекомендации по совершенствованию порядка рассмотрения обращений граждан, а также заявления и жалобы о нарушениях должностными лицами Администрации </w:t>
      </w:r>
      <w:bookmarkStart w:id="8" w:name="sub_1024"/>
      <w:r w:rsidRPr="00A50465">
        <w:rPr>
          <w:rFonts w:ascii="Times New Roman" w:hAnsi="Times New Roman"/>
          <w:sz w:val="28"/>
          <w:szCs w:val="28"/>
        </w:rPr>
        <w:t>положений Инструкции.</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5.1</w:t>
      </w:r>
      <w:r>
        <w:rPr>
          <w:rFonts w:ascii="Times New Roman" w:hAnsi="Times New Roman"/>
          <w:sz w:val="28"/>
          <w:szCs w:val="28"/>
        </w:rPr>
        <w:t>3</w:t>
      </w:r>
      <w:r w:rsidRPr="00A50465">
        <w:rPr>
          <w:rFonts w:ascii="Times New Roman" w:hAnsi="Times New Roman"/>
          <w:sz w:val="28"/>
          <w:szCs w:val="28"/>
        </w:rPr>
        <w:t>. За неисполнение, ненадлежащее исполнение законодательства о рассмотрении обращений граждан, настоящей Инструкции должностные лица и муниципальные служащие Администрации несут ответственность в соответствии с законодательством Российской Федерации.</w:t>
      </w:r>
    </w:p>
    <w:bookmarkEnd w:id="8"/>
    <w:p w:rsidR="00312D40" w:rsidRPr="00A50465" w:rsidRDefault="00312D40" w:rsidP="00312D40">
      <w:pPr>
        <w:autoSpaceDE w:val="0"/>
        <w:autoSpaceDN w:val="0"/>
        <w:adjustRightInd w:val="0"/>
        <w:ind w:firstLine="709"/>
        <w:jc w:val="both"/>
        <w:rPr>
          <w:rFonts w:ascii="Times New Roman" w:hAnsi="Times New Roman"/>
          <w:sz w:val="28"/>
          <w:szCs w:val="28"/>
        </w:rPr>
      </w:pPr>
    </w:p>
    <w:p w:rsidR="00312D40" w:rsidRPr="00A50465" w:rsidRDefault="00312D40" w:rsidP="00312D40">
      <w:pPr>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t>6. Информирование граждан о порядке рассмотрения обращений</w:t>
      </w:r>
    </w:p>
    <w:p w:rsidR="00312D40" w:rsidRPr="00A50465" w:rsidRDefault="00312D40" w:rsidP="00312D40">
      <w:pPr>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t xml:space="preserve">    </w:t>
      </w:r>
    </w:p>
    <w:p w:rsidR="00312D40" w:rsidRPr="00A50465" w:rsidRDefault="00312D40" w:rsidP="00312D40">
      <w:pPr>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t>6.1. Информирование граждан о порядке рассмотрения обращений осуществляется в устной, письменной форме (в том числе в форме элект</w:t>
      </w:r>
      <w:r>
        <w:rPr>
          <w:rFonts w:ascii="Times New Roman" w:hAnsi="Times New Roman"/>
          <w:sz w:val="28"/>
          <w:szCs w:val="28"/>
        </w:rPr>
        <w:t xml:space="preserve">ронного документа). Специалист </w:t>
      </w:r>
      <w:r w:rsidRPr="00A50465">
        <w:rPr>
          <w:rFonts w:ascii="Times New Roman" w:hAnsi="Times New Roman"/>
          <w:sz w:val="28"/>
          <w:szCs w:val="28"/>
        </w:rPr>
        <w:t xml:space="preserve">по работе с обращениями граждан осуществляют информирование граждан: о графике работы Администрации; о справочных телефонах и почтовых адресах; об адресе официального </w:t>
      </w:r>
      <w:proofErr w:type="gramStart"/>
      <w:r w:rsidRPr="00A50465">
        <w:rPr>
          <w:rFonts w:ascii="Times New Roman" w:hAnsi="Times New Roman"/>
          <w:sz w:val="28"/>
          <w:szCs w:val="28"/>
        </w:rPr>
        <w:t>сайта  Администрации</w:t>
      </w:r>
      <w:proofErr w:type="gramEnd"/>
      <w:r w:rsidRPr="00A50465">
        <w:rPr>
          <w:rFonts w:ascii="Times New Roman" w:hAnsi="Times New Roman"/>
          <w:sz w:val="28"/>
          <w:szCs w:val="28"/>
        </w:rPr>
        <w:t>, адресе электронной почты Администрации; о порядке получения гражданином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p w:rsidR="00312D40" w:rsidRPr="00A50465" w:rsidRDefault="00312D40" w:rsidP="00312D40">
      <w:pPr>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t>Основные требования к информированию граждан: своевременность, полнота, актуальность, достоверность представляемой информации и ясность ее изложения.</w:t>
      </w:r>
    </w:p>
    <w:p w:rsidR="00312D40" w:rsidRPr="00A50465" w:rsidRDefault="00312D40" w:rsidP="00312D40">
      <w:pPr>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t>6.2. Местонахождение Администрации:</w:t>
      </w:r>
    </w:p>
    <w:p w:rsidR="003D22A9" w:rsidRDefault="003D22A9" w:rsidP="00312D40">
      <w:pPr>
        <w:autoSpaceDE w:val="0"/>
        <w:autoSpaceDN w:val="0"/>
        <w:adjustRightInd w:val="0"/>
        <w:ind w:firstLine="709"/>
        <w:jc w:val="both"/>
        <w:rPr>
          <w:rFonts w:ascii="Times New Roman" w:hAnsi="Times New Roman"/>
          <w:sz w:val="28"/>
          <w:szCs w:val="28"/>
        </w:rPr>
      </w:pPr>
      <w:r w:rsidRPr="003D22A9">
        <w:rPr>
          <w:rFonts w:ascii="Times New Roman" w:hAnsi="Times New Roman"/>
          <w:sz w:val="28"/>
          <w:szCs w:val="28"/>
        </w:rPr>
        <w:t>352104, Краснодарский край, Тихорецкий район, пос. Парковый, ул. Гагарина, д.24;</w:t>
      </w:r>
    </w:p>
    <w:p w:rsidR="00312D40" w:rsidRPr="00A50465" w:rsidRDefault="00312D40" w:rsidP="00312D40">
      <w:pPr>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t xml:space="preserve">Режим работы: с </w:t>
      </w:r>
      <w:r w:rsidR="003D22A9">
        <w:rPr>
          <w:rFonts w:ascii="Times New Roman" w:hAnsi="Times New Roman"/>
          <w:sz w:val="28"/>
          <w:szCs w:val="28"/>
        </w:rPr>
        <w:t>8</w:t>
      </w:r>
      <w:r w:rsidRPr="00A50465">
        <w:rPr>
          <w:rFonts w:ascii="Times New Roman" w:hAnsi="Times New Roman"/>
          <w:sz w:val="28"/>
          <w:szCs w:val="28"/>
        </w:rPr>
        <w:t>:00 до 1</w:t>
      </w:r>
      <w:r>
        <w:rPr>
          <w:rFonts w:ascii="Times New Roman" w:hAnsi="Times New Roman"/>
          <w:sz w:val="28"/>
          <w:szCs w:val="28"/>
        </w:rPr>
        <w:t>2</w:t>
      </w:r>
      <w:r w:rsidRPr="00A50465">
        <w:rPr>
          <w:rFonts w:ascii="Times New Roman" w:hAnsi="Times New Roman"/>
          <w:sz w:val="28"/>
          <w:szCs w:val="28"/>
        </w:rPr>
        <w:t>:00 часов и с 13:</w:t>
      </w:r>
      <w:r>
        <w:rPr>
          <w:rFonts w:ascii="Times New Roman" w:hAnsi="Times New Roman"/>
          <w:sz w:val="28"/>
          <w:szCs w:val="28"/>
        </w:rPr>
        <w:t>0</w:t>
      </w:r>
      <w:r w:rsidRPr="00A50465">
        <w:rPr>
          <w:rFonts w:ascii="Times New Roman" w:hAnsi="Times New Roman"/>
          <w:sz w:val="28"/>
          <w:szCs w:val="28"/>
        </w:rPr>
        <w:t>0 до 1</w:t>
      </w:r>
      <w:r>
        <w:rPr>
          <w:rFonts w:ascii="Times New Roman" w:hAnsi="Times New Roman"/>
          <w:sz w:val="28"/>
          <w:szCs w:val="28"/>
        </w:rPr>
        <w:t>7</w:t>
      </w:r>
      <w:r w:rsidRPr="00A50465">
        <w:rPr>
          <w:rFonts w:ascii="Times New Roman" w:hAnsi="Times New Roman"/>
          <w:sz w:val="28"/>
          <w:szCs w:val="28"/>
        </w:rPr>
        <w:t xml:space="preserve">:00 часов в </w:t>
      </w:r>
      <w:r w:rsidR="003D22A9">
        <w:rPr>
          <w:rFonts w:ascii="Times New Roman" w:hAnsi="Times New Roman"/>
          <w:sz w:val="28"/>
          <w:szCs w:val="28"/>
        </w:rPr>
        <w:t>понедельник, вторник-пятница</w:t>
      </w:r>
      <w:r w:rsidRPr="00A50465">
        <w:rPr>
          <w:rFonts w:ascii="Times New Roman" w:hAnsi="Times New Roman"/>
          <w:sz w:val="28"/>
          <w:szCs w:val="28"/>
        </w:rPr>
        <w:t xml:space="preserve"> с </w:t>
      </w:r>
      <w:r>
        <w:rPr>
          <w:rFonts w:ascii="Times New Roman" w:hAnsi="Times New Roman"/>
          <w:sz w:val="28"/>
          <w:szCs w:val="28"/>
        </w:rPr>
        <w:t>8</w:t>
      </w:r>
      <w:r w:rsidRPr="00A50465">
        <w:rPr>
          <w:rFonts w:ascii="Times New Roman" w:hAnsi="Times New Roman"/>
          <w:sz w:val="28"/>
          <w:szCs w:val="28"/>
        </w:rPr>
        <w:t>:00 до 1</w:t>
      </w:r>
      <w:r>
        <w:rPr>
          <w:rFonts w:ascii="Times New Roman" w:hAnsi="Times New Roman"/>
          <w:sz w:val="28"/>
          <w:szCs w:val="28"/>
        </w:rPr>
        <w:t>2</w:t>
      </w:r>
      <w:r w:rsidRPr="00A50465">
        <w:rPr>
          <w:rFonts w:ascii="Times New Roman" w:hAnsi="Times New Roman"/>
          <w:sz w:val="28"/>
          <w:szCs w:val="28"/>
        </w:rPr>
        <w:t>:00 часов и с 13:</w:t>
      </w:r>
      <w:r>
        <w:rPr>
          <w:rFonts w:ascii="Times New Roman" w:hAnsi="Times New Roman"/>
          <w:sz w:val="28"/>
          <w:szCs w:val="28"/>
        </w:rPr>
        <w:t>0</w:t>
      </w:r>
      <w:r w:rsidRPr="00A50465">
        <w:rPr>
          <w:rFonts w:ascii="Times New Roman" w:hAnsi="Times New Roman"/>
          <w:sz w:val="28"/>
          <w:szCs w:val="28"/>
        </w:rPr>
        <w:t>0 до 1</w:t>
      </w:r>
      <w:r>
        <w:rPr>
          <w:rFonts w:ascii="Times New Roman" w:hAnsi="Times New Roman"/>
          <w:sz w:val="28"/>
          <w:szCs w:val="28"/>
        </w:rPr>
        <w:t>6</w:t>
      </w:r>
      <w:r w:rsidRPr="00A50465">
        <w:rPr>
          <w:rFonts w:ascii="Times New Roman" w:hAnsi="Times New Roman"/>
          <w:sz w:val="28"/>
          <w:szCs w:val="28"/>
        </w:rPr>
        <w:t>:00 часов.</w:t>
      </w:r>
    </w:p>
    <w:p w:rsidR="00312D40" w:rsidRPr="00A50465" w:rsidRDefault="00312D40" w:rsidP="00312D40">
      <w:pPr>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t>Выходные дни: суббота, воскресенье.</w:t>
      </w:r>
    </w:p>
    <w:p w:rsidR="00312D40" w:rsidRPr="00A50465" w:rsidRDefault="00312D40" w:rsidP="00312D40">
      <w:pPr>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t xml:space="preserve">Телефон «горячей линии» для приема сообщений: 8 (86196) </w:t>
      </w:r>
      <w:r w:rsidR="00F86DFF">
        <w:rPr>
          <w:rFonts w:ascii="Times New Roman" w:hAnsi="Times New Roman"/>
          <w:sz w:val="28"/>
          <w:szCs w:val="28"/>
        </w:rPr>
        <w:t>47-2-40</w:t>
      </w:r>
    </w:p>
    <w:p w:rsidR="00312D40" w:rsidRPr="00A50465" w:rsidRDefault="00312D40" w:rsidP="00312D40">
      <w:pPr>
        <w:autoSpaceDE w:val="0"/>
        <w:autoSpaceDN w:val="0"/>
        <w:adjustRightInd w:val="0"/>
        <w:ind w:firstLine="709"/>
        <w:jc w:val="both"/>
        <w:rPr>
          <w:rFonts w:ascii="Times New Roman" w:hAnsi="Times New Roman"/>
          <w:sz w:val="28"/>
          <w:szCs w:val="28"/>
        </w:rPr>
      </w:pPr>
      <w:r w:rsidRPr="00A50465">
        <w:rPr>
          <w:rFonts w:ascii="Times New Roman" w:hAnsi="Times New Roman"/>
          <w:color w:val="000000"/>
          <w:sz w:val="28"/>
          <w:szCs w:val="28"/>
        </w:rPr>
        <w:t xml:space="preserve">Официальный </w:t>
      </w:r>
      <w:proofErr w:type="gramStart"/>
      <w:r w:rsidRPr="00A50465">
        <w:rPr>
          <w:rFonts w:ascii="Times New Roman" w:hAnsi="Times New Roman"/>
          <w:color w:val="000000"/>
          <w:sz w:val="28"/>
          <w:szCs w:val="28"/>
        </w:rPr>
        <w:t>сайт  Администрации</w:t>
      </w:r>
      <w:proofErr w:type="gramEnd"/>
      <w:r w:rsidRPr="00A50465">
        <w:rPr>
          <w:rFonts w:ascii="Times New Roman" w:hAnsi="Times New Roman"/>
          <w:color w:val="000000"/>
          <w:sz w:val="28"/>
          <w:szCs w:val="28"/>
        </w:rPr>
        <w:t xml:space="preserve"> в информационно-  телекоммуникационной сети «Интернет»: </w:t>
      </w:r>
      <w:r w:rsidR="00F86DFF" w:rsidRPr="00F86DFF">
        <w:rPr>
          <w:rFonts w:ascii="Times New Roman" w:hAnsi="Times New Roman"/>
          <w:color w:val="000000"/>
          <w:sz w:val="28"/>
          <w:szCs w:val="28"/>
        </w:rPr>
        <w:t xml:space="preserve">https://admparkovskoe.ru/ </w:t>
      </w:r>
      <w:r w:rsidRPr="00A50465">
        <w:rPr>
          <w:rFonts w:ascii="Times New Roman" w:hAnsi="Times New Roman"/>
          <w:color w:val="000000"/>
          <w:sz w:val="28"/>
          <w:szCs w:val="28"/>
        </w:rPr>
        <w:t>(далее</w:t>
      </w:r>
      <w:r w:rsidRPr="00A50465">
        <w:rPr>
          <w:rFonts w:ascii="Times New Roman" w:hAnsi="Times New Roman"/>
          <w:sz w:val="28"/>
          <w:szCs w:val="28"/>
        </w:rPr>
        <w:t xml:space="preserve"> – официальный сайт Администрации, сеть «Интернет»).</w:t>
      </w:r>
    </w:p>
    <w:p w:rsidR="00312D40" w:rsidRPr="00A50465" w:rsidRDefault="00312D40" w:rsidP="00312D40">
      <w:pPr>
        <w:tabs>
          <w:tab w:val="left" w:pos="709"/>
          <w:tab w:val="left" w:pos="851"/>
        </w:tabs>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t xml:space="preserve">6.3. Информирование граждан в Администрации осуществляется при: </w:t>
      </w:r>
    </w:p>
    <w:p w:rsidR="00312D40" w:rsidRPr="00A50465" w:rsidRDefault="00312D40" w:rsidP="00312D40">
      <w:pPr>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t>непосредственном обращении гражданина лично, по телефону, письменно почтой, электронной почтой в отдел по работе с обращениями граждан;</w:t>
      </w:r>
    </w:p>
    <w:p w:rsidR="00312D40" w:rsidRPr="00A50465" w:rsidRDefault="00312D40" w:rsidP="00312D40">
      <w:pPr>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t>размещении информационных материалов на официальном сайте Администрации в сети «Интернет».</w:t>
      </w:r>
    </w:p>
    <w:p w:rsidR="00312D40" w:rsidRPr="00A50465" w:rsidRDefault="00312D40" w:rsidP="00312D40">
      <w:pPr>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t xml:space="preserve">Информация о порядке рассмотрения обращений граждан предоставляется: непосредственно в </w:t>
      </w:r>
      <w:r>
        <w:rPr>
          <w:rFonts w:ascii="Times New Roman" w:hAnsi="Times New Roman"/>
          <w:sz w:val="28"/>
          <w:szCs w:val="28"/>
        </w:rPr>
        <w:t>Администрации</w:t>
      </w:r>
      <w:r w:rsidRPr="00A50465">
        <w:rPr>
          <w:rFonts w:ascii="Times New Roman" w:hAnsi="Times New Roman"/>
          <w:sz w:val="28"/>
          <w:szCs w:val="28"/>
        </w:rPr>
        <w:t xml:space="preserve">, в том числе с использованием телефонной связи и информационных систем; посредством размещения информации о почтовых адресах, справочных телефонах, факсах, </w:t>
      </w:r>
      <w:r w:rsidRPr="00A50465">
        <w:rPr>
          <w:rFonts w:ascii="Times New Roman" w:hAnsi="Times New Roman"/>
          <w:sz w:val="28"/>
          <w:szCs w:val="28"/>
        </w:rPr>
        <w:lastRenderedPageBreak/>
        <w:t xml:space="preserve">адресах сайтов в сети «Интернет», адресах электронной почты, режиме работы  </w:t>
      </w:r>
      <w:r>
        <w:rPr>
          <w:rFonts w:ascii="Times New Roman" w:hAnsi="Times New Roman"/>
          <w:sz w:val="28"/>
          <w:szCs w:val="28"/>
        </w:rPr>
        <w:t>Администрации</w:t>
      </w:r>
      <w:r w:rsidRPr="00A50465">
        <w:rPr>
          <w:rFonts w:ascii="Times New Roman" w:hAnsi="Times New Roman"/>
          <w:sz w:val="28"/>
          <w:szCs w:val="28"/>
        </w:rPr>
        <w:t xml:space="preserve">, графиков приема граждан должностными лицами администрации на официальном сайте Администрации в сети «Интернет», на информационном стенде </w:t>
      </w:r>
      <w:r>
        <w:rPr>
          <w:rFonts w:ascii="Times New Roman" w:hAnsi="Times New Roman"/>
          <w:sz w:val="28"/>
          <w:szCs w:val="28"/>
        </w:rPr>
        <w:t>Администрации</w:t>
      </w:r>
      <w:r w:rsidRPr="00A50465">
        <w:rPr>
          <w:rFonts w:ascii="Times New Roman" w:hAnsi="Times New Roman"/>
          <w:sz w:val="28"/>
          <w:szCs w:val="28"/>
        </w:rPr>
        <w:t>.</w:t>
      </w:r>
    </w:p>
    <w:p w:rsidR="00312D40" w:rsidRPr="00A50465" w:rsidRDefault="00312D40" w:rsidP="00312D40">
      <w:pPr>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t>В Администрации, в доступном для обозрения месте, размещается вывеска, содержащая информацию о режиме работы.</w:t>
      </w:r>
    </w:p>
    <w:p w:rsidR="00312D40" w:rsidRPr="00A50465" w:rsidRDefault="00312D40" w:rsidP="00312D40">
      <w:pPr>
        <w:autoSpaceDE w:val="0"/>
        <w:autoSpaceDN w:val="0"/>
        <w:adjustRightInd w:val="0"/>
        <w:ind w:firstLine="709"/>
        <w:jc w:val="both"/>
        <w:rPr>
          <w:rFonts w:ascii="Times New Roman" w:hAnsi="Times New Roman"/>
          <w:sz w:val="28"/>
          <w:szCs w:val="28"/>
        </w:rPr>
      </w:pPr>
      <w:r w:rsidRPr="00A50465">
        <w:rPr>
          <w:rFonts w:ascii="Times New Roman" w:hAnsi="Times New Roman"/>
          <w:sz w:val="28"/>
          <w:szCs w:val="28"/>
        </w:rPr>
        <w:t>Консультирование граждан осуществляется как в устной, так и в письменной форме.</w:t>
      </w:r>
    </w:p>
    <w:p w:rsidR="00312D40" w:rsidRPr="00A50465" w:rsidRDefault="00312D40" w:rsidP="00312D40">
      <w:pPr>
        <w:ind w:firstLine="709"/>
        <w:jc w:val="both"/>
        <w:rPr>
          <w:rFonts w:ascii="Times New Roman" w:hAnsi="Times New Roman"/>
          <w:sz w:val="28"/>
          <w:szCs w:val="28"/>
        </w:rPr>
      </w:pPr>
      <w:r w:rsidRPr="00A50465">
        <w:rPr>
          <w:rFonts w:ascii="Times New Roman" w:hAnsi="Times New Roman"/>
          <w:sz w:val="28"/>
          <w:szCs w:val="28"/>
        </w:rPr>
        <w:t>При информировании граждан о ходе и результатах рассмотрения обращений, ответах на телефонные звонки специалист по работе с обращениями граждан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Администрации, фамилию, имя, отчество, замещаемую должность.</w:t>
      </w:r>
    </w:p>
    <w:p w:rsidR="00312D40" w:rsidRPr="00A50465" w:rsidRDefault="00312D40" w:rsidP="00312D40">
      <w:pPr>
        <w:keepNext/>
        <w:ind w:firstLine="709"/>
        <w:jc w:val="both"/>
        <w:outlineLvl w:val="0"/>
        <w:rPr>
          <w:rFonts w:ascii="Times New Roman" w:hAnsi="Times New Roman"/>
          <w:bCs/>
          <w:kern w:val="32"/>
          <w:sz w:val="28"/>
          <w:szCs w:val="28"/>
        </w:rPr>
      </w:pPr>
      <w:r w:rsidRPr="00A50465">
        <w:rPr>
          <w:rFonts w:ascii="Times New Roman" w:hAnsi="Times New Roman"/>
          <w:bCs/>
          <w:kern w:val="32"/>
          <w:sz w:val="28"/>
          <w:szCs w:val="28"/>
        </w:rPr>
        <w:t>На информационном стенде по работе с обращениями граждан размещаются следующие материалы: текст настоящей Инструкции; тексты федеральных и краевых законов</w:t>
      </w:r>
      <w:r w:rsidRPr="00A50465">
        <w:rPr>
          <w:rFonts w:ascii="Times New Roman" w:hAnsi="Times New Roman"/>
          <w:b/>
          <w:bCs/>
          <w:kern w:val="32"/>
          <w:sz w:val="28"/>
          <w:szCs w:val="28"/>
        </w:rPr>
        <w:t xml:space="preserve"> </w:t>
      </w:r>
      <w:r w:rsidRPr="00A50465">
        <w:rPr>
          <w:rFonts w:ascii="Times New Roman" w:hAnsi="Times New Roman"/>
          <w:bCs/>
          <w:kern w:val="32"/>
          <w:sz w:val="28"/>
          <w:szCs w:val="28"/>
        </w:rPr>
        <w:t>и других нормативных актов, определяющих порядок рассмотрения обращений граждан, доступ граждан к информации о деятельности органов местного самоуправления; телефоны и график работы, почтовый адрес, адрес электронной почты; графики приема граждан должностными лицами Администрации и иная информация, касающаяся вопросов рассмотрения обращений граждан.</w:t>
      </w:r>
    </w:p>
    <w:p w:rsidR="00312D40" w:rsidRDefault="00312D40" w:rsidP="00312D40">
      <w:pPr>
        <w:autoSpaceDE w:val="0"/>
        <w:autoSpaceDN w:val="0"/>
        <w:adjustRightInd w:val="0"/>
        <w:jc w:val="both"/>
        <w:rPr>
          <w:rFonts w:ascii="Times New Roman" w:hAnsi="Times New Roman"/>
          <w:sz w:val="28"/>
          <w:szCs w:val="28"/>
        </w:rPr>
      </w:pPr>
    </w:p>
    <w:p w:rsidR="00312D40" w:rsidRPr="00A50465" w:rsidRDefault="00312D40" w:rsidP="00312D40">
      <w:pPr>
        <w:autoSpaceDE w:val="0"/>
        <w:autoSpaceDN w:val="0"/>
        <w:adjustRightInd w:val="0"/>
        <w:jc w:val="both"/>
        <w:rPr>
          <w:rFonts w:ascii="Times New Roman" w:hAnsi="Times New Roman"/>
          <w:sz w:val="28"/>
          <w:szCs w:val="28"/>
        </w:rPr>
      </w:pPr>
    </w:p>
    <w:p w:rsidR="00F86DFF" w:rsidRDefault="00312D40" w:rsidP="00312D40">
      <w:pPr>
        <w:rPr>
          <w:rFonts w:ascii="Times New Roman" w:eastAsia="Calibri" w:hAnsi="Times New Roman"/>
          <w:sz w:val="28"/>
          <w:szCs w:val="28"/>
          <w:lang w:eastAsia="en-US"/>
        </w:rPr>
      </w:pPr>
      <w:r>
        <w:rPr>
          <w:rFonts w:ascii="Times New Roman" w:eastAsia="Calibri" w:hAnsi="Times New Roman"/>
          <w:sz w:val="28"/>
          <w:szCs w:val="28"/>
          <w:lang w:eastAsia="en-US"/>
        </w:rPr>
        <w:t>Заместитель г</w:t>
      </w:r>
      <w:r w:rsidRPr="004C1382">
        <w:rPr>
          <w:rFonts w:ascii="Times New Roman" w:eastAsia="Calibri" w:hAnsi="Times New Roman"/>
          <w:sz w:val="28"/>
          <w:szCs w:val="28"/>
          <w:lang w:eastAsia="en-US"/>
        </w:rPr>
        <w:t>лав</w:t>
      </w:r>
      <w:r>
        <w:rPr>
          <w:rFonts w:ascii="Times New Roman" w:eastAsia="Calibri" w:hAnsi="Times New Roman"/>
          <w:sz w:val="28"/>
          <w:szCs w:val="28"/>
          <w:lang w:eastAsia="en-US"/>
        </w:rPr>
        <w:t>ы</w:t>
      </w:r>
      <w:r w:rsidRPr="004C1382">
        <w:rPr>
          <w:rFonts w:ascii="Times New Roman" w:eastAsia="Calibri" w:hAnsi="Times New Roman"/>
          <w:sz w:val="28"/>
          <w:szCs w:val="28"/>
          <w:lang w:eastAsia="en-US"/>
        </w:rPr>
        <w:t xml:space="preserve"> </w:t>
      </w:r>
    </w:p>
    <w:p w:rsidR="00F86DFF" w:rsidRDefault="00EB27FA" w:rsidP="00312D40">
      <w:pPr>
        <w:rPr>
          <w:rFonts w:ascii="Times New Roman" w:eastAsia="Calibri" w:hAnsi="Times New Roman"/>
          <w:sz w:val="28"/>
          <w:szCs w:val="28"/>
          <w:lang w:eastAsia="en-US"/>
        </w:rPr>
      </w:pPr>
      <w:r>
        <w:rPr>
          <w:rFonts w:ascii="Times New Roman" w:eastAsia="Calibri" w:hAnsi="Times New Roman"/>
          <w:sz w:val="28"/>
          <w:szCs w:val="28"/>
          <w:lang w:eastAsia="en-US"/>
        </w:rPr>
        <w:t>Парковского</w:t>
      </w:r>
      <w:r w:rsidR="00312D40" w:rsidRPr="004C1382">
        <w:rPr>
          <w:rFonts w:ascii="Times New Roman" w:eastAsia="Calibri" w:hAnsi="Times New Roman"/>
          <w:sz w:val="28"/>
          <w:szCs w:val="28"/>
          <w:lang w:eastAsia="en-US"/>
        </w:rPr>
        <w:t xml:space="preserve"> сельского </w:t>
      </w:r>
      <w:r w:rsidR="00312D40">
        <w:rPr>
          <w:rFonts w:ascii="Times New Roman" w:eastAsia="Calibri" w:hAnsi="Times New Roman"/>
          <w:sz w:val="28"/>
          <w:szCs w:val="28"/>
          <w:lang w:eastAsia="en-US"/>
        </w:rPr>
        <w:t>п</w:t>
      </w:r>
      <w:r w:rsidR="00312D40" w:rsidRPr="004C1382">
        <w:rPr>
          <w:rFonts w:ascii="Times New Roman" w:eastAsia="Calibri" w:hAnsi="Times New Roman"/>
          <w:sz w:val="28"/>
          <w:szCs w:val="28"/>
          <w:lang w:eastAsia="en-US"/>
        </w:rPr>
        <w:t>оселения</w:t>
      </w:r>
      <w:r w:rsidR="00312D40">
        <w:rPr>
          <w:rFonts w:ascii="Times New Roman" w:eastAsia="Calibri" w:hAnsi="Times New Roman"/>
          <w:sz w:val="28"/>
          <w:szCs w:val="28"/>
          <w:lang w:eastAsia="en-US"/>
        </w:rPr>
        <w:t xml:space="preserve"> </w:t>
      </w:r>
    </w:p>
    <w:p w:rsidR="00312D40" w:rsidRDefault="00312D40" w:rsidP="00312D40">
      <w:pPr>
        <w:rPr>
          <w:rFonts w:ascii="Times New Roman" w:eastAsia="Calibri" w:hAnsi="Times New Roman"/>
          <w:sz w:val="28"/>
          <w:szCs w:val="28"/>
          <w:lang w:eastAsia="en-US"/>
        </w:rPr>
      </w:pPr>
      <w:r>
        <w:rPr>
          <w:rFonts w:ascii="Times New Roman" w:eastAsia="Calibri" w:hAnsi="Times New Roman"/>
          <w:sz w:val="28"/>
          <w:szCs w:val="28"/>
          <w:lang w:eastAsia="en-US"/>
        </w:rPr>
        <w:t>Тихорецкого</w:t>
      </w:r>
      <w:r w:rsidRPr="004C1382">
        <w:rPr>
          <w:rFonts w:ascii="Times New Roman" w:eastAsia="Calibri" w:hAnsi="Times New Roman"/>
          <w:sz w:val="28"/>
          <w:szCs w:val="28"/>
          <w:lang w:eastAsia="en-US"/>
        </w:rPr>
        <w:t xml:space="preserve"> района</w:t>
      </w:r>
      <w:r w:rsidRPr="004C1382">
        <w:rPr>
          <w:rFonts w:ascii="Times New Roman" w:eastAsia="Calibri" w:hAnsi="Times New Roman"/>
          <w:sz w:val="28"/>
          <w:szCs w:val="28"/>
          <w:lang w:eastAsia="en-US"/>
        </w:rPr>
        <w:tab/>
      </w:r>
      <w:r w:rsidRPr="004C1382">
        <w:rPr>
          <w:rFonts w:ascii="Times New Roman" w:eastAsia="Calibri" w:hAnsi="Times New Roman"/>
          <w:sz w:val="28"/>
          <w:szCs w:val="28"/>
          <w:lang w:eastAsia="en-US"/>
        </w:rPr>
        <w:tab/>
      </w:r>
      <w:r w:rsidRPr="004C1382">
        <w:rPr>
          <w:rFonts w:ascii="Times New Roman" w:eastAsia="Calibri" w:hAnsi="Times New Roman"/>
          <w:sz w:val="28"/>
          <w:szCs w:val="28"/>
          <w:lang w:eastAsia="en-US"/>
        </w:rPr>
        <w:tab/>
      </w:r>
      <w:r w:rsidRPr="004C1382">
        <w:rPr>
          <w:rFonts w:ascii="Times New Roman" w:eastAsia="Calibri" w:hAnsi="Times New Roman"/>
          <w:sz w:val="28"/>
          <w:szCs w:val="28"/>
          <w:lang w:eastAsia="en-US"/>
        </w:rPr>
        <w:tab/>
      </w:r>
      <w:r w:rsidRPr="004C1382">
        <w:rPr>
          <w:rFonts w:ascii="Times New Roman" w:eastAsia="Calibri" w:hAnsi="Times New Roman"/>
          <w:sz w:val="28"/>
          <w:szCs w:val="28"/>
          <w:lang w:eastAsia="en-US"/>
        </w:rPr>
        <w:tab/>
      </w:r>
      <w:r w:rsidRPr="004C1382">
        <w:rPr>
          <w:rFonts w:ascii="Times New Roman" w:eastAsia="Calibri" w:hAnsi="Times New Roman"/>
          <w:sz w:val="28"/>
          <w:szCs w:val="28"/>
          <w:lang w:eastAsia="en-US"/>
        </w:rPr>
        <w:tab/>
      </w:r>
      <w:r>
        <w:rPr>
          <w:rFonts w:ascii="Times New Roman" w:eastAsia="Calibri" w:hAnsi="Times New Roman"/>
          <w:sz w:val="28"/>
          <w:szCs w:val="28"/>
          <w:lang w:eastAsia="en-US"/>
        </w:rPr>
        <w:t xml:space="preserve">  </w:t>
      </w:r>
      <w:r w:rsidR="00F86DFF">
        <w:rPr>
          <w:rFonts w:ascii="Times New Roman" w:eastAsia="Calibri" w:hAnsi="Times New Roman"/>
          <w:sz w:val="28"/>
          <w:szCs w:val="28"/>
          <w:lang w:eastAsia="en-US"/>
        </w:rPr>
        <w:t xml:space="preserve">              </w:t>
      </w:r>
      <w:r w:rsidR="00DB3F55">
        <w:rPr>
          <w:rFonts w:ascii="Times New Roman" w:eastAsia="Calibri" w:hAnsi="Times New Roman"/>
          <w:sz w:val="28"/>
          <w:szCs w:val="28"/>
          <w:lang w:eastAsia="en-US"/>
        </w:rPr>
        <w:t xml:space="preserve">  </w:t>
      </w:r>
      <w:r w:rsidR="00F86DFF">
        <w:rPr>
          <w:rFonts w:ascii="Times New Roman" w:eastAsia="Calibri" w:hAnsi="Times New Roman"/>
          <w:sz w:val="28"/>
          <w:szCs w:val="28"/>
          <w:lang w:eastAsia="en-US"/>
        </w:rPr>
        <w:t xml:space="preserve">      В.А. Власов</w:t>
      </w:r>
    </w:p>
    <w:p w:rsidR="00F86DFF" w:rsidRDefault="00F86DFF" w:rsidP="00312D40">
      <w:pPr>
        <w:rPr>
          <w:rFonts w:ascii="Times New Roman" w:eastAsia="Calibri" w:hAnsi="Times New Roman"/>
          <w:sz w:val="28"/>
          <w:szCs w:val="28"/>
          <w:lang w:eastAsia="en-US"/>
        </w:rPr>
      </w:pPr>
    </w:p>
    <w:p w:rsidR="00F86DFF" w:rsidRDefault="00F86DFF" w:rsidP="00312D40">
      <w:pPr>
        <w:rPr>
          <w:rFonts w:ascii="Times New Roman" w:eastAsia="Calibri" w:hAnsi="Times New Roman"/>
          <w:sz w:val="28"/>
          <w:szCs w:val="28"/>
          <w:lang w:eastAsia="en-US"/>
        </w:rPr>
      </w:pPr>
    </w:p>
    <w:p w:rsidR="00F86DFF" w:rsidRDefault="00F86DFF" w:rsidP="00312D40">
      <w:pPr>
        <w:rPr>
          <w:rFonts w:ascii="Times New Roman" w:eastAsia="Calibri" w:hAnsi="Times New Roman"/>
          <w:sz w:val="28"/>
          <w:szCs w:val="28"/>
          <w:lang w:eastAsia="en-US"/>
        </w:rPr>
      </w:pPr>
    </w:p>
    <w:p w:rsidR="00F86DFF" w:rsidRDefault="00F86DFF" w:rsidP="00312D40">
      <w:pPr>
        <w:rPr>
          <w:rFonts w:ascii="Times New Roman" w:eastAsia="Calibri" w:hAnsi="Times New Roman"/>
          <w:sz w:val="28"/>
          <w:szCs w:val="28"/>
          <w:lang w:eastAsia="en-US"/>
        </w:rPr>
      </w:pPr>
    </w:p>
    <w:p w:rsidR="00DB3F55" w:rsidRDefault="00DB3F55" w:rsidP="00312D40">
      <w:pPr>
        <w:rPr>
          <w:rFonts w:ascii="Times New Roman" w:eastAsia="Calibri" w:hAnsi="Times New Roman"/>
          <w:sz w:val="28"/>
          <w:szCs w:val="28"/>
          <w:lang w:eastAsia="en-US"/>
        </w:rPr>
      </w:pPr>
    </w:p>
    <w:p w:rsidR="00DB3F55" w:rsidRDefault="00DB3F55" w:rsidP="00312D40">
      <w:pPr>
        <w:rPr>
          <w:rFonts w:ascii="Times New Roman" w:eastAsia="Calibri" w:hAnsi="Times New Roman"/>
          <w:sz w:val="28"/>
          <w:szCs w:val="28"/>
          <w:lang w:eastAsia="en-US"/>
        </w:rPr>
      </w:pPr>
    </w:p>
    <w:p w:rsidR="00DB3F55" w:rsidRDefault="00DB3F55" w:rsidP="00312D40">
      <w:pPr>
        <w:rPr>
          <w:rFonts w:ascii="Times New Roman" w:eastAsia="Calibri" w:hAnsi="Times New Roman"/>
          <w:sz w:val="28"/>
          <w:szCs w:val="28"/>
          <w:lang w:eastAsia="en-US"/>
        </w:rPr>
      </w:pPr>
    </w:p>
    <w:p w:rsidR="00DB3F55" w:rsidRDefault="00DB3F55" w:rsidP="00312D40">
      <w:pPr>
        <w:rPr>
          <w:rFonts w:ascii="Times New Roman" w:eastAsia="Calibri" w:hAnsi="Times New Roman"/>
          <w:sz w:val="28"/>
          <w:szCs w:val="28"/>
          <w:lang w:eastAsia="en-US"/>
        </w:rPr>
      </w:pPr>
    </w:p>
    <w:p w:rsidR="00DB3F55" w:rsidRDefault="00DB3F55" w:rsidP="00312D40">
      <w:pPr>
        <w:rPr>
          <w:rFonts w:ascii="Times New Roman" w:eastAsia="Calibri" w:hAnsi="Times New Roman"/>
          <w:sz w:val="28"/>
          <w:szCs w:val="28"/>
          <w:lang w:eastAsia="en-US"/>
        </w:rPr>
      </w:pPr>
    </w:p>
    <w:p w:rsidR="00DB3F55" w:rsidRDefault="00DB3F55" w:rsidP="00312D40">
      <w:pPr>
        <w:rPr>
          <w:rFonts w:ascii="Times New Roman" w:eastAsia="Calibri" w:hAnsi="Times New Roman"/>
          <w:sz w:val="28"/>
          <w:szCs w:val="28"/>
          <w:lang w:eastAsia="en-US"/>
        </w:rPr>
      </w:pPr>
    </w:p>
    <w:p w:rsidR="00F86DFF" w:rsidRPr="004C1382" w:rsidRDefault="00F86DFF" w:rsidP="00312D40">
      <w:pPr>
        <w:rPr>
          <w:rFonts w:ascii="Times New Roman" w:eastAsia="Calibri" w:hAnsi="Times New Roman"/>
          <w:sz w:val="28"/>
          <w:szCs w:val="28"/>
          <w:lang w:eastAsia="en-US"/>
        </w:rPr>
      </w:pPr>
    </w:p>
    <w:tbl>
      <w:tblPr>
        <w:tblW w:w="4170" w:type="dxa"/>
        <w:jc w:val="right"/>
        <w:tblLayout w:type="fixed"/>
        <w:tblLook w:val="0000" w:firstRow="0" w:lastRow="0" w:firstColumn="0" w:lastColumn="0" w:noHBand="0" w:noVBand="0"/>
      </w:tblPr>
      <w:tblGrid>
        <w:gridCol w:w="4170"/>
      </w:tblGrid>
      <w:tr w:rsidR="00312D40" w:rsidRPr="00A336E3" w:rsidTr="008861A1">
        <w:tblPrEx>
          <w:tblCellMar>
            <w:top w:w="0" w:type="dxa"/>
            <w:bottom w:w="0" w:type="dxa"/>
          </w:tblCellMar>
        </w:tblPrEx>
        <w:trPr>
          <w:trHeight w:val="1809"/>
          <w:jc w:val="right"/>
        </w:trPr>
        <w:tc>
          <w:tcPr>
            <w:tcW w:w="4170" w:type="dxa"/>
          </w:tcPr>
          <w:p w:rsidR="00312D40" w:rsidRPr="00A336E3" w:rsidRDefault="00312D40" w:rsidP="008861A1">
            <w:pPr>
              <w:shd w:val="clear" w:color="auto" w:fill="FFFFFF"/>
              <w:ind w:left="-113"/>
              <w:rPr>
                <w:rFonts w:ascii="Times New Roman" w:hAnsi="Times New Roman"/>
                <w:sz w:val="28"/>
                <w:szCs w:val="28"/>
              </w:rPr>
            </w:pPr>
            <w:r w:rsidRPr="00A336E3">
              <w:rPr>
                <w:rFonts w:ascii="Times New Roman" w:hAnsi="Times New Roman"/>
                <w:spacing w:val="-1"/>
                <w:sz w:val="28"/>
                <w:szCs w:val="28"/>
              </w:rPr>
              <w:lastRenderedPageBreak/>
              <w:t>Приложение 1</w:t>
            </w:r>
          </w:p>
          <w:p w:rsidR="00312D40" w:rsidRPr="00A336E3" w:rsidRDefault="00312D40" w:rsidP="008861A1">
            <w:pPr>
              <w:shd w:val="clear" w:color="auto" w:fill="FFFFFF"/>
              <w:ind w:left="-108" w:right="-142"/>
              <w:rPr>
                <w:rFonts w:ascii="Times New Roman" w:hAnsi="Times New Roman"/>
                <w:spacing w:val="-1"/>
                <w:sz w:val="28"/>
                <w:szCs w:val="28"/>
              </w:rPr>
            </w:pPr>
            <w:r w:rsidRPr="00A336E3">
              <w:rPr>
                <w:rFonts w:ascii="Times New Roman" w:hAnsi="Times New Roman"/>
                <w:spacing w:val="-1"/>
                <w:sz w:val="28"/>
                <w:szCs w:val="28"/>
              </w:rPr>
              <w:t>к Инструкции о порядке рассмотрения обращений граждан</w:t>
            </w:r>
          </w:p>
          <w:p w:rsidR="00312D40" w:rsidRPr="00A336E3" w:rsidRDefault="00312D40" w:rsidP="008861A1">
            <w:pPr>
              <w:shd w:val="clear" w:color="auto" w:fill="FFFFFF"/>
              <w:ind w:left="-108"/>
              <w:rPr>
                <w:rFonts w:ascii="Times New Roman" w:hAnsi="Times New Roman"/>
                <w:spacing w:val="-1"/>
                <w:sz w:val="28"/>
                <w:szCs w:val="28"/>
              </w:rPr>
            </w:pPr>
          </w:p>
          <w:p w:rsidR="00312D40" w:rsidRPr="00A336E3" w:rsidRDefault="00312D40" w:rsidP="008861A1">
            <w:pPr>
              <w:shd w:val="clear" w:color="auto" w:fill="FFFFFF"/>
              <w:jc w:val="both"/>
              <w:rPr>
                <w:rFonts w:ascii="Times New Roman" w:hAnsi="Times New Roman"/>
                <w:spacing w:val="-1"/>
                <w:sz w:val="28"/>
                <w:szCs w:val="28"/>
              </w:rPr>
            </w:pPr>
          </w:p>
        </w:tc>
      </w:tr>
    </w:tbl>
    <w:p w:rsidR="00312D40" w:rsidRPr="00A336E3" w:rsidRDefault="00312D40" w:rsidP="00312D40">
      <w:pPr>
        <w:shd w:val="clear" w:color="auto" w:fill="FFFFFF"/>
        <w:ind w:left="4013" w:firstLine="709"/>
        <w:jc w:val="center"/>
        <w:rPr>
          <w:rFonts w:ascii="Times New Roman" w:hAnsi="Times New Roman"/>
          <w:spacing w:val="-1"/>
        </w:rPr>
      </w:pPr>
    </w:p>
    <w:p w:rsidR="00312D40" w:rsidRPr="00A336E3" w:rsidRDefault="00312D40" w:rsidP="00312D40">
      <w:pPr>
        <w:shd w:val="clear" w:color="auto" w:fill="FFFFFF"/>
        <w:tabs>
          <w:tab w:val="left" w:leader="underscore" w:pos="1819"/>
        </w:tabs>
        <w:ind w:right="67"/>
        <w:jc w:val="center"/>
        <w:rPr>
          <w:rFonts w:ascii="Times New Roman" w:hAnsi="Times New Roman"/>
          <w:sz w:val="28"/>
          <w:szCs w:val="28"/>
        </w:rPr>
      </w:pPr>
      <w:r w:rsidRPr="00A336E3">
        <w:rPr>
          <w:rFonts w:ascii="Times New Roman" w:hAnsi="Times New Roman"/>
          <w:sz w:val="28"/>
          <w:szCs w:val="28"/>
        </w:rPr>
        <w:t>АКТ № __________</w:t>
      </w:r>
    </w:p>
    <w:p w:rsidR="00312D40" w:rsidRPr="00A336E3" w:rsidRDefault="00312D40" w:rsidP="00312D40">
      <w:pPr>
        <w:shd w:val="clear" w:color="auto" w:fill="FFFFFF"/>
        <w:ind w:left="998" w:right="1037"/>
        <w:jc w:val="center"/>
        <w:rPr>
          <w:rFonts w:ascii="Times New Roman" w:hAnsi="Times New Roman"/>
          <w:sz w:val="28"/>
          <w:szCs w:val="28"/>
        </w:rPr>
      </w:pPr>
      <w:r w:rsidRPr="00A336E3">
        <w:rPr>
          <w:rFonts w:ascii="Times New Roman" w:hAnsi="Times New Roman"/>
          <w:sz w:val="28"/>
          <w:szCs w:val="28"/>
        </w:rPr>
        <w:t>об отсутствии письменных вложений в заказных</w:t>
      </w:r>
    </w:p>
    <w:p w:rsidR="00312D40" w:rsidRPr="00A336E3" w:rsidRDefault="00312D40" w:rsidP="00312D40">
      <w:pPr>
        <w:shd w:val="clear" w:color="auto" w:fill="FFFFFF"/>
        <w:ind w:left="998" w:right="1037"/>
        <w:jc w:val="center"/>
        <w:rPr>
          <w:rFonts w:ascii="Times New Roman" w:hAnsi="Times New Roman"/>
          <w:spacing w:val="-3"/>
          <w:sz w:val="28"/>
          <w:szCs w:val="28"/>
        </w:rPr>
      </w:pPr>
      <w:r w:rsidRPr="00A336E3">
        <w:rPr>
          <w:rFonts w:ascii="Times New Roman" w:hAnsi="Times New Roman"/>
          <w:spacing w:val="-3"/>
          <w:sz w:val="28"/>
          <w:szCs w:val="28"/>
        </w:rPr>
        <w:t>письмах с уведомлением и в письмах с</w:t>
      </w:r>
    </w:p>
    <w:p w:rsidR="00312D40" w:rsidRPr="00A336E3" w:rsidRDefault="00312D40" w:rsidP="00312D40">
      <w:pPr>
        <w:shd w:val="clear" w:color="auto" w:fill="FFFFFF"/>
        <w:ind w:left="998" w:right="1037"/>
        <w:jc w:val="center"/>
        <w:rPr>
          <w:rFonts w:ascii="Times New Roman" w:hAnsi="Times New Roman"/>
          <w:sz w:val="28"/>
          <w:szCs w:val="28"/>
        </w:rPr>
      </w:pPr>
      <w:r w:rsidRPr="00A336E3">
        <w:rPr>
          <w:rFonts w:ascii="Times New Roman" w:hAnsi="Times New Roman"/>
          <w:spacing w:val="-3"/>
          <w:sz w:val="28"/>
          <w:szCs w:val="28"/>
        </w:rPr>
        <w:t>объявленной ценностью</w:t>
      </w:r>
    </w:p>
    <w:p w:rsidR="00312D40" w:rsidRPr="00A336E3" w:rsidRDefault="00312D40" w:rsidP="00312D40">
      <w:pPr>
        <w:shd w:val="clear" w:color="auto" w:fill="FFFFFF"/>
        <w:tabs>
          <w:tab w:val="left" w:leader="underscore" w:pos="6941"/>
          <w:tab w:val="left" w:leader="underscore" w:pos="8616"/>
          <w:tab w:val="left" w:leader="underscore" w:pos="9312"/>
        </w:tabs>
        <w:ind w:left="5909"/>
        <w:jc w:val="both"/>
        <w:rPr>
          <w:rFonts w:ascii="Times New Roman" w:hAnsi="Times New Roman"/>
          <w:spacing w:val="-16"/>
          <w:sz w:val="28"/>
          <w:szCs w:val="28"/>
        </w:rPr>
      </w:pPr>
      <w:r w:rsidRPr="00A336E3">
        <w:rPr>
          <w:rFonts w:ascii="Times New Roman" w:hAnsi="Times New Roman"/>
          <w:spacing w:val="-5"/>
          <w:sz w:val="28"/>
          <w:szCs w:val="28"/>
        </w:rPr>
        <w:t>от «</w:t>
      </w:r>
      <w:proofErr w:type="gramStart"/>
      <w:r w:rsidRPr="00A336E3">
        <w:rPr>
          <w:rFonts w:ascii="Times New Roman" w:hAnsi="Times New Roman"/>
          <w:sz w:val="28"/>
          <w:szCs w:val="28"/>
        </w:rPr>
        <w:tab/>
        <w:t>»</w:t>
      </w:r>
      <w:r w:rsidRPr="00A336E3">
        <w:rPr>
          <w:rFonts w:ascii="Times New Roman" w:hAnsi="Times New Roman"/>
          <w:sz w:val="28"/>
          <w:szCs w:val="28"/>
        </w:rPr>
        <w:tab/>
      </w:r>
      <w:proofErr w:type="gramEnd"/>
      <w:r w:rsidRPr="00A336E3">
        <w:rPr>
          <w:rFonts w:ascii="Times New Roman" w:hAnsi="Times New Roman"/>
          <w:spacing w:val="-7"/>
          <w:sz w:val="28"/>
          <w:szCs w:val="28"/>
        </w:rPr>
        <w:t>20</w:t>
      </w:r>
      <w:r w:rsidRPr="00A336E3">
        <w:rPr>
          <w:rFonts w:ascii="Times New Roman" w:hAnsi="Times New Roman"/>
          <w:sz w:val="28"/>
          <w:szCs w:val="28"/>
        </w:rPr>
        <w:tab/>
      </w:r>
      <w:r w:rsidRPr="00A336E3">
        <w:rPr>
          <w:rFonts w:ascii="Times New Roman" w:hAnsi="Times New Roman"/>
          <w:spacing w:val="-16"/>
          <w:sz w:val="28"/>
          <w:szCs w:val="28"/>
        </w:rPr>
        <w:t>г.</w:t>
      </w:r>
    </w:p>
    <w:p w:rsidR="00312D40" w:rsidRPr="00A336E3" w:rsidRDefault="00312D40" w:rsidP="00312D40">
      <w:pPr>
        <w:shd w:val="clear" w:color="auto" w:fill="FFFFFF"/>
        <w:tabs>
          <w:tab w:val="left" w:leader="underscore" w:pos="6941"/>
          <w:tab w:val="left" w:leader="underscore" w:pos="8616"/>
          <w:tab w:val="left" w:leader="underscore" w:pos="9312"/>
        </w:tabs>
        <w:ind w:left="5909" w:firstLine="709"/>
        <w:jc w:val="both"/>
        <w:rPr>
          <w:rFonts w:ascii="Times New Roman" w:hAnsi="Times New Roman"/>
          <w:sz w:val="28"/>
          <w:szCs w:val="28"/>
        </w:rPr>
      </w:pPr>
    </w:p>
    <w:p w:rsidR="00312D40" w:rsidRPr="00A336E3" w:rsidRDefault="00312D40" w:rsidP="00312D40">
      <w:pPr>
        <w:shd w:val="clear" w:color="auto" w:fill="FFFFFF"/>
        <w:tabs>
          <w:tab w:val="left" w:leader="underscore" w:pos="0"/>
        </w:tabs>
        <w:spacing w:before="10"/>
        <w:ind w:firstLine="709"/>
        <w:jc w:val="both"/>
        <w:rPr>
          <w:rFonts w:ascii="Times New Roman" w:hAnsi="Times New Roman"/>
          <w:sz w:val="28"/>
          <w:szCs w:val="28"/>
        </w:rPr>
      </w:pPr>
      <w:r w:rsidRPr="00A336E3">
        <w:rPr>
          <w:rFonts w:ascii="Times New Roman" w:hAnsi="Times New Roman"/>
          <w:sz w:val="28"/>
          <w:szCs w:val="28"/>
        </w:rPr>
        <w:tab/>
        <w:t xml:space="preserve">Комиссией в составе </w:t>
      </w:r>
    </w:p>
    <w:p w:rsidR="00312D40" w:rsidRPr="00A336E3" w:rsidRDefault="00312D40" w:rsidP="00312D40">
      <w:pPr>
        <w:shd w:val="clear" w:color="auto" w:fill="FFFFFF"/>
        <w:tabs>
          <w:tab w:val="left" w:leader="underscore" w:pos="0"/>
        </w:tabs>
        <w:jc w:val="both"/>
        <w:rPr>
          <w:rFonts w:ascii="Times New Roman" w:hAnsi="Times New Roman"/>
          <w:sz w:val="28"/>
          <w:szCs w:val="28"/>
        </w:rPr>
      </w:pPr>
      <w:r w:rsidRPr="00A336E3">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2D40" w:rsidRPr="00A336E3" w:rsidRDefault="00312D40" w:rsidP="00312D40">
      <w:pPr>
        <w:shd w:val="clear" w:color="auto" w:fill="FFFFFF"/>
        <w:ind w:firstLine="709"/>
        <w:jc w:val="both"/>
        <w:rPr>
          <w:rFonts w:ascii="Times New Roman" w:hAnsi="Times New Roman"/>
        </w:rPr>
      </w:pPr>
      <w:r w:rsidRPr="00A336E3">
        <w:rPr>
          <w:rFonts w:ascii="Times New Roman" w:hAnsi="Times New Roman"/>
          <w:spacing w:val="-10"/>
        </w:rPr>
        <w:t xml:space="preserve">                                                  (фамилия, инициалы, должности лиц, составивших акт)</w:t>
      </w:r>
    </w:p>
    <w:p w:rsidR="00312D40" w:rsidRPr="00A336E3" w:rsidRDefault="00312D40" w:rsidP="00312D40">
      <w:pPr>
        <w:shd w:val="clear" w:color="auto" w:fill="FFFFFF"/>
        <w:tabs>
          <w:tab w:val="left" w:leader="underscore" w:pos="9576"/>
        </w:tabs>
        <w:jc w:val="both"/>
        <w:rPr>
          <w:rFonts w:ascii="Times New Roman" w:hAnsi="Times New Roman"/>
          <w:sz w:val="28"/>
          <w:szCs w:val="28"/>
        </w:rPr>
      </w:pPr>
      <w:r w:rsidRPr="00A336E3">
        <w:rPr>
          <w:rFonts w:ascii="Times New Roman" w:hAnsi="Times New Roman"/>
          <w:spacing w:val="-3"/>
          <w:sz w:val="28"/>
          <w:szCs w:val="28"/>
        </w:rPr>
        <w:t>составлен настоящий акт о нижеследующем:</w:t>
      </w:r>
      <w:r w:rsidRPr="00A336E3">
        <w:rPr>
          <w:rFonts w:ascii="Times New Roman" w:hAnsi="Times New Roman"/>
          <w:sz w:val="28"/>
          <w:szCs w:val="28"/>
        </w:rPr>
        <w:tab/>
      </w:r>
    </w:p>
    <w:p w:rsidR="00312D40" w:rsidRPr="00A336E3" w:rsidRDefault="00312D40" w:rsidP="00312D40">
      <w:pPr>
        <w:shd w:val="clear" w:color="auto" w:fill="FFFFFF"/>
        <w:ind w:left="6077" w:firstLine="709"/>
        <w:jc w:val="both"/>
        <w:rPr>
          <w:rFonts w:ascii="Times New Roman" w:hAnsi="Times New Roman"/>
        </w:rPr>
      </w:pPr>
      <w:r w:rsidRPr="00A336E3">
        <w:rPr>
          <w:rFonts w:ascii="Times New Roman" w:hAnsi="Times New Roman"/>
          <w:spacing w:val="-9"/>
        </w:rPr>
        <w:t>(число, месяц, год)</w:t>
      </w:r>
    </w:p>
    <w:p w:rsidR="00312D40" w:rsidRPr="00A336E3" w:rsidRDefault="00312D40" w:rsidP="00312D40">
      <w:pPr>
        <w:shd w:val="clear" w:color="auto" w:fill="FFFFFF"/>
        <w:tabs>
          <w:tab w:val="left" w:leader="underscore" w:pos="6974"/>
          <w:tab w:val="left" w:leader="underscore" w:pos="9605"/>
        </w:tabs>
        <w:ind w:left="29"/>
        <w:jc w:val="both"/>
        <w:rPr>
          <w:rFonts w:ascii="Times New Roman" w:hAnsi="Times New Roman"/>
          <w:sz w:val="28"/>
          <w:szCs w:val="28"/>
        </w:rPr>
      </w:pPr>
      <w:r w:rsidRPr="00A336E3">
        <w:rPr>
          <w:rFonts w:ascii="Times New Roman" w:hAnsi="Times New Roman"/>
          <w:sz w:val="28"/>
          <w:szCs w:val="28"/>
        </w:rPr>
        <w:t xml:space="preserve">в администрацию </w:t>
      </w:r>
      <w:r w:rsidR="00EB27FA">
        <w:rPr>
          <w:rFonts w:ascii="Times New Roman" w:hAnsi="Times New Roman"/>
          <w:sz w:val="28"/>
          <w:szCs w:val="28"/>
        </w:rPr>
        <w:t>Парковского</w:t>
      </w:r>
      <w:r>
        <w:rPr>
          <w:rFonts w:ascii="Times New Roman" w:hAnsi="Times New Roman"/>
          <w:sz w:val="28"/>
          <w:szCs w:val="28"/>
        </w:rPr>
        <w:t xml:space="preserve"> сельского поселения</w:t>
      </w:r>
      <w:r w:rsidRPr="00A336E3">
        <w:rPr>
          <w:rFonts w:ascii="Times New Roman" w:hAnsi="Times New Roman"/>
          <w:sz w:val="28"/>
          <w:szCs w:val="28"/>
        </w:rPr>
        <w:t xml:space="preserve"> Тихорецк</w:t>
      </w:r>
      <w:r>
        <w:rPr>
          <w:rFonts w:ascii="Times New Roman" w:hAnsi="Times New Roman"/>
          <w:sz w:val="28"/>
          <w:szCs w:val="28"/>
        </w:rPr>
        <w:t>ого</w:t>
      </w:r>
      <w:r w:rsidRPr="00A336E3">
        <w:rPr>
          <w:rFonts w:ascii="Times New Roman" w:hAnsi="Times New Roman"/>
          <w:sz w:val="28"/>
          <w:szCs w:val="28"/>
        </w:rPr>
        <w:t xml:space="preserve"> район</w:t>
      </w:r>
      <w:r>
        <w:rPr>
          <w:rFonts w:ascii="Times New Roman" w:hAnsi="Times New Roman"/>
          <w:sz w:val="28"/>
          <w:szCs w:val="28"/>
        </w:rPr>
        <w:t>а</w:t>
      </w:r>
      <w:r w:rsidRPr="00A336E3">
        <w:rPr>
          <w:rFonts w:ascii="Times New Roman" w:hAnsi="Times New Roman"/>
          <w:sz w:val="28"/>
          <w:szCs w:val="28"/>
        </w:rPr>
        <w:t xml:space="preserve"> поступила </w:t>
      </w:r>
      <w:r w:rsidRPr="00A336E3">
        <w:rPr>
          <w:rFonts w:ascii="Times New Roman" w:hAnsi="Times New Roman"/>
          <w:spacing w:val="-3"/>
          <w:sz w:val="28"/>
          <w:szCs w:val="28"/>
        </w:rPr>
        <w:t>корреспонденция с уведомлением за №</w:t>
      </w:r>
      <w:r w:rsidRPr="00A336E3">
        <w:rPr>
          <w:rFonts w:ascii="Times New Roman" w:hAnsi="Times New Roman"/>
          <w:sz w:val="28"/>
          <w:szCs w:val="28"/>
        </w:rPr>
        <w:t>_________________ от</w:t>
      </w:r>
      <w:r w:rsidRPr="00A336E3">
        <w:rPr>
          <w:rFonts w:ascii="Times New Roman" w:hAnsi="Times New Roman"/>
          <w:spacing w:val="-6"/>
          <w:sz w:val="28"/>
          <w:szCs w:val="28"/>
        </w:rPr>
        <w:t xml:space="preserve"> </w:t>
      </w:r>
      <w:r w:rsidRPr="00A336E3">
        <w:rPr>
          <w:rFonts w:ascii="Times New Roman" w:hAnsi="Times New Roman"/>
          <w:sz w:val="28"/>
          <w:szCs w:val="28"/>
        </w:rPr>
        <w:t xml:space="preserve">гражданина__________________________________________________________,  </w:t>
      </w:r>
    </w:p>
    <w:p w:rsidR="00312D40" w:rsidRPr="00A336E3" w:rsidRDefault="00312D40" w:rsidP="00312D40">
      <w:pPr>
        <w:shd w:val="clear" w:color="auto" w:fill="FFFFFF"/>
        <w:tabs>
          <w:tab w:val="left" w:leader="underscore" w:pos="6974"/>
          <w:tab w:val="left" w:leader="underscore" w:pos="9605"/>
        </w:tabs>
        <w:ind w:left="29"/>
        <w:jc w:val="both"/>
        <w:rPr>
          <w:rFonts w:ascii="Times New Roman" w:hAnsi="Times New Roman"/>
          <w:spacing w:val="-9"/>
        </w:rPr>
      </w:pPr>
      <w:r w:rsidRPr="00A336E3">
        <w:rPr>
          <w:rFonts w:ascii="Times New Roman" w:hAnsi="Times New Roman"/>
          <w:sz w:val="28"/>
          <w:szCs w:val="28"/>
        </w:rPr>
        <w:t xml:space="preserve">                                     </w:t>
      </w:r>
      <w:r w:rsidRPr="00A336E3">
        <w:rPr>
          <w:rFonts w:ascii="Times New Roman" w:hAnsi="Times New Roman"/>
          <w:spacing w:val="-9"/>
        </w:rPr>
        <w:t>(фамилия, имя, отчество (при наличии)</w:t>
      </w:r>
    </w:p>
    <w:p w:rsidR="00312D40" w:rsidRPr="00A336E3" w:rsidRDefault="00312D40" w:rsidP="00312D40">
      <w:pPr>
        <w:shd w:val="clear" w:color="auto" w:fill="FFFFFF"/>
        <w:tabs>
          <w:tab w:val="left" w:leader="underscore" w:pos="6974"/>
          <w:tab w:val="left" w:leader="underscore" w:pos="9605"/>
        </w:tabs>
        <w:ind w:left="29"/>
        <w:jc w:val="both"/>
        <w:rPr>
          <w:rFonts w:ascii="Times New Roman" w:hAnsi="Times New Roman"/>
          <w:sz w:val="28"/>
          <w:szCs w:val="28"/>
        </w:rPr>
      </w:pPr>
      <w:r w:rsidRPr="00A336E3">
        <w:rPr>
          <w:rFonts w:ascii="Times New Roman" w:hAnsi="Times New Roman"/>
          <w:sz w:val="28"/>
          <w:szCs w:val="28"/>
        </w:rPr>
        <w:t xml:space="preserve">проживающего по адресу______________________________________________ </w:t>
      </w:r>
    </w:p>
    <w:p w:rsidR="00312D40" w:rsidRPr="00A336E3" w:rsidRDefault="00312D40" w:rsidP="00312D40">
      <w:pPr>
        <w:shd w:val="clear" w:color="auto" w:fill="FFFFFF"/>
        <w:tabs>
          <w:tab w:val="left" w:leader="underscore" w:pos="6974"/>
          <w:tab w:val="left" w:leader="underscore" w:pos="9605"/>
        </w:tabs>
        <w:ind w:left="29"/>
        <w:jc w:val="both"/>
        <w:rPr>
          <w:rFonts w:ascii="Times New Roman" w:hAnsi="Times New Roman"/>
          <w:sz w:val="28"/>
          <w:szCs w:val="28"/>
        </w:rPr>
      </w:pPr>
      <w:r w:rsidRPr="00A336E3">
        <w:rPr>
          <w:rFonts w:ascii="Times New Roman" w:hAnsi="Times New Roman"/>
          <w:sz w:val="28"/>
          <w:szCs w:val="28"/>
        </w:rPr>
        <w:t xml:space="preserve">                                                                                  </w:t>
      </w:r>
      <w:r w:rsidRPr="00A336E3">
        <w:rPr>
          <w:rFonts w:ascii="Times New Roman" w:hAnsi="Times New Roman"/>
          <w:spacing w:val="-9"/>
        </w:rPr>
        <w:t>(почтовый адрес)</w:t>
      </w:r>
    </w:p>
    <w:p w:rsidR="00312D40" w:rsidRPr="00A336E3" w:rsidRDefault="00312D40" w:rsidP="00312D40">
      <w:pPr>
        <w:shd w:val="clear" w:color="auto" w:fill="FFFFFF"/>
        <w:ind w:firstLine="709"/>
        <w:jc w:val="both"/>
        <w:rPr>
          <w:rFonts w:ascii="Times New Roman" w:hAnsi="Times New Roman"/>
          <w:sz w:val="28"/>
          <w:szCs w:val="28"/>
        </w:rPr>
      </w:pPr>
      <w:r w:rsidRPr="00A336E3">
        <w:rPr>
          <w:rFonts w:ascii="Times New Roman" w:hAnsi="Times New Roman"/>
          <w:spacing w:val="-1"/>
          <w:sz w:val="28"/>
          <w:szCs w:val="28"/>
        </w:rPr>
        <w:t xml:space="preserve">При вскрытии обнаружено отсутствие письменного вложения. </w:t>
      </w:r>
      <w:r w:rsidRPr="00A336E3">
        <w:rPr>
          <w:rFonts w:ascii="Times New Roman" w:hAnsi="Times New Roman"/>
          <w:sz w:val="28"/>
          <w:szCs w:val="28"/>
        </w:rPr>
        <w:t xml:space="preserve">Настоящий акт составлен в </w:t>
      </w:r>
      <w:r w:rsidRPr="00A336E3">
        <w:rPr>
          <w:rFonts w:ascii="Times New Roman" w:hAnsi="Times New Roman"/>
          <w:iCs/>
          <w:sz w:val="28"/>
          <w:szCs w:val="28"/>
        </w:rPr>
        <w:t>2</w:t>
      </w:r>
      <w:r w:rsidRPr="00A336E3">
        <w:rPr>
          <w:rFonts w:ascii="Times New Roman" w:hAnsi="Times New Roman"/>
          <w:i/>
          <w:iCs/>
          <w:sz w:val="28"/>
          <w:szCs w:val="28"/>
        </w:rPr>
        <w:t xml:space="preserve"> </w:t>
      </w:r>
      <w:r w:rsidRPr="00A336E3">
        <w:rPr>
          <w:rFonts w:ascii="Times New Roman" w:hAnsi="Times New Roman"/>
          <w:sz w:val="28"/>
          <w:szCs w:val="28"/>
        </w:rPr>
        <w:t>экземплярах.</w:t>
      </w:r>
    </w:p>
    <w:p w:rsidR="00312D40" w:rsidRPr="00A336E3" w:rsidRDefault="00312D40" w:rsidP="00312D40">
      <w:pPr>
        <w:shd w:val="clear" w:color="auto" w:fill="FFFFFF"/>
        <w:jc w:val="both"/>
        <w:rPr>
          <w:rFonts w:ascii="Times New Roman" w:hAnsi="Times New Roman"/>
          <w:sz w:val="28"/>
          <w:szCs w:val="28"/>
        </w:rPr>
      </w:pPr>
      <w:r w:rsidRPr="00A336E3">
        <w:rPr>
          <w:rFonts w:ascii="Times New Roman" w:hAnsi="Times New Roman"/>
          <w:sz w:val="28"/>
          <w:szCs w:val="28"/>
        </w:rPr>
        <w:t>____________________________________________________________________</w:t>
      </w:r>
    </w:p>
    <w:p w:rsidR="00312D40" w:rsidRPr="00A336E3" w:rsidRDefault="00312D40" w:rsidP="00312D40">
      <w:pPr>
        <w:shd w:val="clear" w:color="auto" w:fill="FFFFFF"/>
        <w:ind w:firstLine="709"/>
        <w:jc w:val="both"/>
        <w:rPr>
          <w:rFonts w:ascii="Times New Roman" w:hAnsi="Times New Roman"/>
          <w:spacing w:val="-9"/>
        </w:rPr>
      </w:pPr>
      <w:r w:rsidRPr="00A336E3">
        <w:rPr>
          <w:rFonts w:ascii="Times New Roman" w:hAnsi="Times New Roman"/>
          <w:spacing w:val="-9"/>
        </w:rPr>
        <w:t>(подпись, дата. инициалы, фамилия)</w:t>
      </w:r>
    </w:p>
    <w:p w:rsidR="00312D40" w:rsidRPr="00A336E3" w:rsidRDefault="00312D40" w:rsidP="00312D40">
      <w:pPr>
        <w:shd w:val="clear" w:color="auto" w:fill="FFFFFF"/>
        <w:ind w:firstLine="709"/>
        <w:jc w:val="both"/>
        <w:rPr>
          <w:rFonts w:ascii="Times New Roman" w:hAnsi="Times New Roman"/>
          <w:spacing w:val="-10"/>
          <w:sz w:val="28"/>
          <w:szCs w:val="28"/>
        </w:rPr>
      </w:pPr>
    </w:p>
    <w:p w:rsidR="00312D40" w:rsidRPr="00A336E3" w:rsidRDefault="00312D40" w:rsidP="00312D40">
      <w:pPr>
        <w:shd w:val="clear" w:color="auto" w:fill="FFFFFF"/>
        <w:ind w:firstLine="709"/>
        <w:jc w:val="both"/>
        <w:rPr>
          <w:rFonts w:ascii="Times New Roman" w:hAnsi="Times New Roman"/>
          <w:sz w:val="28"/>
          <w:szCs w:val="28"/>
        </w:rPr>
      </w:pPr>
    </w:p>
    <w:p w:rsidR="00DB3F55" w:rsidRDefault="00DB3F55" w:rsidP="00DB3F55">
      <w:pPr>
        <w:rPr>
          <w:rFonts w:ascii="Times New Roman" w:eastAsia="Calibri" w:hAnsi="Times New Roman"/>
          <w:sz w:val="28"/>
          <w:szCs w:val="28"/>
          <w:lang w:eastAsia="en-US"/>
        </w:rPr>
      </w:pPr>
      <w:r>
        <w:rPr>
          <w:rFonts w:ascii="Times New Roman" w:eastAsia="Calibri" w:hAnsi="Times New Roman"/>
          <w:sz w:val="28"/>
          <w:szCs w:val="28"/>
          <w:lang w:eastAsia="en-US"/>
        </w:rPr>
        <w:t>Заместитель г</w:t>
      </w:r>
      <w:r w:rsidRPr="004C1382">
        <w:rPr>
          <w:rFonts w:ascii="Times New Roman" w:eastAsia="Calibri" w:hAnsi="Times New Roman"/>
          <w:sz w:val="28"/>
          <w:szCs w:val="28"/>
          <w:lang w:eastAsia="en-US"/>
        </w:rPr>
        <w:t>лав</w:t>
      </w:r>
      <w:r>
        <w:rPr>
          <w:rFonts w:ascii="Times New Roman" w:eastAsia="Calibri" w:hAnsi="Times New Roman"/>
          <w:sz w:val="28"/>
          <w:szCs w:val="28"/>
          <w:lang w:eastAsia="en-US"/>
        </w:rPr>
        <w:t>ы</w:t>
      </w:r>
      <w:r w:rsidRPr="004C1382">
        <w:rPr>
          <w:rFonts w:ascii="Times New Roman" w:eastAsia="Calibri" w:hAnsi="Times New Roman"/>
          <w:sz w:val="28"/>
          <w:szCs w:val="28"/>
          <w:lang w:eastAsia="en-US"/>
        </w:rPr>
        <w:t xml:space="preserve"> </w:t>
      </w:r>
    </w:p>
    <w:p w:rsidR="00DB3F55" w:rsidRDefault="00DB3F55" w:rsidP="00DB3F55">
      <w:pPr>
        <w:rPr>
          <w:rFonts w:ascii="Times New Roman" w:eastAsia="Calibri" w:hAnsi="Times New Roman"/>
          <w:sz w:val="28"/>
          <w:szCs w:val="28"/>
          <w:lang w:eastAsia="en-US"/>
        </w:rPr>
      </w:pPr>
      <w:r>
        <w:rPr>
          <w:rFonts w:ascii="Times New Roman" w:eastAsia="Calibri" w:hAnsi="Times New Roman"/>
          <w:sz w:val="28"/>
          <w:szCs w:val="28"/>
          <w:lang w:eastAsia="en-US"/>
        </w:rPr>
        <w:t>Парковского</w:t>
      </w:r>
      <w:r w:rsidRPr="004C1382">
        <w:rPr>
          <w:rFonts w:ascii="Times New Roman" w:eastAsia="Calibri" w:hAnsi="Times New Roman"/>
          <w:sz w:val="28"/>
          <w:szCs w:val="28"/>
          <w:lang w:eastAsia="en-US"/>
        </w:rPr>
        <w:t xml:space="preserve"> сельского </w:t>
      </w:r>
      <w:r>
        <w:rPr>
          <w:rFonts w:ascii="Times New Roman" w:eastAsia="Calibri" w:hAnsi="Times New Roman"/>
          <w:sz w:val="28"/>
          <w:szCs w:val="28"/>
          <w:lang w:eastAsia="en-US"/>
        </w:rPr>
        <w:t>п</w:t>
      </w:r>
      <w:r w:rsidRPr="004C1382">
        <w:rPr>
          <w:rFonts w:ascii="Times New Roman" w:eastAsia="Calibri" w:hAnsi="Times New Roman"/>
          <w:sz w:val="28"/>
          <w:szCs w:val="28"/>
          <w:lang w:eastAsia="en-US"/>
        </w:rPr>
        <w:t>оселения</w:t>
      </w:r>
      <w:r>
        <w:rPr>
          <w:rFonts w:ascii="Times New Roman" w:eastAsia="Calibri" w:hAnsi="Times New Roman"/>
          <w:sz w:val="28"/>
          <w:szCs w:val="28"/>
          <w:lang w:eastAsia="en-US"/>
        </w:rPr>
        <w:t xml:space="preserve"> </w:t>
      </w:r>
    </w:p>
    <w:p w:rsidR="00DB3F55" w:rsidRDefault="00DB3F55" w:rsidP="00DB3F55">
      <w:pPr>
        <w:rPr>
          <w:rFonts w:ascii="Times New Roman" w:eastAsia="Calibri" w:hAnsi="Times New Roman"/>
          <w:sz w:val="28"/>
          <w:szCs w:val="28"/>
          <w:lang w:eastAsia="en-US"/>
        </w:rPr>
      </w:pPr>
      <w:r>
        <w:rPr>
          <w:rFonts w:ascii="Times New Roman" w:eastAsia="Calibri" w:hAnsi="Times New Roman"/>
          <w:sz w:val="28"/>
          <w:szCs w:val="28"/>
          <w:lang w:eastAsia="en-US"/>
        </w:rPr>
        <w:t>Тихорецкого</w:t>
      </w:r>
      <w:r w:rsidRPr="004C1382">
        <w:rPr>
          <w:rFonts w:ascii="Times New Roman" w:eastAsia="Calibri" w:hAnsi="Times New Roman"/>
          <w:sz w:val="28"/>
          <w:szCs w:val="28"/>
          <w:lang w:eastAsia="en-US"/>
        </w:rPr>
        <w:t xml:space="preserve"> района</w:t>
      </w:r>
      <w:r w:rsidRPr="004C1382">
        <w:rPr>
          <w:rFonts w:ascii="Times New Roman" w:eastAsia="Calibri" w:hAnsi="Times New Roman"/>
          <w:sz w:val="28"/>
          <w:szCs w:val="28"/>
          <w:lang w:eastAsia="en-US"/>
        </w:rPr>
        <w:tab/>
      </w:r>
      <w:r w:rsidRPr="004C1382">
        <w:rPr>
          <w:rFonts w:ascii="Times New Roman" w:eastAsia="Calibri" w:hAnsi="Times New Roman"/>
          <w:sz w:val="28"/>
          <w:szCs w:val="28"/>
          <w:lang w:eastAsia="en-US"/>
        </w:rPr>
        <w:tab/>
      </w:r>
      <w:r w:rsidRPr="004C1382">
        <w:rPr>
          <w:rFonts w:ascii="Times New Roman" w:eastAsia="Calibri" w:hAnsi="Times New Roman"/>
          <w:sz w:val="28"/>
          <w:szCs w:val="28"/>
          <w:lang w:eastAsia="en-US"/>
        </w:rPr>
        <w:tab/>
      </w:r>
      <w:r w:rsidRPr="004C1382">
        <w:rPr>
          <w:rFonts w:ascii="Times New Roman" w:eastAsia="Calibri" w:hAnsi="Times New Roman"/>
          <w:sz w:val="28"/>
          <w:szCs w:val="28"/>
          <w:lang w:eastAsia="en-US"/>
        </w:rPr>
        <w:tab/>
      </w:r>
      <w:r w:rsidRPr="004C1382">
        <w:rPr>
          <w:rFonts w:ascii="Times New Roman" w:eastAsia="Calibri" w:hAnsi="Times New Roman"/>
          <w:sz w:val="28"/>
          <w:szCs w:val="28"/>
          <w:lang w:eastAsia="en-US"/>
        </w:rPr>
        <w:tab/>
      </w:r>
      <w:r w:rsidRPr="004C1382">
        <w:rPr>
          <w:rFonts w:ascii="Times New Roman" w:eastAsia="Calibri" w:hAnsi="Times New Roman"/>
          <w:sz w:val="28"/>
          <w:szCs w:val="28"/>
          <w:lang w:eastAsia="en-US"/>
        </w:rPr>
        <w:tab/>
      </w:r>
      <w:r>
        <w:rPr>
          <w:rFonts w:ascii="Times New Roman" w:eastAsia="Calibri" w:hAnsi="Times New Roman"/>
          <w:sz w:val="28"/>
          <w:szCs w:val="28"/>
          <w:lang w:eastAsia="en-US"/>
        </w:rPr>
        <w:t xml:space="preserve">                        В.А. Власов</w:t>
      </w:r>
    </w:p>
    <w:p w:rsidR="00312D40" w:rsidRPr="00A336E3" w:rsidRDefault="00312D40" w:rsidP="00312D40">
      <w:pPr>
        <w:shd w:val="clear" w:color="auto" w:fill="FFFFFF"/>
        <w:tabs>
          <w:tab w:val="left" w:pos="8054"/>
        </w:tabs>
        <w:ind w:firstLine="709"/>
        <w:jc w:val="both"/>
        <w:rPr>
          <w:rFonts w:ascii="Times New Roman" w:hAnsi="Times New Roman"/>
          <w:sz w:val="28"/>
          <w:szCs w:val="28"/>
        </w:rPr>
      </w:pPr>
    </w:p>
    <w:p w:rsidR="00312D40" w:rsidRPr="00A336E3" w:rsidRDefault="00312D40" w:rsidP="00312D40">
      <w:pPr>
        <w:shd w:val="clear" w:color="auto" w:fill="FFFFFF"/>
        <w:tabs>
          <w:tab w:val="left" w:pos="8054"/>
        </w:tabs>
        <w:ind w:firstLine="709"/>
        <w:jc w:val="both"/>
        <w:rPr>
          <w:rFonts w:ascii="Times New Roman" w:hAnsi="Times New Roman"/>
          <w:sz w:val="28"/>
          <w:szCs w:val="28"/>
        </w:rPr>
      </w:pPr>
    </w:p>
    <w:p w:rsidR="00312D40" w:rsidRPr="00A336E3" w:rsidRDefault="00312D40" w:rsidP="00312D40">
      <w:pPr>
        <w:shd w:val="clear" w:color="auto" w:fill="FFFFFF"/>
        <w:tabs>
          <w:tab w:val="left" w:pos="8054"/>
        </w:tabs>
        <w:ind w:firstLine="709"/>
        <w:jc w:val="both"/>
        <w:rPr>
          <w:rFonts w:ascii="Times New Roman" w:hAnsi="Times New Roman"/>
          <w:sz w:val="28"/>
          <w:szCs w:val="28"/>
        </w:rPr>
      </w:pPr>
    </w:p>
    <w:p w:rsidR="00312D40" w:rsidRPr="00A336E3" w:rsidRDefault="00312D40" w:rsidP="00312D40">
      <w:pPr>
        <w:shd w:val="clear" w:color="auto" w:fill="FFFFFF"/>
        <w:tabs>
          <w:tab w:val="left" w:pos="8054"/>
        </w:tabs>
        <w:ind w:firstLine="709"/>
        <w:jc w:val="both"/>
        <w:rPr>
          <w:rFonts w:ascii="Times New Roman" w:hAnsi="Times New Roman"/>
          <w:sz w:val="28"/>
          <w:szCs w:val="28"/>
        </w:rPr>
      </w:pPr>
    </w:p>
    <w:p w:rsidR="00312D40" w:rsidRPr="00A336E3" w:rsidRDefault="00312D40" w:rsidP="00312D40">
      <w:pPr>
        <w:shd w:val="clear" w:color="auto" w:fill="FFFFFF"/>
        <w:tabs>
          <w:tab w:val="left" w:pos="8054"/>
        </w:tabs>
        <w:ind w:firstLine="709"/>
        <w:jc w:val="both"/>
        <w:rPr>
          <w:rFonts w:ascii="Times New Roman" w:hAnsi="Times New Roman"/>
          <w:sz w:val="28"/>
          <w:szCs w:val="28"/>
        </w:rPr>
      </w:pPr>
    </w:p>
    <w:p w:rsidR="00312D40" w:rsidRPr="00A336E3" w:rsidRDefault="00312D40" w:rsidP="00312D40">
      <w:pPr>
        <w:shd w:val="clear" w:color="auto" w:fill="FFFFFF"/>
        <w:tabs>
          <w:tab w:val="left" w:pos="8054"/>
        </w:tabs>
        <w:ind w:firstLine="709"/>
        <w:jc w:val="both"/>
        <w:rPr>
          <w:rFonts w:ascii="Times New Roman" w:hAnsi="Times New Roman"/>
          <w:sz w:val="28"/>
          <w:szCs w:val="28"/>
        </w:rPr>
      </w:pPr>
    </w:p>
    <w:p w:rsidR="00312D40" w:rsidRPr="00A336E3" w:rsidRDefault="00312D40" w:rsidP="00312D40">
      <w:pPr>
        <w:shd w:val="clear" w:color="auto" w:fill="FFFFFF"/>
        <w:tabs>
          <w:tab w:val="left" w:pos="8054"/>
        </w:tabs>
        <w:ind w:firstLine="709"/>
        <w:jc w:val="both"/>
        <w:rPr>
          <w:rFonts w:ascii="Times New Roman" w:hAnsi="Times New Roman"/>
          <w:sz w:val="28"/>
          <w:szCs w:val="28"/>
        </w:rPr>
      </w:pPr>
    </w:p>
    <w:tbl>
      <w:tblPr>
        <w:tblW w:w="4170" w:type="dxa"/>
        <w:jc w:val="right"/>
        <w:tblLayout w:type="fixed"/>
        <w:tblLook w:val="0000" w:firstRow="0" w:lastRow="0" w:firstColumn="0" w:lastColumn="0" w:noHBand="0" w:noVBand="0"/>
      </w:tblPr>
      <w:tblGrid>
        <w:gridCol w:w="4170"/>
      </w:tblGrid>
      <w:tr w:rsidR="00312D40" w:rsidRPr="00A336E3" w:rsidTr="008861A1">
        <w:tblPrEx>
          <w:tblCellMar>
            <w:top w:w="0" w:type="dxa"/>
            <w:bottom w:w="0" w:type="dxa"/>
          </w:tblCellMar>
        </w:tblPrEx>
        <w:trPr>
          <w:trHeight w:val="1809"/>
          <w:jc w:val="right"/>
        </w:trPr>
        <w:tc>
          <w:tcPr>
            <w:tcW w:w="4170" w:type="dxa"/>
          </w:tcPr>
          <w:p w:rsidR="00312D40" w:rsidRPr="00A336E3" w:rsidRDefault="00312D40" w:rsidP="008861A1">
            <w:pPr>
              <w:shd w:val="clear" w:color="auto" w:fill="FFFFFF"/>
              <w:ind w:left="-113"/>
              <w:rPr>
                <w:rFonts w:ascii="Times New Roman" w:hAnsi="Times New Roman"/>
                <w:sz w:val="28"/>
                <w:szCs w:val="28"/>
              </w:rPr>
            </w:pPr>
            <w:r w:rsidRPr="00A336E3">
              <w:rPr>
                <w:rFonts w:ascii="Times New Roman" w:hAnsi="Times New Roman"/>
                <w:spacing w:val="-1"/>
                <w:sz w:val="28"/>
                <w:szCs w:val="28"/>
              </w:rPr>
              <w:lastRenderedPageBreak/>
              <w:t>Приложение 2</w:t>
            </w:r>
          </w:p>
          <w:p w:rsidR="00312D40" w:rsidRPr="00A336E3" w:rsidRDefault="00312D40" w:rsidP="008861A1">
            <w:pPr>
              <w:shd w:val="clear" w:color="auto" w:fill="FFFFFF"/>
              <w:ind w:left="-108" w:right="-142"/>
              <w:rPr>
                <w:rFonts w:ascii="Times New Roman" w:hAnsi="Times New Roman"/>
                <w:spacing w:val="-1"/>
                <w:sz w:val="28"/>
                <w:szCs w:val="28"/>
              </w:rPr>
            </w:pPr>
            <w:r w:rsidRPr="00A336E3">
              <w:rPr>
                <w:rFonts w:ascii="Times New Roman" w:hAnsi="Times New Roman"/>
                <w:spacing w:val="-1"/>
                <w:sz w:val="28"/>
                <w:szCs w:val="28"/>
              </w:rPr>
              <w:t>к Инструкции о порядке рассмотрения обращений граждан</w:t>
            </w:r>
          </w:p>
          <w:p w:rsidR="00312D40" w:rsidRPr="00A336E3" w:rsidRDefault="00312D40" w:rsidP="008861A1">
            <w:pPr>
              <w:shd w:val="clear" w:color="auto" w:fill="FFFFFF"/>
              <w:ind w:left="-108"/>
              <w:rPr>
                <w:rFonts w:ascii="Times New Roman" w:hAnsi="Times New Roman"/>
                <w:spacing w:val="-1"/>
                <w:sz w:val="28"/>
                <w:szCs w:val="28"/>
              </w:rPr>
            </w:pPr>
          </w:p>
          <w:p w:rsidR="00312D40" w:rsidRPr="00A336E3" w:rsidRDefault="00312D40" w:rsidP="008861A1">
            <w:pPr>
              <w:shd w:val="clear" w:color="auto" w:fill="FFFFFF"/>
              <w:jc w:val="both"/>
              <w:rPr>
                <w:rFonts w:ascii="Times New Roman" w:hAnsi="Times New Roman"/>
                <w:spacing w:val="-1"/>
                <w:sz w:val="28"/>
                <w:szCs w:val="28"/>
              </w:rPr>
            </w:pPr>
          </w:p>
        </w:tc>
      </w:tr>
    </w:tbl>
    <w:p w:rsidR="00312D40" w:rsidRPr="00A336E3" w:rsidRDefault="00312D40" w:rsidP="00312D40">
      <w:pPr>
        <w:shd w:val="clear" w:color="auto" w:fill="FFFFFF"/>
        <w:tabs>
          <w:tab w:val="left" w:leader="underscore" w:pos="1838"/>
          <w:tab w:val="left" w:pos="3480"/>
          <w:tab w:val="right" w:pos="9641"/>
        </w:tabs>
        <w:jc w:val="center"/>
        <w:rPr>
          <w:rFonts w:ascii="Times New Roman" w:hAnsi="Times New Roman"/>
          <w:sz w:val="28"/>
          <w:szCs w:val="28"/>
        </w:rPr>
      </w:pPr>
      <w:r w:rsidRPr="00A336E3">
        <w:rPr>
          <w:rFonts w:ascii="Times New Roman" w:hAnsi="Times New Roman"/>
          <w:sz w:val="28"/>
          <w:szCs w:val="28"/>
        </w:rPr>
        <w:t>АКТ № ______</w:t>
      </w:r>
    </w:p>
    <w:p w:rsidR="00312D40" w:rsidRPr="00A336E3" w:rsidRDefault="00312D40" w:rsidP="00312D40">
      <w:pPr>
        <w:shd w:val="clear" w:color="auto" w:fill="FFFFFF"/>
        <w:tabs>
          <w:tab w:val="left" w:leader="underscore" w:pos="1838"/>
        </w:tabs>
        <w:jc w:val="center"/>
        <w:rPr>
          <w:rFonts w:ascii="Times New Roman" w:hAnsi="Times New Roman"/>
          <w:spacing w:val="-3"/>
          <w:sz w:val="28"/>
          <w:szCs w:val="28"/>
        </w:rPr>
      </w:pPr>
      <w:r w:rsidRPr="00A336E3">
        <w:rPr>
          <w:rFonts w:ascii="Times New Roman" w:hAnsi="Times New Roman"/>
          <w:spacing w:val="-3"/>
          <w:sz w:val="28"/>
          <w:szCs w:val="28"/>
        </w:rPr>
        <w:t xml:space="preserve">о недостаче документов по описи корреспондента в заказных </w:t>
      </w:r>
    </w:p>
    <w:p w:rsidR="00312D40" w:rsidRPr="00A336E3" w:rsidRDefault="00312D40" w:rsidP="00312D40">
      <w:pPr>
        <w:shd w:val="clear" w:color="auto" w:fill="FFFFFF"/>
        <w:tabs>
          <w:tab w:val="left" w:leader="underscore" w:pos="1838"/>
        </w:tabs>
        <w:jc w:val="center"/>
        <w:rPr>
          <w:rFonts w:ascii="Times New Roman" w:hAnsi="Times New Roman"/>
          <w:spacing w:val="-1"/>
          <w:sz w:val="28"/>
          <w:szCs w:val="28"/>
        </w:rPr>
      </w:pPr>
      <w:r w:rsidRPr="00A336E3">
        <w:rPr>
          <w:rFonts w:ascii="Times New Roman" w:hAnsi="Times New Roman"/>
          <w:spacing w:val="-3"/>
          <w:sz w:val="28"/>
          <w:szCs w:val="28"/>
        </w:rPr>
        <w:t xml:space="preserve">письмах с </w:t>
      </w:r>
      <w:r w:rsidRPr="00A336E3">
        <w:rPr>
          <w:rFonts w:ascii="Times New Roman" w:hAnsi="Times New Roman"/>
          <w:spacing w:val="-1"/>
          <w:sz w:val="28"/>
          <w:szCs w:val="28"/>
        </w:rPr>
        <w:t xml:space="preserve">уведомлением и в письмах с </w:t>
      </w:r>
    </w:p>
    <w:p w:rsidR="00312D40" w:rsidRPr="00A336E3" w:rsidRDefault="00312D40" w:rsidP="00312D40">
      <w:pPr>
        <w:shd w:val="clear" w:color="auto" w:fill="FFFFFF"/>
        <w:tabs>
          <w:tab w:val="left" w:leader="underscore" w:pos="1838"/>
        </w:tabs>
        <w:jc w:val="center"/>
        <w:rPr>
          <w:rFonts w:ascii="Times New Roman" w:hAnsi="Times New Roman"/>
          <w:sz w:val="28"/>
          <w:szCs w:val="28"/>
        </w:rPr>
      </w:pPr>
      <w:r w:rsidRPr="00A336E3">
        <w:rPr>
          <w:rFonts w:ascii="Times New Roman" w:hAnsi="Times New Roman"/>
          <w:spacing w:val="-1"/>
          <w:sz w:val="28"/>
          <w:szCs w:val="28"/>
        </w:rPr>
        <w:t>объявленной ценностью</w:t>
      </w:r>
    </w:p>
    <w:p w:rsidR="00312D40" w:rsidRPr="00A336E3" w:rsidRDefault="00312D40" w:rsidP="00312D40">
      <w:pPr>
        <w:shd w:val="clear" w:color="auto" w:fill="FFFFFF"/>
        <w:tabs>
          <w:tab w:val="left" w:leader="underscore" w:pos="6869"/>
          <w:tab w:val="left" w:leader="underscore" w:pos="8544"/>
          <w:tab w:val="left" w:leader="underscore" w:pos="9230"/>
        </w:tabs>
        <w:ind w:left="5851"/>
        <w:jc w:val="both"/>
        <w:rPr>
          <w:rFonts w:ascii="Times New Roman" w:hAnsi="Times New Roman"/>
          <w:sz w:val="28"/>
          <w:szCs w:val="28"/>
        </w:rPr>
      </w:pPr>
      <w:r w:rsidRPr="00A336E3">
        <w:rPr>
          <w:rFonts w:ascii="Times New Roman" w:hAnsi="Times New Roman"/>
          <w:spacing w:val="-7"/>
          <w:sz w:val="28"/>
          <w:szCs w:val="28"/>
        </w:rPr>
        <w:t>от «</w:t>
      </w:r>
      <w:proofErr w:type="gramStart"/>
      <w:r w:rsidRPr="00A336E3">
        <w:rPr>
          <w:rFonts w:ascii="Times New Roman" w:hAnsi="Times New Roman"/>
          <w:sz w:val="28"/>
          <w:szCs w:val="28"/>
        </w:rPr>
        <w:tab/>
        <w:t>»</w:t>
      </w:r>
      <w:r w:rsidRPr="00A336E3">
        <w:rPr>
          <w:rFonts w:ascii="Times New Roman" w:hAnsi="Times New Roman"/>
          <w:sz w:val="28"/>
          <w:szCs w:val="28"/>
        </w:rPr>
        <w:tab/>
      </w:r>
      <w:proofErr w:type="gramEnd"/>
      <w:r w:rsidRPr="00A336E3">
        <w:rPr>
          <w:rFonts w:ascii="Times New Roman" w:hAnsi="Times New Roman"/>
          <w:spacing w:val="-8"/>
          <w:sz w:val="28"/>
          <w:szCs w:val="28"/>
        </w:rPr>
        <w:t>20</w:t>
      </w:r>
      <w:r w:rsidRPr="00A336E3">
        <w:rPr>
          <w:rFonts w:ascii="Times New Roman" w:hAnsi="Times New Roman"/>
          <w:sz w:val="28"/>
          <w:szCs w:val="28"/>
        </w:rPr>
        <w:tab/>
      </w:r>
      <w:r w:rsidRPr="00A336E3">
        <w:rPr>
          <w:rFonts w:ascii="Times New Roman" w:hAnsi="Times New Roman"/>
          <w:spacing w:val="-18"/>
          <w:sz w:val="28"/>
          <w:szCs w:val="28"/>
        </w:rPr>
        <w:t>г.</w:t>
      </w:r>
    </w:p>
    <w:p w:rsidR="00312D40" w:rsidRPr="00A336E3" w:rsidRDefault="00312D40" w:rsidP="00312D40">
      <w:pPr>
        <w:shd w:val="clear" w:color="auto" w:fill="FFFFFF"/>
        <w:ind w:firstLine="709"/>
        <w:jc w:val="both"/>
        <w:rPr>
          <w:rFonts w:ascii="Times New Roman" w:hAnsi="Times New Roman"/>
          <w:spacing w:val="-1"/>
          <w:sz w:val="28"/>
          <w:szCs w:val="28"/>
        </w:rPr>
      </w:pPr>
    </w:p>
    <w:p w:rsidR="00312D40" w:rsidRPr="00A336E3" w:rsidRDefault="00312D40" w:rsidP="00312D40">
      <w:pPr>
        <w:shd w:val="clear" w:color="auto" w:fill="FFFFFF"/>
        <w:ind w:firstLine="709"/>
        <w:rPr>
          <w:rFonts w:ascii="Times New Roman" w:hAnsi="Times New Roman"/>
          <w:sz w:val="28"/>
          <w:szCs w:val="28"/>
        </w:rPr>
      </w:pPr>
      <w:r w:rsidRPr="00A336E3">
        <w:rPr>
          <w:rFonts w:ascii="Times New Roman" w:hAnsi="Times New Roman"/>
          <w:spacing w:val="-1"/>
          <w:sz w:val="28"/>
          <w:szCs w:val="28"/>
        </w:rPr>
        <w:t>Комиссией в составе __________________________________________________________________________________________________________________________________________</w:t>
      </w:r>
    </w:p>
    <w:p w:rsidR="00312D40" w:rsidRPr="00A336E3" w:rsidRDefault="00312D40" w:rsidP="00312D40">
      <w:pPr>
        <w:shd w:val="clear" w:color="auto" w:fill="FFFFFF"/>
        <w:ind w:firstLine="709"/>
        <w:jc w:val="both"/>
        <w:rPr>
          <w:rFonts w:ascii="Times New Roman" w:hAnsi="Times New Roman"/>
        </w:rPr>
      </w:pPr>
      <w:r w:rsidRPr="00A336E3">
        <w:rPr>
          <w:rFonts w:ascii="Times New Roman" w:hAnsi="Times New Roman"/>
          <w:spacing w:val="-1"/>
        </w:rPr>
        <w:t>(фамилия, инициалы, должности лиц, составивших акт)</w:t>
      </w:r>
    </w:p>
    <w:p w:rsidR="00312D40" w:rsidRPr="00A336E3" w:rsidRDefault="00312D40" w:rsidP="00312D40">
      <w:pPr>
        <w:shd w:val="clear" w:color="auto" w:fill="FFFFFF"/>
        <w:tabs>
          <w:tab w:val="left" w:leader="underscore" w:pos="9542"/>
        </w:tabs>
        <w:jc w:val="both"/>
        <w:rPr>
          <w:rFonts w:ascii="Times New Roman" w:hAnsi="Times New Roman"/>
          <w:sz w:val="28"/>
          <w:szCs w:val="28"/>
        </w:rPr>
      </w:pPr>
      <w:r w:rsidRPr="00A336E3">
        <w:rPr>
          <w:rFonts w:ascii="Times New Roman" w:hAnsi="Times New Roman"/>
          <w:spacing w:val="-3"/>
          <w:sz w:val="28"/>
          <w:szCs w:val="28"/>
        </w:rPr>
        <w:t>составлен настоящий акт о нижеследующем:</w:t>
      </w:r>
      <w:r w:rsidRPr="00A336E3">
        <w:rPr>
          <w:rFonts w:ascii="Times New Roman" w:hAnsi="Times New Roman"/>
          <w:sz w:val="28"/>
          <w:szCs w:val="28"/>
        </w:rPr>
        <w:tab/>
      </w:r>
    </w:p>
    <w:p w:rsidR="00312D40" w:rsidRPr="00A336E3" w:rsidRDefault="00312D40" w:rsidP="00312D40">
      <w:pPr>
        <w:shd w:val="clear" w:color="auto" w:fill="FFFFFF"/>
        <w:ind w:firstLine="709"/>
        <w:jc w:val="both"/>
        <w:rPr>
          <w:rFonts w:ascii="Times New Roman" w:hAnsi="Times New Roman"/>
        </w:rPr>
      </w:pPr>
      <w:r w:rsidRPr="00A336E3">
        <w:rPr>
          <w:rFonts w:ascii="Times New Roman" w:hAnsi="Times New Roman"/>
          <w:spacing w:val="-1"/>
        </w:rPr>
        <w:t xml:space="preserve">                                                                                              (число, месяц, год)</w:t>
      </w:r>
    </w:p>
    <w:p w:rsidR="00312D40" w:rsidRPr="00A336E3" w:rsidRDefault="00312D40" w:rsidP="00312D40">
      <w:pPr>
        <w:shd w:val="clear" w:color="auto" w:fill="FFFFFF"/>
        <w:tabs>
          <w:tab w:val="left" w:leader="underscore" w:pos="6936"/>
          <w:tab w:val="left" w:leader="underscore" w:pos="9557"/>
        </w:tabs>
        <w:jc w:val="both"/>
        <w:rPr>
          <w:rFonts w:ascii="Times New Roman" w:hAnsi="Times New Roman"/>
          <w:sz w:val="28"/>
          <w:szCs w:val="28"/>
        </w:rPr>
      </w:pPr>
      <w:r w:rsidRPr="00A336E3">
        <w:rPr>
          <w:rFonts w:ascii="Times New Roman" w:hAnsi="Times New Roman"/>
          <w:sz w:val="28"/>
          <w:szCs w:val="28"/>
        </w:rPr>
        <w:t xml:space="preserve">в администрацию </w:t>
      </w:r>
      <w:r w:rsidR="00EB27FA">
        <w:rPr>
          <w:rFonts w:ascii="Times New Roman" w:hAnsi="Times New Roman"/>
          <w:sz w:val="28"/>
          <w:szCs w:val="28"/>
        </w:rPr>
        <w:t>Парковского</w:t>
      </w:r>
      <w:r w:rsidRPr="00550482">
        <w:rPr>
          <w:rFonts w:ascii="Times New Roman" w:hAnsi="Times New Roman"/>
          <w:sz w:val="28"/>
          <w:szCs w:val="28"/>
        </w:rPr>
        <w:t xml:space="preserve"> сельского поселения Тихорецкого района</w:t>
      </w:r>
      <w:r w:rsidRPr="00A336E3">
        <w:rPr>
          <w:rFonts w:ascii="Times New Roman" w:hAnsi="Times New Roman"/>
          <w:sz w:val="28"/>
          <w:szCs w:val="28"/>
        </w:rPr>
        <w:t xml:space="preserve">                              поступила </w:t>
      </w:r>
      <w:r w:rsidRPr="00A336E3">
        <w:rPr>
          <w:rFonts w:ascii="Times New Roman" w:hAnsi="Times New Roman"/>
          <w:spacing w:val="-3"/>
          <w:sz w:val="28"/>
          <w:szCs w:val="28"/>
        </w:rPr>
        <w:t>корреспонденция с уведомлением за №</w:t>
      </w:r>
      <w:r w:rsidRPr="00A336E3">
        <w:rPr>
          <w:rFonts w:ascii="Times New Roman" w:hAnsi="Times New Roman"/>
          <w:sz w:val="28"/>
          <w:szCs w:val="28"/>
        </w:rPr>
        <w:t>_______________________</w:t>
      </w:r>
      <w:r w:rsidRPr="00A336E3">
        <w:rPr>
          <w:rFonts w:ascii="Times New Roman" w:hAnsi="Times New Roman"/>
          <w:spacing w:val="-6"/>
          <w:sz w:val="28"/>
          <w:szCs w:val="28"/>
        </w:rPr>
        <w:t xml:space="preserve">от </w:t>
      </w:r>
      <w:r w:rsidRPr="00A336E3">
        <w:rPr>
          <w:rFonts w:ascii="Times New Roman" w:hAnsi="Times New Roman"/>
          <w:sz w:val="28"/>
          <w:szCs w:val="28"/>
        </w:rPr>
        <w:t xml:space="preserve">гражданина__________________________________________________________,  </w:t>
      </w:r>
    </w:p>
    <w:p w:rsidR="00312D40" w:rsidRPr="00A336E3" w:rsidRDefault="00312D40" w:rsidP="00312D40">
      <w:pPr>
        <w:shd w:val="clear" w:color="auto" w:fill="FFFFFF"/>
        <w:tabs>
          <w:tab w:val="left" w:leader="underscore" w:pos="6974"/>
          <w:tab w:val="left" w:leader="underscore" w:pos="9605"/>
        </w:tabs>
        <w:ind w:left="29"/>
        <w:jc w:val="both"/>
        <w:rPr>
          <w:rFonts w:ascii="Times New Roman" w:hAnsi="Times New Roman"/>
          <w:spacing w:val="-9"/>
        </w:rPr>
      </w:pPr>
      <w:r w:rsidRPr="00A336E3">
        <w:rPr>
          <w:rFonts w:ascii="Times New Roman" w:hAnsi="Times New Roman"/>
          <w:sz w:val="28"/>
          <w:szCs w:val="28"/>
        </w:rPr>
        <w:t xml:space="preserve">                                     </w:t>
      </w:r>
      <w:r w:rsidRPr="00A336E3">
        <w:rPr>
          <w:rFonts w:ascii="Times New Roman" w:hAnsi="Times New Roman"/>
          <w:spacing w:val="-9"/>
        </w:rPr>
        <w:t>(фамилия, имя, отчество (при наличии)</w:t>
      </w:r>
    </w:p>
    <w:p w:rsidR="00312D40" w:rsidRPr="00A336E3" w:rsidRDefault="00312D40" w:rsidP="00312D40">
      <w:pPr>
        <w:shd w:val="clear" w:color="auto" w:fill="FFFFFF"/>
        <w:tabs>
          <w:tab w:val="left" w:leader="underscore" w:pos="6974"/>
          <w:tab w:val="left" w:leader="underscore" w:pos="9605"/>
        </w:tabs>
        <w:ind w:left="29"/>
        <w:jc w:val="both"/>
        <w:rPr>
          <w:rFonts w:ascii="Times New Roman" w:hAnsi="Times New Roman"/>
          <w:sz w:val="28"/>
          <w:szCs w:val="28"/>
        </w:rPr>
      </w:pPr>
      <w:r w:rsidRPr="00A336E3">
        <w:rPr>
          <w:rFonts w:ascii="Times New Roman" w:hAnsi="Times New Roman"/>
          <w:sz w:val="28"/>
          <w:szCs w:val="28"/>
        </w:rPr>
        <w:t xml:space="preserve">проживающего по адресу______________________________________________ </w:t>
      </w:r>
    </w:p>
    <w:p w:rsidR="00312D40" w:rsidRPr="00A336E3" w:rsidRDefault="00312D40" w:rsidP="00312D40">
      <w:pPr>
        <w:shd w:val="clear" w:color="auto" w:fill="FFFFFF"/>
        <w:tabs>
          <w:tab w:val="left" w:leader="underscore" w:pos="6974"/>
          <w:tab w:val="left" w:leader="underscore" w:pos="9605"/>
        </w:tabs>
        <w:ind w:left="29"/>
        <w:jc w:val="both"/>
        <w:rPr>
          <w:rFonts w:ascii="Times New Roman" w:hAnsi="Times New Roman"/>
          <w:sz w:val="28"/>
          <w:szCs w:val="28"/>
        </w:rPr>
      </w:pPr>
      <w:r w:rsidRPr="00A336E3">
        <w:rPr>
          <w:rFonts w:ascii="Times New Roman" w:hAnsi="Times New Roman"/>
          <w:sz w:val="28"/>
          <w:szCs w:val="28"/>
        </w:rPr>
        <w:t xml:space="preserve">                                                                                  </w:t>
      </w:r>
      <w:r w:rsidRPr="00A336E3">
        <w:rPr>
          <w:rFonts w:ascii="Times New Roman" w:hAnsi="Times New Roman"/>
          <w:spacing w:val="-9"/>
        </w:rPr>
        <w:t>(почтовый адрес)</w:t>
      </w:r>
    </w:p>
    <w:p w:rsidR="00312D40" w:rsidRPr="00A336E3" w:rsidRDefault="00312D40" w:rsidP="00312D40">
      <w:pPr>
        <w:shd w:val="clear" w:color="auto" w:fill="FFFFFF"/>
        <w:tabs>
          <w:tab w:val="left" w:leader="underscore" w:pos="9581"/>
        </w:tabs>
        <w:ind w:firstLine="709"/>
        <w:jc w:val="both"/>
        <w:rPr>
          <w:rFonts w:ascii="Times New Roman" w:hAnsi="Times New Roman"/>
          <w:sz w:val="28"/>
          <w:szCs w:val="28"/>
        </w:rPr>
      </w:pPr>
      <w:r w:rsidRPr="00A336E3">
        <w:rPr>
          <w:rFonts w:ascii="Times New Roman" w:hAnsi="Times New Roman"/>
          <w:sz w:val="28"/>
          <w:szCs w:val="28"/>
        </w:rPr>
        <w:t xml:space="preserve">При вскрытии почтового отправления обнаружена недостача документов, перечисленных автором письма </w:t>
      </w:r>
      <w:r w:rsidRPr="00A336E3">
        <w:rPr>
          <w:rFonts w:ascii="Times New Roman" w:hAnsi="Times New Roman"/>
          <w:spacing w:val="-3"/>
          <w:sz w:val="28"/>
          <w:szCs w:val="28"/>
        </w:rPr>
        <w:t>в описи на ценные бумаги, а именно:</w:t>
      </w:r>
      <w:r w:rsidRPr="00A336E3">
        <w:rPr>
          <w:rFonts w:ascii="Times New Roman" w:hAnsi="Times New Roman"/>
          <w:sz w:val="28"/>
          <w:szCs w:val="28"/>
        </w:rPr>
        <w:t xml:space="preserve"> ____________________________________________________________________________________________________________________________________________________________________________________________________________</w:t>
      </w:r>
    </w:p>
    <w:p w:rsidR="00312D40" w:rsidRPr="00A336E3" w:rsidRDefault="00312D40" w:rsidP="00312D40">
      <w:pPr>
        <w:shd w:val="clear" w:color="auto" w:fill="FFFFFF"/>
        <w:ind w:firstLine="709"/>
        <w:jc w:val="both"/>
        <w:rPr>
          <w:rFonts w:ascii="Times New Roman" w:hAnsi="Times New Roman"/>
          <w:spacing w:val="-3"/>
          <w:sz w:val="28"/>
          <w:szCs w:val="28"/>
        </w:rPr>
      </w:pPr>
      <w:r w:rsidRPr="00A336E3">
        <w:rPr>
          <w:rFonts w:ascii="Times New Roman" w:hAnsi="Times New Roman"/>
          <w:spacing w:val="-3"/>
          <w:sz w:val="28"/>
          <w:szCs w:val="28"/>
        </w:rPr>
        <w:t>Настоящий акт составлен в 2 экземплярах.</w:t>
      </w:r>
    </w:p>
    <w:p w:rsidR="00312D40" w:rsidRPr="00A336E3" w:rsidRDefault="00312D40" w:rsidP="00312D40">
      <w:pPr>
        <w:shd w:val="clear" w:color="auto" w:fill="FFFFFF"/>
        <w:jc w:val="both"/>
        <w:rPr>
          <w:rFonts w:ascii="Times New Roman" w:hAnsi="Times New Roman"/>
          <w:sz w:val="28"/>
          <w:szCs w:val="28"/>
        </w:rPr>
      </w:pPr>
      <w:r w:rsidRPr="00A336E3">
        <w:rPr>
          <w:rFonts w:ascii="Times New Roman" w:hAnsi="Times New Roman"/>
          <w:spacing w:val="-3"/>
          <w:sz w:val="28"/>
          <w:szCs w:val="28"/>
        </w:rPr>
        <w:t>_____________________________________________________________________</w:t>
      </w:r>
    </w:p>
    <w:p w:rsidR="00312D40" w:rsidRPr="00A336E3" w:rsidRDefault="00312D40" w:rsidP="00312D40">
      <w:pPr>
        <w:shd w:val="clear" w:color="auto" w:fill="FFFFFF"/>
        <w:ind w:firstLine="709"/>
        <w:jc w:val="both"/>
        <w:rPr>
          <w:rFonts w:ascii="Times New Roman" w:hAnsi="Times New Roman"/>
          <w:spacing w:val="-1"/>
        </w:rPr>
      </w:pPr>
      <w:r w:rsidRPr="00A336E3">
        <w:rPr>
          <w:rFonts w:ascii="Times New Roman" w:hAnsi="Times New Roman"/>
          <w:spacing w:val="-1"/>
        </w:rPr>
        <w:t xml:space="preserve">                             (подпись, дата, инициалы, фамилия)</w:t>
      </w:r>
    </w:p>
    <w:p w:rsidR="00312D40" w:rsidRPr="00A336E3" w:rsidRDefault="00312D40" w:rsidP="00312D40">
      <w:pPr>
        <w:shd w:val="clear" w:color="auto" w:fill="FFFFFF"/>
        <w:ind w:firstLine="709"/>
        <w:jc w:val="both"/>
        <w:rPr>
          <w:rFonts w:ascii="Times New Roman" w:hAnsi="Times New Roman"/>
          <w:spacing w:val="-1"/>
          <w:sz w:val="28"/>
          <w:szCs w:val="28"/>
        </w:rPr>
      </w:pPr>
    </w:p>
    <w:p w:rsidR="00312D40" w:rsidRPr="00A336E3" w:rsidRDefault="00312D40" w:rsidP="00312D40">
      <w:pPr>
        <w:shd w:val="clear" w:color="auto" w:fill="FFFFFF"/>
        <w:ind w:firstLine="709"/>
        <w:jc w:val="both"/>
        <w:rPr>
          <w:rFonts w:ascii="Times New Roman" w:hAnsi="Times New Roman"/>
          <w:sz w:val="28"/>
          <w:szCs w:val="28"/>
        </w:rPr>
      </w:pPr>
    </w:p>
    <w:p w:rsidR="0016202F" w:rsidRDefault="0016202F" w:rsidP="0016202F">
      <w:pPr>
        <w:rPr>
          <w:rFonts w:ascii="Times New Roman" w:eastAsia="Calibri" w:hAnsi="Times New Roman"/>
          <w:sz w:val="28"/>
          <w:szCs w:val="28"/>
          <w:lang w:eastAsia="en-US"/>
        </w:rPr>
      </w:pPr>
      <w:r>
        <w:rPr>
          <w:rFonts w:ascii="Times New Roman" w:eastAsia="Calibri" w:hAnsi="Times New Roman"/>
          <w:sz w:val="28"/>
          <w:szCs w:val="28"/>
          <w:lang w:eastAsia="en-US"/>
        </w:rPr>
        <w:t>Заместитель г</w:t>
      </w:r>
      <w:r w:rsidRPr="004C1382">
        <w:rPr>
          <w:rFonts w:ascii="Times New Roman" w:eastAsia="Calibri" w:hAnsi="Times New Roman"/>
          <w:sz w:val="28"/>
          <w:szCs w:val="28"/>
          <w:lang w:eastAsia="en-US"/>
        </w:rPr>
        <w:t>лав</w:t>
      </w:r>
      <w:r>
        <w:rPr>
          <w:rFonts w:ascii="Times New Roman" w:eastAsia="Calibri" w:hAnsi="Times New Roman"/>
          <w:sz w:val="28"/>
          <w:szCs w:val="28"/>
          <w:lang w:eastAsia="en-US"/>
        </w:rPr>
        <w:t>ы</w:t>
      </w:r>
      <w:r w:rsidRPr="004C1382">
        <w:rPr>
          <w:rFonts w:ascii="Times New Roman" w:eastAsia="Calibri" w:hAnsi="Times New Roman"/>
          <w:sz w:val="28"/>
          <w:szCs w:val="28"/>
          <w:lang w:eastAsia="en-US"/>
        </w:rPr>
        <w:t xml:space="preserve"> </w:t>
      </w:r>
    </w:p>
    <w:p w:rsidR="0016202F" w:rsidRDefault="0016202F" w:rsidP="0016202F">
      <w:pPr>
        <w:rPr>
          <w:rFonts w:ascii="Times New Roman" w:eastAsia="Calibri" w:hAnsi="Times New Roman"/>
          <w:sz w:val="28"/>
          <w:szCs w:val="28"/>
          <w:lang w:eastAsia="en-US"/>
        </w:rPr>
      </w:pPr>
      <w:r>
        <w:rPr>
          <w:rFonts w:ascii="Times New Roman" w:eastAsia="Calibri" w:hAnsi="Times New Roman"/>
          <w:sz w:val="28"/>
          <w:szCs w:val="28"/>
          <w:lang w:eastAsia="en-US"/>
        </w:rPr>
        <w:t>Парковского</w:t>
      </w:r>
      <w:r w:rsidRPr="004C1382">
        <w:rPr>
          <w:rFonts w:ascii="Times New Roman" w:eastAsia="Calibri" w:hAnsi="Times New Roman"/>
          <w:sz w:val="28"/>
          <w:szCs w:val="28"/>
          <w:lang w:eastAsia="en-US"/>
        </w:rPr>
        <w:t xml:space="preserve"> сельского </w:t>
      </w:r>
      <w:r>
        <w:rPr>
          <w:rFonts w:ascii="Times New Roman" w:eastAsia="Calibri" w:hAnsi="Times New Roman"/>
          <w:sz w:val="28"/>
          <w:szCs w:val="28"/>
          <w:lang w:eastAsia="en-US"/>
        </w:rPr>
        <w:t>п</w:t>
      </w:r>
      <w:r w:rsidRPr="004C1382">
        <w:rPr>
          <w:rFonts w:ascii="Times New Roman" w:eastAsia="Calibri" w:hAnsi="Times New Roman"/>
          <w:sz w:val="28"/>
          <w:szCs w:val="28"/>
          <w:lang w:eastAsia="en-US"/>
        </w:rPr>
        <w:t>оселения</w:t>
      </w:r>
      <w:r>
        <w:rPr>
          <w:rFonts w:ascii="Times New Roman" w:eastAsia="Calibri" w:hAnsi="Times New Roman"/>
          <w:sz w:val="28"/>
          <w:szCs w:val="28"/>
          <w:lang w:eastAsia="en-US"/>
        </w:rPr>
        <w:t xml:space="preserve"> </w:t>
      </w:r>
    </w:p>
    <w:p w:rsidR="0016202F" w:rsidRDefault="0016202F" w:rsidP="0016202F">
      <w:pPr>
        <w:rPr>
          <w:rFonts w:ascii="Times New Roman" w:eastAsia="Calibri" w:hAnsi="Times New Roman"/>
          <w:sz w:val="28"/>
          <w:szCs w:val="28"/>
          <w:lang w:eastAsia="en-US"/>
        </w:rPr>
      </w:pPr>
      <w:r>
        <w:rPr>
          <w:rFonts w:ascii="Times New Roman" w:eastAsia="Calibri" w:hAnsi="Times New Roman"/>
          <w:sz w:val="28"/>
          <w:szCs w:val="28"/>
          <w:lang w:eastAsia="en-US"/>
        </w:rPr>
        <w:t>Тихорецкого</w:t>
      </w:r>
      <w:r w:rsidRPr="004C1382">
        <w:rPr>
          <w:rFonts w:ascii="Times New Roman" w:eastAsia="Calibri" w:hAnsi="Times New Roman"/>
          <w:sz w:val="28"/>
          <w:szCs w:val="28"/>
          <w:lang w:eastAsia="en-US"/>
        </w:rPr>
        <w:t xml:space="preserve"> района</w:t>
      </w:r>
      <w:r w:rsidRPr="004C1382">
        <w:rPr>
          <w:rFonts w:ascii="Times New Roman" w:eastAsia="Calibri" w:hAnsi="Times New Roman"/>
          <w:sz w:val="28"/>
          <w:szCs w:val="28"/>
          <w:lang w:eastAsia="en-US"/>
        </w:rPr>
        <w:tab/>
      </w:r>
      <w:r w:rsidRPr="004C1382">
        <w:rPr>
          <w:rFonts w:ascii="Times New Roman" w:eastAsia="Calibri" w:hAnsi="Times New Roman"/>
          <w:sz w:val="28"/>
          <w:szCs w:val="28"/>
          <w:lang w:eastAsia="en-US"/>
        </w:rPr>
        <w:tab/>
      </w:r>
      <w:r w:rsidRPr="004C1382">
        <w:rPr>
          <w:rFonts w:ascii="Times New Roman" w:eastAsia="Calibri" w:hAnsi="Times New Roman"/>
          <w:sz w:val="28"/>
          <w:szCs w:val="28"/>
          <w:lang w:eastAsia="en-US"/>
        </w:rPr>
        <w:tab/>
      </w:r>
      <w:r w:rsidRPr="004C1382">
        <w:rPr>
          <w:rFonts w:ascii="Times New Roman" w:eastAsia="Calibri" w:hAnsi="Times New Roman"/>
          <w:sz w:val="28"/>
          <w:szCs w:val="28"/>
          <w:lang w:eastAsia="en-US"/>
        </w:rPr>
        <w:tab/>
      </w:r>
      <w:r w:rsidRPr="004C1382">
        <w:rPr>
          <w:rFonts w:ascii="Times New Roman" w:eastAsia="Calibri" w:hAnsi="Times New Roman"/>
          <w:sz w:val="28"/>
          <w:szCs w:val="28"/>
          <w:lang w:eastAsia="en-US"/>
        </w:rPr>
        <w:tab/>
      </w:r>
      <w:r w:rsidRPr="004C1382">
        <w:rPr>
          <w:rFonts w:ascii="Times New Roman" w:eastAsia="Calibri" w:hAnsi="Times New Roman"/>
          <w:sz w:val="28"/>
          <w:szCs w:val="28"/>
          <w:lang w:eastAsia="en-US"/>
        </w:rPr>
        <w:tab/>
      </w:r>
      <w:r>
        <w:rPr>
          <w:rFonts w:ascii="Times New Roman" w:eastAsia="Calibri" w:hAnsi="Times New Roman"/>
          <w:sz w:val="28"/>
          <w:szCs w:val="28"/>
          <w:lang w:eastAsia="en-US"/>
        </w:rPr>
        <w:t xml:space="preserve">                        В.А. Власов</w:t>
      </w:r>
    </w:p>
    <w:p w:rsidR="00312D40" w:rsidRPr="00A336E3" w:rsidRDefault="00312D40" w:rsidP="00312D40">
      <w:pPr>
        <w:shd w:val="clear" w:color="auto" w:fill="FFFFFF"/>
        <w:ind w:firstLine="709"/>
        <w:jc w:val="both"/>
        <w:rPr>
          <w:rFonts w:ascii="Times New Roman" w:hAnsi="Times New Roman"/>
          <w:spacing w:val="-1"/>
          <w:sz w:val="28"/>
          <w:szCs w:val="28"/>
        </w:rPr>
      </w:pPr>
    </w:p>
    <w:p w:rsidR="00312D40" w:rsidRPr="00A336E3" w:rsidRDefault="00312D40" w:rsidP="00312D40">
      <w:pPr>
        <w:shd w:val="clear" w:color="auto" w:fill="FFFFFF"/>
        <w:ind w:firstLine="709"/>
        <w:jc w:val="both"/>
        <w:rPr>
          <w:rFonts w:ascii="Times New Roman" w:hAnsi="Times New Roman"/>
          <w:spacing w:val="-1"/>
          <w:sz w:val="28"/>
          <w:szCs w:val="28"/>
        </w:rPr>
      </w:pPr>
    </w:p>
    <w:p w:rsidR="00312D40" w:rsidRPr="00A336E3" w:rsidRDefault="00312D40" w:rsidP="00312D40">
      <w:pPr>
        <w:shd w:val="clear" w:color="auto" w:fill="FFFFFF"/>
        <w:ind w:firstLine="709"/>
        <w:jc w:val="both"/>
        <w:rPr>
          <w:rFonts w:ascii="Times New Roman" w:hAnsi="Times New Roman"/>
          <w:spacing w:val="-1"/>
          <w:sz w:val="28"/>
          <w:szCs w:val="28"/>
        </w:rPr>
      </w:pPr>
    </w:p>
    <w:p w:rsidR="00312D40" w:rsidRPr="00A336E3" w:rsidRDefault="00312D40" w:rsidP="00312D40">
      <w:pPr>
        <w:shd w:val="clear" w:color="auto" w:fill="FFFFFF"/>
        <w:ind w:firstLine="709"/>
        <w:jc w:val="both"/>
        <w:rPr>
          <w:rFonts w:ascii="Times New Roman" w:hAnsi="Times New Roman"/>
          <w:spacing w:val="-1"/>
          <w:sz w:val="28"/>
          <w:szCs w:val="28"/>
        </w:rPr>
      </w:pPr>
    </w:p>
    <w:tbl>
      <w:tblPr>
        <w:tblW w:w="4170" w:type="dxa"/>
        <w:jc w:val="right"/>
        <w:tblLayout w:type="fixed"/>
        <w:tblLook w:val="0000" w:firstRow="0" w:lastRow="0" w:firstColumn="0" w:lastColumn="0" w:noHBand="0" w:noVBand="0"/>
      </w:tblPr>
      <w:tblGrid>
        <w:gridCol w:w="4170"/>
      </w:tblGrid>
      <w:tr w:rsidR="00312D40" w:rsidRPr="00A336E3" w:rsidTr="008861A1">
        <w:tblPrEx>
          <w:tblCellMar>
            <w:top w:w="0" w:type="dxa"/>
            <w:bottom w:w="0" w:type="dxa"/>
          </w:tblCellMar>
        </w:tblPrEx>
        <w:trPr>
          <w:trHeight w:val="1809"/>
          <w:jc w:val="right"/>
        </w:trPr>
        <w:tc>
          <w:tcPr>
            <w:tcW w:w="4170" w:type="dxa"/>
          </w:tcPr>
          <w:p w:rsidR="00312D40" w:rsidRPr="00A336E3" w:rsidRDefault="00312D40" w:rsidP="008861A1">
            <w:pPr>
              <w:shd w:val="clear" w:color="auto" w:fill="FFFFFF"/>
              <w:ind w:left="-108"/>
              <w:rPr>
                <w:rFonts w:ascii="Times New Roman" w:hAnsi="Times New Roman"/>
                <w:sz w:val="28"/>
                <w:szCs w:val="28"/>
              </w:rPr>
            </w:pPr>
            <w:r w:rsidRPr="00A336E3">
              <w:rPr>
                <w:rFonts w:ascii="Times New Roman" w:hAnsi="Times New Roman"/>
                <w:spacing w:val="-1"/>
                <w:sz w:val="28"/>
                <w:szCs w:val="28"/>
              </w:rPr>
              <w:lastRenderedPageBreak/>
              <w:t>Приложение 3</w:t>
            </w:r>
          </w:p>
          <w:p w:rsidR="00312D40" w:rsidRPr="00A336E3" w:rsidRDefault="00312D40" w:rsidP="008861A1">
            <w:pPr>
              <w:shd w:val="clear" w:color="auto" w:fill="FFFFFF"/>
              <w:ind w:left="-108" w:right="-142"/>
              <w:rPr>
                <w:rFonts w:ascii="Times New Roman" w:hAnsi="Times New Roman"/>
                <w:spacing w:val="-1"/>
                <w:sz w:val="28"/>
                <w:szCs w:val="28"/>
              </w:rPr>
            </w:pPr>
            <w:r w:rsidRPr="00A336E3">
              <w:rPr>
                <w:rFonts w:ascii="Times New Roman" w:hAnsi="Times New Roman"/>
                <w:spacing w:val="-1"/>
                <w:sz w:val="28"/>
                <w:szCs w:val="28"/>
              </w:rPr>
              <w:t>к Инструкции о порядке рассмотрения обращений граждан</w:t>
            </w:r>
          </w:p>
          <w:p w:rsidR="00312D40" w:rsidRPr="00A336E3" w:rsidRDefault="00312D40" w:rsidP="008861A1">
            <w:pPr>
              <w:shd w:val="clear" w:color="auto" w:fill="FFFFFF"/>
              <w:ind w:left="-108"/>
              <w:rPr>
                <w:rFonts w:ascii="Times New Roman" w:hAnsi="Times New Roman"/>
                <w:spacing w:val="-1"/>
                <w:sz w:val="28"/>
                <w:szCs w:val="28"/>
              </w:rPr>
            </w:pPr>
          </w:p>
          <w:p w:rsidR="00312D40" w:rsidRPr="00A336E3" w:rsidRDefault="00312D40" w:rsidP="008861A1">
            <w:pPr>
              <w:shd w:val="clear" w:color="auto" w:fill="FFFFFF"/>
              <w:ind w:left="-108"/>
              <w:rPr>
                <w:rFonts w:ascii="Times New Roman" w:hAnsi="Times New Roman"/>
                <w:spacing w:val="-1"/>
                <w:sz w:val="28"/>
                <w:szCs w:val="28"/>
              </w:rPr>
            </w:pPr>
          </w:p>
          <w:p w:rsidR="00312D40" w:rsidRPr="00A336E3" w:rsidRDefault="00312D40" w:rsidP="008861A1">
            <w:pPr>
              <w:shd w:val="clear" w:color="auto" w:fill="FFFFFF"/>
              <w:jc w:val="both"/>
              <w:rPr>
                <w:rFonts w:ascii="Times New Roman" w:hAnsi="Times New Roman"/>
                <w:spacing w:val="-1"/>
                <w:sz w:val="28"/>
                <w:szCs w:val="28"/>
              </w:rPr>
            </w:pPr>
          </w:p>
        </w:tc>
      </w:tr>
    </w:tbl>
    <w:p w:rsidR="00312D40" w:rsidRPr="00A336E3" w:rsidRDefault="00312D40" w:rsidP="00312D40">
      <w:pPr>
        <w:shd w:val="clear" w:color="auto" w:fill="FFFFFF"/>
        <w:tabs>
          <w:tab w:val="left" w:leader="underscore" w:pos="1882"/>
        </w:tabs>
        <w:jc w:val="center"/>
        <w:rPr>
          <w:rFonts w:ascii="Times New Roman" w:hAnsi="Times New Roman"/>
          <w:sz w:val="28"/>
          <w:szCs w:val="28"/>
        </w:rPr>
      </w:pPr>
      <w:r w:rsidRPr="00A336E3">
        <w:rPr>
          <w:rFonts w:ascii="Times New Roman" w:hAnsi="Times New Roman"/>
          <w:sz w:val="28"/>
          <w:szCs w:val="28"/>
        </w:rPr>
        <w:t>АКТ №_____</w:t>
      </w:r>
    </w:p>
    <w:p w:rsidR="00312D40" w:rsidRPr="00A336E3" w:rsidRDefault="00312D40" w:rsidP="00312D40">
      <w:pPr>
        <w:shd w:val="clear" w:color="auto" w:fill="FFFFFF"/>
        <w:jc w:val="center"/>
        <w:rPr>
          <w:rFonts w:ascii="Times New Roman" w:hAnsi="Times New Roman"/>
          <w:spacing w:val="-2"/>
          <w:sz w:val="28"/>
          <w:szCs w:val="28"/>
        </w:rPr>
      </w:pPr>
      <w:r w:rsidRPr="00A336E3">
        <w:rPr>
          <w:rFonts w:ascii="Times New Roman" w:hAnsi="Times New Roman"/>
          <w:spacing w:val="-2"/>
          <w:sz w:val="28"/>
          <w:szCs w:val="28"/>
        </w:rPr>
        <w:t>о наличии приложений к обращению, не являющихся</w:t>
      </w:r>
    </w:p>
    <w:p w:rsidR="00312D40" w:rsidRPr="00A336E3" w:rsidRDefault="00312D40" w:rsidP="00312D40">
      <w:pPr>
        <w:shd w:val="clear" w:color="auto" w:fill="FFFFFF"/>
        <w:jc w:val="center"/>
        <w:rPr>
          <w:rFonts w:ascii="Times New Roman" w:hAnsi="Times New Roman"/>
          <w:sz w:val="28"/>
          <w:szCs w:val="28"/>
        </w:rPr>
      </w:pPr>
      <w:r w:rsidRPr="00A336E3">
        <w:rPr>
          <w:rFonts w:ascii="Times New Roman" w:hAnsi="Times New Roman"/>
          <w:spacing w:val="-2"/>
          <w:sz w:val="28"/>
          <w:szCs w:val="28"/>
        </w:rPr>
        <w:t>подтверждением изложенных в нем доводов</w:t>
      </w:r>
    </w:p>
    <w:p w:rsidR="00312D40" w:rsidRPr="00A336E3" w:rsidRDefault="00312D40" w:rsidP="00312D40">
      <w:pPr>
        <w:shd w:val="clear" w:color="auto" w:fill="FFFFFF"/>
        <w:tabs>
          <w:tab w:val="left" w:leader="underscore" w:pos="6912"/>
          <w:tab w:val="left" w:leader="underscore" w:pos="8592"/>
          <w:tab w:val="left" w:leader="underscore" w:pos="9283"/>
        </w:tabs>
        <w:ind w:left="5890"/>
        <w:jc w:val="both"/>
        <w:rPr>
          <w:rFonts w:ascii="Times New Roman" w:hAnsi="Times New Roman"/>
          <w:sz w:val="28"/>
          <w:szCs w:val="28"/>
        </w:rPr>
      </w:pPr>
      <w:r w:rsidRPr="00A336E3">
        <w:rPr>
          <w:rFonts w:ascii="Times New Roman" w:hAnsi="Times New Roman"/>
          <w:spacing w:val="-6"/>
          <w:sz w:val="28"/>
          <w:szCs w:val="28"/>
        </w:rPr>
        <w:t>от «</w:t>
      </w:r>
      <w:proofErr w:type="gramStart"/>
      <w:r w:rsidRPr="00A336E3">
        <w:rPr>
          <w:rFonts w:ascii="Times New Roman" w:hAnsi="Times New Roman"/>
          <w:sz w:val="28"/>
          <w:szCs w:val="28"/>
        </w:rPr>
        <w:tab/>
        <w:t>»</w:t>
      </w:r>
      <w:r w:rsidRPr="00A336E3">
        <w:rPr>
          <w:rFonts w:ascii="Times New Roman" w:hAnsi="Times New Roman"/>
          <w:sz w:val="28"/>
          <w:szCs w:val="28"/>
        </w:rPr>
        <w:tab/>
      </w:r>
      <w:proofErr w:type="gramEnd"/>
      <w:r w:rsidRPr="00A336E3">
        <w:rPr>
          <w:rFonts w:ascii="Times New Roman" w:hAnsi="Times New Roman"/>
          <w:spacing w:val="-8"/>
          <w:sz w:val="28"/>
          <w:szCs w:val="28"/>
        </w:rPr>
        <w:t>20</w:t>
      </w:r>
      <w:r w:rsidRPr="00A336E3">
        <w:rPr>
          <w:rFonts w:ascii="Times New Roman" w:hAnsi="Times New Roman"/>
          <w:sz w:val="28"/>
          <w:szCs w:val="28"/>
        </w:rPr>
        <w:tab/>
      </w:r>
      <w:r w:rsidRPr="00A336E3">
        <w:rPr>
          <w:rFonts w:ascii="Times New Roman" w:hAnsi="Times New Roman"/>
          <w:spacing w:val="-13"/>
          <w:sz w:val="28"/>
          <w:szCs w:val="28"/>
        </w:rPr>
        <w:t>г.</w:t>
      </w:r>
    </w:p>
    <w:p w:rsidR="00312D40" w:rsidRPr="00A336E3" w:rsidRDefault="00312D40" w:rsidP="00312D40">
      <w:pPr>
        <w:shd w:val="clear" w:color="auto" w:fill="FFFFFF"/>
        <w:ind w:firstLine="709"/>
        <w:jc w:val="both"/>
        <w:rPr>
          <w:rFonts w:ascii="Times New Roman" w:hAnsi="Times New Roman"/>
          <w:sz w:val="28"/>
          <w:szCs w:val="28"/>
        </w:rPr>
      </w:pPr>
    </w:p>
    <w:p w:rsidR="00312D40" w:rsidRPr="00A336E3" w:rsidRDefault="00312D40" w:rsidP="00312D40">
      <w:pPr>
        <w:shd w:val="clear" w:color="auto" w:fill="FFFFFF"/>
        <w:ind w:firstLine="709"/>
        <w:jc w:val="both"/>
        <w:rPr>
          <w:rFonts w:ascii="Times New Roman" w:hAnsi="Times New Roman"/>
          <w:sz w:val="28"/>
          <w:szCs w:val="28"/>
        </w:rPr>
      </w:pPr>
    </w:p>
    <w:p w:rsidR="00312D40" w:rsidRPr="00A336E3" w:rsidRDefault="00312D40" w:rsidP="00312D40">
      <w:pPr>
        <w:shd w:val="clear" w:color="auto" w:fill="FFFFFF"/>
        <w:ind w:firstLine="709"/>
        <w:rPr>
          <w:rFonts w:ascii="Times New Roman" w:hAnsi="Times New Roman"/>
          <w:sz w:val="28"/>
          <w:szCs w:val="28"/>
        </w:rPr>
      </w:pPr>
      <w:r w:rsidRPr="00A336E3">
        <w:rPr>
          <w:rFonts w:ascii="Times New Roman" w:hAnsi="Times New Roman"/>
          <w:sz w:val="28"/>
          <w:szCs w:val="28"/>
        </w:rPr>
        <w:t>Комиссией в составе ________________________________________________________________________________________________________________________________________</w:t>
      </w:r>
    </w:p>
    <w:p w:rsidR="00312D40" w:rsidRPr="00A336E3" w:rsidRDefault="00312D40" w:rsidP="00312D40">
      <w:pPr>
        <w:shd w:val="clear" w:color="auto" w:fill="FFFFFF"/>
        <w:ind w:firstLine="709"/>
        <w:jc w:val="both"/>
        <w:rPr>
          <w:rFonts w:ascii="Times New Roman" w:hAnsi="Times New Roman"/>
        </w:rPr>
      </w:pPr>
      <w:r w:rsidRPr="00A336E3">
        <w:rPr>
          <w:rFonts w:ascii="Times New Roman" w:hAnsi="Times New Roman"/>
        </w:rPr>
        <w:t>(фамилия, инициалы, должности лиц, составивших акт)</w:t>
      </w:r>
    </w:p>
    <w:p w:rsidR="00312D40" w:rsidRPr="00A336E3" w:rsidRDefault="00312D40" w:rsidP="00312D40">
      <w:pPr>
        <w:shd w:val="clear" w:color="auto" w:fill="FFFFFF"/>
        <w:tabs>
          <w:tab w:val="left" w:leader="underscore" w:pos="9586"/>
        </w:tabs>
        <w:jc w:val="both"/>
        <w:rPr>
          <w:rFonts w:ascii="Times New Roman" w:hAnsi="Times New Roman"/>
          <w:sz w:val="28"/>
          <w:szCs w:val="28"/>
        </w:rPr>
      </w:pPr>
      <w:r w:rsidRPr="00A336E3">
        <w:rPr>
          <w:rFonts w:ascii="Times New Roman" w:hAnsi="Times New Roman"/>
          <w:spacing w:val="-3"/>
          <w:sz w:val="28"/>
          <w:szCs w:val="28"/>
        </w:rPr>
        <w:t>составлен настоящий акт о нижеследующем:</w:t>
      </w:r>
      <w:r w:rsidRPr="00A336E3">
        <w:rPr>
          <w:rFonts w:ascii="Times New Roman" w:hAnsi="Times New Roman"/>
          <w:sz w:val="28"/>
          <w:szCs w:val="28"/>
        </w:rPr>
        <w:tab/>
      </w:r>
    </w:p>
    <w:p w:rsidR="00312D40" w:rsidRPr="00A336E3" w:rsidRDefault="00312D40" w:rsidP="00312D40">
      <w:pPr>
        <w:shd w:val="clear" w:color="auto" w:fill="FFFFFF"/>
        <w:ind w:left="5760" w:firstLine="709"/>
        <w:jc w:val="both"/>
        <w:rPr>
          <w:rFonts w:ascii="Times New Roman" w:hAnsi="Times New Roman"/>
        </w:rPr>
      </w:pPr>
      <w:r w:rsidRPr="00A336E3">
        <w:rPr>
          <w:rFonts w:ascii="Times New Roman" w:hAnsi="Times New Roman"/>
          <w:spacing w:val="-1"/>
        </w:rPr>
        <w:t>(число, месяц, год)</w:t>
      </w:r>
    </w:p>
    <w:p w:rsidR="00312D40" w:rsidRPr="00A336E3" w:rsidRDefault="00312D40" w:rsidP="00312D40">
      <w:pPr>
        <w:shd w:val="clear" w:color="auto" w:fill="FFFFFF"/>
        <w:tabs>
          <w:tab w:val="left" w:leader="underscore" w:pos="7109"/>
          <w:tab w:val="left" w:leader="underscore" w:pos="9605"/>
        </w:tabs>
        <w:jc w:val="both"/>
        <w:rPr>
          <w:rFonts w:ascii="Times New Roman" w:hAnsi="Times New Roman"/>
          <w:sz w:val="28"/>
          <w:szCs w:val="28"/>
        </w:rPr>
      </w:pPr>
      <w:r w:rsidRPr="00A336E3">
        <w:rPr>
          <w:rFonts w:ascii="Times New Roman" w:hAnsi="Times New Roman"/>
          <w:sz w:val="28"/>
          <w:szCs w:val="28"/>
        </w:rPr>
        <w:t xml:space="preserve">в </w:t>
      </w:r>
      <w:r w:rsidRPr="00550482">
        <w:rPr>
          <w:rFonts w:ascii="Times New Roman" w:hAnsi="Times New Roman"/>
          <w:sz w:val="28"/>
          <w:szCs w:val="28"/>
        </w:rPr>
        <w:t xml:space="preserve">администрацию </w:t>
      </w:r>
      <w:r w:rsidR="00EB27FA">
        <w:rPr>
          <w:rFonts w:ascii="Times New Roman" w:hAnsi="Times New Roman"/>
          <w:sz w:val="28"/>
          <w:szCs w:val="28"/>
        </w:rPr>
        <w:t>Парковского</w:t>
      </w:r>
      <w:r w:rsidRPr="00550482">
        <w:rPr>
          <w:rFonts w:ascii="Times New Roman" w:hAnsi="Times New Roman"/>
          <w:sz w:val="28"/>
          <w:szCs w:val="28"/>
        </w:rPr>
        <w:t xml:space="preserve"> сельского поселения Тихорецкого района</w:t>
      </w:r>
      <w:r w:rsidRPr="00A336E3">
        <w:rPr>
          <w:rFonts w:ascii="Times New Roman" w:hAnsi="Times New Roman"/>
          <w:sz w:val="28"/>
          <w:szCs w:val="28"/>
        </w:rPr>
        <w:t xml:space="preserve"> поступило</w:t>
      </w:r>
      <w:r>
        <w:rPr>
          <w:rFonts w:ascii="Times New Roman" w:hAnsi="Times New Roman"/>
          <w:sz w:val="28"/>
          <w:szCs w:val="28"/>
        </w:rPr>
        <w:t xml:space="preserve"> </w:t>
      </w:r>
      <w:r w:rsidRPr="00A336E3">
        <w:rPr>
          <w:rFonts w:ascii="Times New Roman" w:hAnsi="Times New Roman"/>
          <w:spacing w:val="-3"/>
          <w:sz w:val="28"/>
          <w:szCs w:val="28"/>
        </w:rPr>
        <w:t>обращение гражданина</w:t>
      </w:r>
      <w:r w:rsidRPr="00A336E3">
        <w:rPr>
          <w:rFonts w:ascii="Times New Roman" w:hAnsi="Times New Roman"/>
          <w:sz w:val="28"/>
          <w:szCs w:val="28"/>
        </w:rPr>
        <w:t>_______________</w:t>
      </w:r>
      <w:r>
        <w:rPr>
          <w:rFonts w:ascii="Times New Roman" w:hAnsi="Times New Roman"/>
          <w:sz w:val="28"/>
          <w:szCs w:val="28"/>
        </w:rPr>
        <w:t>_______________________,</w:t>
      </w:r>
    </w:p>
    <w:p w:rsidR="00312D40" w:rsidRPr="00A336E3" w:rsidRDefault="00312D40" w:rsidP="00312D40">
      <w:pPr>
        <w:shd w:val="clear" w:color="auto" w:fill="FFFFFF"/>
        <w:tabs>
          <w:tab w:val="left" w:leader="underscore" w:pos="6974"/>
          <w:tab w:val="left" w:leader="underscore" w:pos="9605"/>
        </w:tabs>
        <w:ind w:left="29"/>
        <w:jc w:val="both"/>
        <w:rPr>
          <w:rFonts w:ascii="Times New Roman" w:hAnsi="Times New Roman"/>
          <w:spacing w:val="-9"/>
        </w:rPr>
      </w:pPr>
      <w:r w:rsidRPr="00A336E3">
        <w:rPr>
          <w:rFonts w:ascii="Times New Roman" w:hAnsi="Times New Roman"/>
          <w:sz w:val="28"/>
          <w:szCs w:val="28"/>
        </w:rPr>
        <w:t xml:space="preserve">                                                                   </w:t>
      </w:r>
      <w:r w:rsidRPr="00A336E3">
        <w:rPr>
          <w:rFonts w:ascii="Times New Roman" w:hAnsi="Times New Roman"/>
          <w:spacing w:val="-9"/>
        </w:rPr>
        <w:t>(фамилия, имя, отчество (при наличии)</w:t>
      </w:r>
    </w:p>
    <w:p w:rsidR="00312D40" w:rsidRPr="00A336E3" w:rsidRDefault="00312D40" w:rsidP="00312D40">
      <w:pPr>
        <w:shd w:val="clear" w:color="auto" w:fill="FFFFFF"/>
        <w:tabs>
          <w:tab w:val="left" w:leader="underscore" w:pos="6974"/>
          <w:tab w:val="left" w:leader="underscore" w:pos="9605"/>
        </w:tabs>
        <w:ind w:left="29"/>
        <w:jc w:val="both"/>
        <w:rPr>
          <w:rFonts w:ascii="Times New Roman" w:hAnsi="Times New Roman"/>
          <w:sz w:val="28"/>
          <w:szCs w:val="28"/>
        </w:rPr>
      </w:pPr>
      <w:r w:rsidRPr="00A336E3">
        <w:rPr>
          <w:rFonts w:ascii="Times New Roman" w:hAnsi="Times New Roman"/>
          <w:sz w:val="28"/>
          <w:szCs w:val="28"/>
        </w:rPr>
        <w:t xml:space="preserve">проживающего по адресу______________________________________________ </w:t>
      </w:r>
    </w:p>
    <w:p w:rsidR="00312D40" w:rsidRPr="00A336E3" w:rsidRDefault="00312D40" w:rsidP="00312D40">
      <w:pPr>
        <w:shd w:val="clear" w:color="auto" w:fill="FFFFFF"/>
        <w:tabs>
          <w:tab w:val="left" w:leader="underscore" w:pos="6974"/>
          <w:tab w:val="left" w:leader="underscore" w:pos="9605"/>
        </w:tabs>
        <w:ind w:left="29"/>
        <w:jc w:val="both"/>
        <w:rPr>
          <w:rFonts w:ascii="Times New Roman" w:hAnsi="Times New Roman"/>
          <w:sz w:val="28"/>
          <w:szCs w:val="28"/>
        </w:rPr>
      </w:pPr>
      <w:r w:rsidRPr="00A336E3">
        <w:rPr>
          <w:rFonts w:ascii="Times New Roman" w:hAnsi="Times New Roman"/>
          <w:sz w:val="28"/>
          <w:szCs w:val="28"/>
        </w:rPr>
        <w:t xml:space="preserve">                                                                                  </w:t>
      </w:r>
      <w:r w:rsidRPr="00A336E3">
        <w:rPr>
          <w:rFonts w:ascii="Times New Roman" w:hAnsi="Times New Roman"/>
          <w:spacing w:val="-9"/>
        </w:rPr>
        <w:t>(почтовый адрес)</w:t>
      </w:r>
    </w:p>
    <w:p w:rsidR="00312D40" w:rsidRPr="00A336E3" w:rsidRDefault="00312D40" w:rsidP="00312D40">
      <w:pPr>
        <w:shd w:val="clear" w:color="auto" w:fill="FFFFFF"/>
        <w:ind w:firstLine="709"/>
        <w:jc w:val="both"/>
        <w:rPr>
          <w:rFonts w:ascii="Times New Roman" w:hAnsi="Times New Roman"/>
          <w:spacing w:val="-1"/>
          <w:sz w:val="28"/>
          <w:szCs w:val="28"/>
        </w:rPr>
      </w:pPr>
      <w:r w:rsidRPr="00A336E3">
        <w:rPr>
          <w:rFonts w:ascii="Times New Roman" w:hAnsi="Times New Roman"/>
          <w:spacing w:val="-1"/>
          <w:sz w:val="28"/>
          <w:szCs w:val="28"/>
        </w:rPr>
        <w:t>При вскрытии почтового отправления обнаружены документы и материалы, не являющиеся подтверждением доводов, изложенных в обращении, а именно: ____________________________________________________________</w:t>
      </w:r>
    </w:p>
    <w:p w:rsidR="00312D40" w:rsidRPr="00A336E3" w:rsidRDefault="00312D40" w:rsidP="00312D40">
      <w:pPr>
        <w:shd w:val="clear" w:color="auto" w:fill="FFFFFF"/>
        <w:jc w:val="both"/>
        <w:rPr>
          <w:rFonts w:ascii="Times New Roman" w:hAnsi="Times New Roman"/>
          <w:spacing w:val="-1"/>
          <w:sz w:val="28"/>
          <w:szCs w:val="28"/>
        </w:rPr>
      </w:pPr>
      <w:r w:rsidRPr="00A336E3">
        <w:rPr>
          <w:rFonts w:ascii="Times New Roman" w:hAnsi="Times New Roman"/>
          <w:spacing w:val="-1"/>
          <w:sz w:val="28"/>
          <w:szCs w:val="28"/>
        </w:rPr>
        <w:t>_____________________________________________________________________</w:t>
      </w:r>
    </w:p>
    <w:p w:rsidR="00312D40" w:rsidRPr="00A336E3" w:rsidRDefault="00312D40" w:rsidP="00312D40">
      <w:pPr>
        <w:shd w:val="clear" w:color="auto" w:fill="FFFFFF"/>
        <w:jc w:val="both"/>
        <w:rPr>
          <w:rFonts w:ascii="Times New Roman" w:hAnsi="Times New Roman"/>
          <w:spacing w:val="-1"/>
          <w:sz w:val="28"/>
          <w:szCs w:val="28"/>
        </w:rPr>
      </w:pPr>
      <w:r w:rsidRPr="00A336E3">
        <w:rPr>
          <w:rFonts w:ascii="Times New Roman" w:hAnsi="Times New Roman"/>
          <w:spacing w:val="-1"/>
          <w:sz w:val="28"/>
          <w:szCs w:val="28"/>
        </w:rPr>
        <w:t>_____________________________________________________________________</w:t>
      </w:r>
    </w:p>
    <w:p w:rsidR="00312D40" w:rsidRPr="00A336E3" w:rsidRDefault="00312D40" w:rsidP="00312D40">
      <w:pPr>
        <w:shd w:val="clear" w:color="auto" w:fill="FFFFFF"/>
        <w:ind w:firstLine="709"/>
        <w:jc w:val="both"/>
        <w:rPr>
          <w:rFonts w:ascii="Times New Roman" w:hAnsi="Times New Roman"/>
          <w:spacing w:val="-1"/>
          <w:sz w:val="28"/>
          <w:szCs w:val="28"/>
        </w:rPr>
      </w:pPr>
    </w:p>
    <w:p w:rsidR="00312D40" w:rsidRPr="00A336E3" w:rsidRDefault="00312D40" w:rsidP="00312D40">
      <w:pPr>
        <w:shd w:val="clear" w:color="auto" w:fill="FFFFFF"/>
        <w:ind w:firstLine="709"/>
        <w:jc w:val="both"/>
        <w:rPr>
          <w:rFonts w:ascii="Times New Roman" w:hAnsi="Times New Roman"/>
          <w:spacing w:val="-1"/>
          <w:sz w:val="28"/>
          <w:szCs w:val="28"/>
        </w:rPr>
      </w:pPr>
      <w:r w:rsidRPr="00A336E3">
        <w:rPr>
          <w:rFonts w:ascii="Times New Roman" w:hAnsi="Times New Roman"/>
          <w:spacing w:val="-1"/>
          <w:sz w:val="28"/>
          <w:szCs w:val="28"/>
        </w:rPr>
        <w:t>Настоящий акт составлен в 2 экземплярах.</w:t>
      </w:r>
    </w:p>
    <w:p w:rsidR="00312D40" w:rsidRPr="00A336E3" w:rsidRDefault="00312D40" w:rsidP="00312D40">
      <w:pPr>
        <w:shd w:val="clear" w:color="auto" w:fill="FFFFFF"/>
        <w:jc w:val="both"/>
        <w:rPr>
          <w:rFonts w:ascii="Times New Roman" w:hAnsi="Times New Roman"/>
          <w:sz w:val="28"/>
          <w:szCs w:val="28"/>
        </w:rPr>
      </w:pPr>
      <w:r w:rsidRPr="00A336E3">
        <w:rPr>
          <w:rFonts w:ascii="Times New Roman" w:hAnsi="Times New Roman"/>
          <w:spacing w:val="-1"/>
          <w:sz w:val="28"/>
          <w:szCs w:val="28"/>
        </w:rPr>
        <w:t>_____________________________________________________________________</w:t>
      </w:r>
    </w:p>
    <w:p w:rsidR="00312D40" w:rsidRPr="00A336E3" w:rsidRDefault="00312D40" w:rsidP="00312D40">
      <w:pPr>
        <w:shd w:val="clear" w:color="auto" w:fill="FFFFFF"/>
        <w:ind w:firstLine="709"/>
        <w:jc w:val="both"/>
        <w:rPr>
          <w:rFonts w:ascii="Times New Roman" w:hAnsi="Times New Roman"/>
        </w:rPr>
      </w:pPr>
      <w:r w:rsidRPr="00A336E3">
        <w:rPr>
          <w:rFonts w:ascii="Times New Roman" w:hAnsi="Times New Roman"/>
        </w:rPr>
        <w:t xml:space="preserve">                             (подпись, дата. инициалы, фамилия)</w:t>
      </w:r>
    </w:p>
    <w:p w:rsidR="00312D40" w:rsidRDefault="00312D40" w:rsidP="00312D40">
      <w:pPr>
        <w:shd w:val="clear" w:color="auto" w:fill="FFFFFF"/>
        <w:ind w:left="4128" w:firstLine="709"/>
        <w:jc w:val="both"/>
        <w:rPr>
          <w:rFonts w:ascii="Times New Roman" w:hAnsi="Times New Roman"/>
          <w:spacing w:val="-5"/>
          <w:sz w:val="28"/>
          <w:szCs w:val="28"/>
        </w:rPr>
      </w:pPr>
    </w:p>
    <w:p w:rsidR="00312D40" w:rsidRPr="00A336E3" w:rsidRDefault="00312D40" w:rsidP="00312D40">
      <w:pPr>
        <w:shd w:val="clear" w:color="auto" w:fill="FFFFFF"/>
        <w:ind w:left="4128" w:firstLine="709"/>
        <w:jc w:val="both"/>
        <w:rPr>
          <w:rFonts w:ascii="Times New Roman" w:hAnsi="Times New Roman"/>
          <w:spacing w:val="-5"/>
          <w:sz w:val="28"/>
          <w:szCs w:val="28"/>
        </w:rPr>
      </w:pPr>
    </w:p>
    <w:p w:rsidR="0016202F" w:rsidRDefault="0016202F" w:rsidP="0016202F">
      <w:pPr>
        <w:rPr>
          <w:rFonts w:ascii="Times New Roman" w:eastAsia="Calibri" w:hAnsi="Times New Roman"/>
          <w:sz w:val="28"/>
          <w:szCs w:val="28"/>
          <w:lang w:eastAsia="en-US"/>
        </w:rPr>
      </w:pPr>
      <w:r>
        <w:rPr>
          <w:rFonts w:ascii="Times New Roman" w:eastAsia="Calibri" w:hAnsi="Times New Roman"/>
          <w:sz w:val="28"/>
          <w:szCs w:val="28"/>
          <w:lang w:eastAsia="en-US"/>
        </w:rPr>
        <w:t>Заместитель г</w:t>
      </w:r>
      <w:r w:rsidRPr="004C1382">
        <w:rPr>
          <w:rFonts w:ascii="Times New Roman" w:eastAsia="Calibri" w:hAnsi="Times New Roman"/>
          <w:sz w:val="28"/>
          <w:szCs w:val="28"/>
          <w:lang w:eastAsia="en-US"/>
        </w:rPr>
        <w:t>лав</w:t>
      </w:r>
      <w:r>
        <w:rPr>
          <w:rFonts w:ascii="Times New Roman" w:eastAsia="Calibri" w:hAnsi="Times New Roman"/>
          <w:sz w:val="28"/>
          <w:szCs w:val="28"/>
          <w:lang w:eastAsia="en-US"/>
        </w:rPr>
        <w:t>ы</w:t>
      </w:r>
      <w:r w:rsidRPr="004C1382">
        <w:rPr>
          <w:rFonts w:ascii="Times New Roman" w:eastAsia="Calibri" w:hAnsi="Times New Roman"/>
          <w:sz w:val="28"/>
          <w:szCs w:val="28"/>
          <w:lang w:eastAsia="en-US"/>
        </w:rPr>
        <w:t xml:space="preserve"> </w:t>
      </w:r>
    </w:p>
    <w:p w:rsidR="0016202F" w:rsidRDefault="0016202F" w:rsidP="0016202F">
      <w:pPr>
        <w:rPr>
          <w:rFonts w:ascii="Times New Roman" w:eastAsia="Calibri" w:hAnsi="Times New Roman"/>
          <w:sz w:val="28"/>
          <w:szCs w:val="28"/>
          <w:lang w:eastAsia="en-US"/>
        </w:rPr>
      </w:pPr>
      <w:r>
        <w:rPr>
          <w:rFonts w:ascii="Times New Roman" w:eastAsia="Calibri" w:hAnsi="Times New Roman"/>
          <w:sz w:val="28"/>
          <w:szCs w:val="28"/>
          <w:lang w:eastAsia="en-US"/>
        </w:rPr>
        <w:t>Парковского</w:t>
      </w:r>
      <w:r w:rsidRPr="004C1382">
        <w:rPr>
          <w:rFonts w:ascii="Times New Roman" w:eastAsia="Calibri" w:hAnsi="Times New Roman"/>
          <w:sz w:val="28"/>
          <w:szCs w:val="28"/>
          <w:lang w:eastAsia="en-US"/>
        </w:rPr>
        <w:t xml:space="preserve"> сельского </w:t>
      </w:r>
      <w:r>
        <w:rPr>
          <w:rFonts w:ascii="Times New Roman" w:eastAsia="Calibri" w:hAnsi="Times New Roman"/>
          <w:sz w:val="28"/>
          <w:szCs w:val="28"/>
          <w:lang w:eastAsia="en-US"/>
        </w:rPr>
        <w:t>п</w:t>
      </w:r>
      <w:r w:rsidRPr="004C1382">
        <w:rPr>
          <w:rFonts w:ascii="Times New Roman" w:eastAsia="Calibri" w:hAnsi="Times New Roman"/>
          <w:sz w:val="28"/>
          <w:szCs w:val="28"/>
          <w:lang w:eastAsia="en-US"/>
        </w:rPr>
        <w:t>оселения</w:t>
      </w:r>
      <w:r>
        <w:rPr>
          <w:rFonts w:ascii="Times New Roman" w:eastAsia="Calibri" w:hAnsi="Times New Roman"/>
          <w:sz w:val="28"/>
          <w:szCs w:val="28"/>
          <w:lang w:eastAsia="en-US"/>
        </w:rPr>
        <w:t xml:space="preserve"> </w:t>
      </w:r>
    </w:p>
    <w:p w:rsidR="0016202F" w:rsidRDefault="0016202F" w:rsidP="0016202F">
      <w:pPr>
        <w:rPr>
          <w:rFonts w:ascii="Times New Roman" w:eastAsia="Calibri" w:hAnsi="Times New Roman"/>
          <w:sz w:val="28"/>
          <w:szCs w:val="28"/>
          <w:lang w:eastAsia="en-US"/>
        </w:rPr>
      </w:pPr>
      <w:r>
        <w:rPr>
          <w:rFonts w:ascii="Times New Roman" w:eastAsia="Calibri" w:hAnsi="Times New Roman"/>
          <w:sz w:val="28"/>
          <w:szCs w:val="28"/>
          <w:lang w:eastAsia="en-US"/>
        </w:rPr>
        <w:t>Тихорецкого</w:t>
      </w:r>
      <w:r w:rsidRPr="004C1382">
        <w:rPr>
          <w:rFonts w:ascii="Times New Roman" w:eastAsia="Calibri" w:hAnsi="Times New Roman"/>
          <w:sz w:val="28"/>
          <w:szCs w:val="28"/>
          <w:lang w:eastAsia="en-US"/>
        </w:rPr>
        <w:t xml:space="preserve"> района</w:t>
      </w:r>
      <w:r w:rsidRPr="004C1382">
        <w:rPr>
          <w:rFonts w:ascii="Times New Roman" w:eastAsia="Calibri" w:hAnsi="Times New Roman"/>
          <w:sz w:val="28"/>
          <w:szCs w:val="28"/>
          <w:lang w:eastAsia="en-US"/>
        </w:rPr>
        <w:tab/>
      </w:r>
      <w:r w:rsidRPr="004C1382">
        <w:rPr>
          <w:rFonts w:ascii="Times New Roman" w:eastAsia="Calibri" w:hAnsi="Times New Roman"/>
          <w:sz w:val="28"/>
          <w:szCs w:val="28"/>
          <w:lang w:eastAsia="en-US"/>
        </w:rPr>
        <w:tab/>
      </w:r>
      <w:r w:rsidRPr="004C1382">
        <w:rPr>
          <w:rFonts w:ascii="Times New Roman" w:eastAsia="Calibri" w:hAnsi="Times New Roman"/>
          <w:sz w:val="28"/>
          <w:szCs w:val="28"/>
          <w:lang w:eastAsia="en-US"/>
        </w:rPr>
        <w:tab/>
      </w:r>
      <w:r w:rsidRPr="004C1382">
        <w:rPr>
          <w:rFonts w:ascii="Times New Roman" w:eastAsia="Calibri" w:hAnsi="Times New Roman"/>
          <w:sz w:val="28"/>
          <w:szCs w:val="28"/>
          <w:lang w:eastAsia="en-US"/>
        </w:rPr>
        <w:tab/>
      </w:r>
      <w:r w:rsidRPr="004C1382">
        <w:rPr>
          <w:rFonts w:ascii="Times New Roman" w:eastAsia="Calibri" w:hAnsi="Times New Roman"/>
          <w:sz w:val="28"/>
          <w:szCs w:val="28"/>
          <w:lang w:eastAsia="en-US"/>
        </w:rPr>
        <w:tab/>
      </w:r>
      <w:r w:rsidRPr="004C1382">
        <w:rPr>
          <w:rFonts w:ascii="Times New Roman" w:eastAsia="Calibri" w:hAnsi="Times New Roman"/>
          <w:sz w:val="28"/>
          <w:szCs w:val="28"/>
          <w:lang w:eastAsia="en-US"/>
        </w:rPr>
        <w:tab/>
      </w:r>
      <w:r>
        <w:rPr>
          <w:rFonts w:ascii="Times New Roman" w:eastAsia="Calibri" w:hAnsi="Times New Roman"/>
          <w:sz w:val="28"/>
          <w:szCs w:val="28"/>
          <w:lang w:eastAsia="en-US"/>
        </w:rPr>
        <w:t xml:space="preserve">                        В.А. Власов</w:t>
      </w:r>
    </w:p>
    <w:p w:rsidR="00312D40" w:rsidRPr="00A336E3" w:rsidRDefault="00312D40" w:rsidP="00312D40">
      <w:pPr>
        <w:shd w:val="clear" w:color="auto" w:fill="FFFFFF"/>
        <w:ind w:firstLine="709"/>
        <w:jc w:val="both"/>
        <w:rPr>
          <w:rFonts w:ascii="Times New Roman" w:hAnsi="Times New Roman"/>
          <w:spacing w:val="-1"/>
          <w:sz w:val="28"/>
          <w:szCs w:val="28"/>
        </w:rPr>
      </w:pPr>
    </w:p>
    <w:p w:rsidR="00312D40" w:rsidRPr="00A336E3" w:rsidRDefault="00312D40" w:rsidP="00312D40">
      <w:pPr>
        <w:shd w:val="clear" w:color="auto" w:fill="FFFFFF"/>
        <w:ind w:firstLine="709"/>
        <w:jc w:val="both"/>
        <w:rPr>
          <w:rFonts w:ascii="Times New Roman" w:hAnsi="Times New Roman"/>
          <w:spacing w:val="-1"/>
          <w:sz w:val="28"/>
          <w:szCs w:val="28"/>
        </w:rPr>
      </w:pPr>
    </w:p>
    <w:p w:rsidR="00312D40" w:rsidRPr="00A336E3" w:rsidRDefault="00312D40" w:rsidP="00312D40">
      <w:pPr>
        <w:shd w:val="clear" w:color="auto" w:fill="FFFFFF"/>
        <w:ind w:firstLine="709"/>
        <w:jc w:val="both"/>
        <w:rPr>
          <w:rFonts w:ascii="Times New Roman" w:hAnsi="Times New Roman"/>
          <w:spacing w:val="-1"/>
          <w:sz w:val="28"/>
          <w:szCs w:val="28"/>
        </w:rPr>
      </w:pPr>
    </w:p>
    <w:p w:rsidR="00312D40" w:rsidRPr="00A336E3" w:rsidRDefault="00312D40" w:rsidP="00312D40">
      <w:pPr>
        <w:shd w:val="clear" w:color="auto" w:fill="FFFFFF"/>
        <w:tabs>
          <w:tab w:val="left" w:pos="8054"/>
        </w:tabs>
        <w:ind w:firstLine="709"/>
        <w:jc w:val="both"/>
        <w:rPr>
          <w:rFonts w:ascii="Times New Roman" w:hAnsi="Times New Roman"/>
          <w:sz w:val="28"/>
          <w:szCs w:val="28"/>
        </w:rPr>
      </w:pPr>
    </w:p>
    <w:p w:rsidR="00312D40" w:rsidRPr="00A336E3" w:rsidRDefault="00312D40" w:rsidP="00312D40">
      <w:pPr>
        <w:shd w:val="clear" w:color="auto" w:fill="FFFFFF"/>
        <w:tabs>
          <w:tab w:val="left" w:pos="8054"/>
        </w:tabs>
        <w:ind w:firstLine="709"/>
        <w:jc w:val="both"/>
        <w:rPr>
          <w:rFonts w:ascii="Times New Roman" w:hAnsi="Times New Roman"/>
          <w:sz w:val="28"/>
          <w:szCs w:val="28"/>
        </w:rPr>
      </w:pPr>
    </w:p>
    <w:p w:rsidR="00312D40" w:rsidRPr="00A336E3" w:rsidRDefault="00312D40" w:rsidP="00312D40">
      <w:pPr>
        <w:shd w:val="clear" w:color="auto" w:fill="FFFFFF"/>
        <w:jc w:val="center"/>
        <w:rPr>
          <w:rFonts w:ascii="Times New Roman" w:hAnsi="Times New Roman"/>
          <w:spacing w:val="-1"/>
          <w:sz w:val="28"/>
          <w:szCs w:val="28"/>
        </w:rPr>
      </w:pPr>
    </w:p>
    <w:tbl>
      <w:tblPr>
        <w:tblW w:w="4170" w:type="dxa"/>
        <w:jc w:val="right"/>
        <w:tblLayout w:type="fixed"/>
        <w:tblLook w:val="0000" w:firstRow="0" w:lastRow="0" w:firstColumn="0" w:lastColumn="0" w:noHBand="0" w:noVBand="0"/>
      </w:tblPr>
      <w:tblGrid>
        <w:gridCol w:w="4170"/>
      </w:tblGrid>
      <w:tr w:rsidR="00312D40" w:rsidRPr="00A336E3" w:rsidTr="008861A1">
        <w:tblPrEx>
          <w:tblCellMar>
            <w:top w:w="0" w:type="dxa"/>
            <w:bottom w:w="0" w:type="dxa"/>
          </w:tblCellMar>
        </w:tblPrEx>
        <w:trPr>
          <w:trHeight w:val="1809"/>
          <w:jc w:val="right"/>
        </w:trPr>
        <w:tc>
          <w:tcPr>
            <w:tcW w:w="4170" w:type="dxa"/>
          </w:tcPr>
          <w:p w:rsidR="00312D40" w:rsidRPr="00A336E3" w:rsidRDefault="00312D40" w:rsidP="008861A1">
            <w:pPr>
              <w:shd w:val="clear" w:color="auto" w:fill="FFFFFF"/>
              <w:ind w:left="-108"/>
              <w:rPr>
                <w:rFonts w:ascii="Times New Roman" w:hAnsi="Times New Roman"/>
                <w:sz w:val="28"/>
                <w:szCs w:val="28"/>
              </w:rPr>
            </w:pPr>
            <w:r w:rsidRPr="00A336E3">
              <w:rPr>
                <w:rFonts w:ascii="Times New Roman" w:hAnsi="Times New Roman"/>
                <w:spacing w:val="-1"/>
                <w:sz w:val="28"/>
                <w:szCs w:val="28"/>
              </w:rPr>
              <w:lastRenderedPageBreak/>
              <w:t>Приложение 4</w:t>
            </w:r>
          </w:p>
          <w:p w:rsidR="00312D40" w:rsidRPr="00A336E3" w:rsidRDefault="00312D40" w:rsidP="008861A1">
            <w:pPr>
              <w:shd w:val="clear" w:color="auto" w:fill="FFFFFF"/>
              <w:ind w:left="-108" w:right="-142"/>
              <w:rPr>
                <w:rFonts w:ascii="Times New Roman" w:hAnsi="Times New Roman"/>
                <w:spacing w:val="-1"/>
                <w:sz w:val="28"/>
                <w:szCs w:val="28"/>
              </w:rPr>
            </w:pPr>
            <w:r w:rsidRPr="00A336E3">
              <w:rPr>
                <w:rFonts w:ascii="Times New Roman" w:hAnsi="Times New Roman"/>
                <w:spacing w:val="-1"/>
                <w:sz w:val="28"/>
                <w:szCs w:val="28"/>
              </w:rPr>
              <w:t>к Инструкции о порядке рассмотрения обращений граждан</w:t>
            </w:r>
          </w:p>
          <w:p w:rsidR="00312D40" w:rsidRPr="00A336E3" w:rsidRDefault="00312D40" w:rsidP="008861A1">
            <w:pPr>
              <w:shd w:val="clear" w:color="auto" w:fill="FFFFFF"/>
              <w:ind w:left="-108"/>
              <w:rPr>
                <w:rFonts w:ascii="Times New Roman" w:hAnsi="Times New Roman"/>
                <w:spacing w:val="-1"/>
                <w:sz w:val="28"/>
                <w:szCs w:val="28"/>
              </w:rPr>
            </w:pPr>
          </w:p>
          <w:p w:rsidR="00312D40" w:rsidRPr="00A336E3" w:rsidRDefault="00312D40" w:rsidP="008861A1">
            <w:pPr>
              <w:shd w:val="clear" w:color="auto" w:fill="FFFFFF"/>
              <w:ind w:left="-108"/>
              <w:rPr>
                <w:rFonts w:ascii="Times New Roman" w:hAnsi="Times New Roman"/>
                <w:spacing w:val="-1"/>
                <w:sz w:val="28"/>
                <w:szCs w:val="28"/>
              </w:rPr>
            </w:pPr>
          </w:p>
          <w:p w:rsidR="00312D40" w:rsidRPr="00A336E3" w:rsidRDefault="00312D40" w:rsidP="008861A1">
            <w:pPr>
              <w:shd w:val="clear" w:color="auto" w:fill="FFFFFF"/>
              <w:jc w:val="both"/>
              <w:rPr>
                <w:rFonts w:ascii="Times New Roman" w:hAnsi="Times New Roman"/>
                <w:spacing w:val="-1"/>
                <w:sz w:val="28"/>
                <w:szCs w:val="28"/>
              </w:rPr>
            </w:pPr>
          </w:p>
        </w:tc>
      </w:tr>
    </w:tbl>
    <w:p w:rsidR="00312D40" w:rsidRPr="00A336E3" w:rsidRDefault="00312D40" w:rsidP="00312D40">
      <w:pPr>
        <w:shd w:val="clear" w:color="auto" w:fill="FFFFFF"/>
        <w:tabs>
          <w:tab w:val="left" w:leader="underscore" w:pos="1882"/>
        </w:tabs>
        <w:ind w:left="77" w:firstLine="709"/>
        <w:jc w:val="center"/>
        <w:rPr>
          <w:rFonts w:ascii="Times New Roman" w:hAnsi="Times New Roman"/>
          <w:sz w:val="28"/>
          <w:szCs w:val="28"/>
        </w:rPr>
      </w:pPr>
      <w:r w:rsidRPr="00A336E3">
        <w:rPr>
          <w:rFonts w:ascii="Times New Roman" w:hAnsi="Times New Roman"/>
          <w:sz w:val="28"/>
          <w:szCs w:val="28"/>
        </w:rPr>
        <w:t>АКТ №_____</w:t>
      </w:r>
    </w:p>
    <w:p w:rsidR="00312D40" w:rsidRPr="00A336E3" w:rsidRDefault="00312D40" w:rsidP="00312D40">
      <w:pPr>
        <w:shd w:val="clear" w:color="auto" w:fill="FFFFFF"/>
        <w:ind w:left="298" w:firstLine="709"/>
        <w:jc w:val="center"/>
        <w:rPr>
          <w:rFonts w:ascii="Times New Roman" w:hAnsi="Times New Roman"/>
          <w:spacing w:val="-2"/>
          <w:sz w:val="28"/>
          <w:szCs w:val="28"/>
        </w:rPr>
      </w:pPr>
      <w:r w:rsidRPr="00A336E3">
        <w:rPr>
          <w:rFonts w:ascii="Times New Roman" w:hAnsi="Times New Roman"/>
          <w:spacing w:val="-2"/>
          <w:sz w:val="28"/>
          <w:szCs w:val="28"/>
        </w:rPr>
        <w:t>о вложении оригиналов документов в заказных письмах</w:t>
      </w:r>
    </w:p>
    <w:p w:rsidR="00312D40" w:rsidRPr="00A336E3" w:rsidRDefault="00312D40" w:rsidP="00312D40">
      <w:pPr>
        <w:shd w:val="clear" w:color="auto" w:fill="FFFFFF"/>
        <w:ind w:left="298" w:firstLine="709"/>
        <w:jc w:val="center"/>
        <w:rPr>
          <w:rFonts w:ascii="Times New Roman" w:hAnsi="Times New Roman"/>
          <w:spacing w:val="-1"/>
          <w:sz w:val="28"/>
          <w:szCs w:val="28"/>
        </w:rPr>
      </w:pPr>
      <w:r w:rsidRPr="00A336E3">
        <w:rPr>
          <w:rFonts w:ascii="Times New Roman" w:hAnsi="Times New Roman"/>
          <w:spacing w:val="-2"/>
          <w:sz w:val="28"/>
          <w:szCs w:val="28"/>
        </w:rPr>
        <w:t xml:space="preserve">с уведомлением и в </w:t>
      </w:r>
      <w:r w:rsidRPr="00A336E3">
        <w:rPr>
          <w:rFonts w:ascii="Times New Roman" w:hAnsi="Times New Roman"/>
          <w:spacing w:val="-1"/>
          <w:sz w:val="28"/>
          <w:szCs w:val="28"/>
        </w:rPr>
        <w:t>письмах с</w:t>
      </w:r>
    </w:p>
    <w:p w:rsidR="00312D40" w:rsidRPr="00A336E3" w:rsidRDefault="00312D40" w:rsidP="00312D40">
      <w:pPr>
        <w:shd w:val="clear" w:color="auto" w:fill="FFFFFF"/>
        <w:ind w:left="298" w:firstLine="709"/>
        <w:jc w:val="center"/>
        <w:rPr>
          <w:rFonts w:ascii="Times New Roman" w:hAnsi="Times New Roman"/>
          <w:sz w:val="28"/>
          <w:szCs w:val="28"/>
        </w:rPr>
      </w:pPr>
      <w:r w:rsidRPr="00A336E3">
        <w:rPr>
          <w:rFonts w:ascii="Times New Roman" w:hAnsi="Times New Roman"/>
          <w:spacing w:val="-1"/>
          <w:sz w:val="28"/>
          <w:szCs w:val="28"/>
        </w:rPr>
        <w:t>объявленной ценностью</w:t>
      </w:r>
    </w:p>
    <w:p w:rsidR="00312D40" w:rsidRPr="00A336E3" w:rsidRDefault="00312D40" w:rsidP="00312D40">
      <w:pPr>
        <w:shd w:val="clear" w:color="auto" w:fill="FFFFFF"/>
        <w:tabs>
          <w:tab w:val="left" w:leader="underscore" w:pos="6912"/>
          <w:tab w:val="left" w:leader="underscore" w:pos="8592"/>
          <w:tab w:val="left" w:leader="underscore" w:pos="9283"/>
        </w:tabs>
        <w:ind w:left="5890"/>
        <w:jc w:val="both"/>
        <w:rPr>
          <w:rFonts w:ascii="Times New Roman" w:hAnsi="Times New Roman"/>
          <w:sz w:val="28"/>
          <w:szCs w:val="28"/>
        </w:rPr>
      </w:pPr>
      <w:r w:rsidRPr="00A336E3">
        <w:rPr>
          <w:rFonts w:ascii="Times New Roman" w:hAnsi="Times New Roman"/>
          <w:spacing w:val="-6"/>
          <w:sz w:val="28"/>
          <w:szCs w:val="28"/>
        </w:rPr>
        <w:t>от «</w:t>
      </w:r>
      <w:proofErr w:type="gramStart"/>
      <w:r w:rsidRPr="00A336E3">
        <w:rPr>
          <w:rFonts w:ascii="Times New Roman" w:hAnsi="Times New Roman"/>
          <w:sz w:val="28"/>
          <w:szCs w:val="28"/>
        </w:rPr>
        <w:tab/>
        <w:t>»</w:t>
      </w:r>
      <w:r w:rsidRPr="00A336E3">
        <w:rPr>
          <w:rFonts w:ascii="Times New Roman" w:hAnsi="Times New Roman"/>
          <w:sz w:val="28"/>
          <w:szCs w:val="28"/>
        </w:rPr>
        <w:tab/>
      </w:r>
      <w:proofErr w:type="gramEnd"/>
      <w:r w:rsidRPr="00A336E3">
        <w:rPr>
          <w:rFonts w:ascii="Times New Roman" w:hAnsi="Times New Roman"/>
          <w:spacing w:val="-8"/>
          <w:sz w:val="28"/>
          <w:szCs w:val="28"/>
        </w:rPr>
        <w:t>20</w:t>
      </w:r>
      <w:r w:rsidRPr="00A336E3">
        <w:rPr>
          <w:rFonts w:ascii="Times New Roman" w:hAnsi="Times New Roman"/>
          <w:sz w:val="28"/>
          <w:szCs w:val="28"/>
        </w:rPr>
        <w:tab/>
      </w:r>
      <w:r w:rsidRPr="00A336E3">
        <w:rPr>
          <w:rFonts w:ascii="Times New Roman" w:hAnsi="Times New Roman"/>
          <w:spacing w:val="-13"/>
          <w:sz w:val="28"/>
          <w:szCs w:val="28"/>
        </w:rPr>
        <w:t>г.</w:t>
      </w:r>
    </w:p>
    <w:p w:rsidR="00312D40" w:rsidRPr="00A336E3" w:rsidRDefault="00312D40" w:rsidP="00312D40">
      <w:pPr>
        <w:shd w:val="clear" w:color="auto" w:fill="FFFFFF"/>
        <w:ind w:firstLine="709"/>
        <w:jc w:val="both"/>
        <w:rPr>
          <w:rFonts w:ascii="Times New Roman" w:hAnsi="Times New Roman"/>
          <w:sz w:val="28"/>
          <w:szCs w:val="28"/>
        </w:rPr>
      </w:pPr>
    </w:p>
    <w:p w:rsidR="00312D40" w:rsidRPr="00A336E3" w:rsidRDefault="00312D40" w:rsidP="00312D40">
      <w:pPr>
        <w:shd w:val="clear" w:color="auto" w:fill="FFFFFF"/>
        <w:ind w:firstLine="709"/>
        <w:jc w:val="both"/>
        <w:rPr>
          <w:rFonts w:ascii="Times New Roman" w:hAnsi="Times New Roman"/>
          <w:sz w:val="28"/>
          <w:szCs w:val="28"/>
        </w:rPr>
      </w:pPr>
    </w:p>
    <w:p w:rsidR="00312D40" w:rsidRPr="00A336E3" w:rsidRDefault="00312D40" w:rsidP="00312D40">
      <w:pPr>
        <w:shd w:val="clear" w:color="auto" w:fill="FFFFFF"/>
        <w:ind w:firstLine="709"/>
        <w:rPr>
          <w:rFonts w:ascii="Times New Roman" w:hAnsi="Times New Roman"/>
          <w:sz w:val="28"/>
          <w:szCs w:val="28"/>
        </w:rPr>
      </w:pPr>
      <w:r w:rsidRPr="00A336E3">
        <w:rPr>
          <w:rFonts w:ascii="Times New Roman" w:hAnsi="Times New Roman"/>
          <w:sz w:val="28"/>
          <w:szCs w:val="28"/>
        </w:rPr>
        <w:t>Комиссией в составе ________________________________________________________________________________________________________________________________________</w:t>
      </w:r>
    </w:p>
    <w:p w:rsidR="00312D40" w:rsidRPr="00A336E3" w:rsidRDefault="00312D40" w:rsidP="00312D40">
      <w:pPr>
        <w:shd w:val="clear" w:color="auto" w:fill="FFFFFF"/>
        <w:ind w:firstLine="709"/>
        <w:jc w:val="both"/>
        <w:rPr>
          <w:rFonts w:ascii="Times New Roman" w:hAnsi="Times New Roman"/>
        </w:rPr>
      </w:pPr>
      <w:r w:rsidRPr="00A336E3">
        <w:rPr>
          <w:rFonts w:ascii="Times New Roman" w:hAnsi="Times New Roman"/>
        </w:rPr>
        <w:t>(фамилия, инициалы, должности лиц, составивших акт)</w:t>
      </w:r>
    </w:p>
    <w:p w:rsidR="00312D40" w:rsidRPr="00A336E3" w:rsidRDefault="00312D40" w:rsidP="00312D40">
      <w:pPr>
        <w:shd w:val="clear" w:color="auto" w:fill="FFFFFF"/>
        <w:tabs>
          <w:tab w:val="left" w:leader="underscore" w:pos="9586"/>
        </w:tabs>
        <w:jc w:val="both"/>
        <w:rPr>
          <w:rFonts w:ascii="Times New Roman" w:hAnsi="Times New Roman"/>
          <w:sz w:val="28"/>
          <w:szCs w:val="28"/>
        </w:rPr>
      </w:pPr>
      <w:r w:rsidRPr="00A336E3">
        <w:rPr>
          <w:rFonts w:ascii="Times New Roman" w:hAnsi="Times New Roman"/>
          <w:spacing w:val="-3"/>
          <w:sz w:val="28"/>
          <w:szCs w:val="28"/>
        </w:rPr>
        <w:t>составлен настоящий акт о нижеследующем:</w:t>
      </w:r>
      <w:r w:rsidRPr="00A336E3">
        <w:rPr>
          <w:rFonts w:ascii="Times New Roman" w:hAnsi="Times New Roman"/>
          <w:sz w:val="28"/>
          <w:szCs w:val="28"/>
        </w:rPr>
        <w:tab/>
      </w:r>
    </w:p>
    <w:p w:rsidR="00312D40" w:rsidRPr="00A336E3" w:rsidRDefault="00312D40" w:rsidP="00312D40">
      <w:pPr>
        <w:shd w:val="clear" w:color="auto" w:fill="FFFFFF"/>
        <w:ind w:left="5760" w:firstLine="709"/>
        <w:jc w:val="both"/>
        <w:rPr>
          <w:rFonts w:ascii="Times New Roman" w:hAnsi="Times New Roman"/>
        </w:rPr>
      </w:pPr>
      <w:r w:rsidRPr="00A336E3">
        <w:rPr>
          <w:rFonts w:ascii="Times New Roman" w:hAnsi="Times New Roman"/>
          <w:spacing w:val="-1"/>
        </w:rPr>
        <w:t>(число, месяц, год)</w:t>
      </w:r>
    </w:p>
    <w:p w:rsidR="00312D40" w:rsidRPr="00A336E3" w:rsidRDefault="00312D40" w:rsidP="00312D40">
      <w:pPr>
        <w:shd w:val="clear" w:color="auto" w:fill="FFFFFF"/>
        <w:tabs>
          <w:tab w:val="left" w:leader="underscore" w:pos="7109"/>
          <w:tab w:val="left" w:leader="underscore" w:pos="9605"/>
        </w:tabs>
        <w:jc w:val="both"/>
        <w:rPr>
          <w:rFonts w:ascii="Times New Roman" w:hAnsi="Times New Roman"/>
          <w:sz w:val="28"/>
          <w:szCs w:val="28"/>
        </w:rPr>
      </w:pPr>
      <w:r w:rsidRPr="00A336E3">
        <w:rPr>
          <w:rFonts w:ascii="Times New Roman" w:hAnsi="Times New Roman"/>
          <w:sz w:val="28"/>
          <w:szCs w:val="28"/>
        </w:rPr>
        <w:t xml:space="preserve">в </w:t>
      </w:r>
      <w:r w:rsidRPr="00550482">
        <w:rPr>
          <w:rFonts w:ascii="Times New Roman" w:hAnsi="Times New Roman"/>
          <w:sz w:val="28"/>
          <w:szCs w:val="28"/>
        </w:rPr>
        <w:t xml:space="preserve">администрацию </w:t>
      </w:r>
      <w:r w:rsidR="00EB27FA">
        <w:rPr>
          <w:rFonts w:ascii="Times New Roman" w:hAnsi="Times New Roman"/>
          <w:sz w:val="28"/>
          <w:szCs w:val="28"/>
        </w:rPr>
        <w:t>Парковского</w:t>
      </w:r>
      <w:r w:rsidRPr="00550482">
        <w:rPr>
          <w:rFonts w:ascii="Times New Roman" w:hAnsi="Times New Roman"/>
          <w:sz w:val="28"/>
          <w:szCs w:val="28"/>
        </w:rPr>
        <w:t xml:space="preserve"> сельского поселения Тихорецкого района </w:t>
      </w:r>
      <w:r w:rsidRPr="00A336E3">
        <w:rPr>
          <w:rFonts w:ascii="Times New Roman" w:hAnsi="Times New Roman"/>
          <w:sz w:val="28"/>
          <w:szCs w:val="28"/>
        </w:rPr>
        <w:t>поступила</w:t>
      </w:r>
      <w:r>
        <w:rPr>
          <w:rFonts w:ascii="Times New Roman" w:hAnsi="Times New Roman"/>
          <w:sz w:val="28"/>
          <w:szCs w:val="28"/>
        </w:rPr>
        <w:t xml:space="preserve"> </w:t>
      </w:r>
      <w:r w:rsidRPr="00A336E3">
        <w:rPr>
          <w:rFonts w:ascii="Times New Roman" w:hAnsi="Times New Roman"/>
          <w:spacing w:val="-3"/>
          <w:sz w:val="28"/>
          <w:szCs w:val="28"/>
        </w:rPr>
        <w:t>корреспонденция с уведомлением за №</w:t>
      </w:r>
      <w:r w:rsidRPr="00A336E3">
        <w:rPr>
          <w:rFonts w:ascii="Times New Roman" w:hAnsi="Times New Roman"/>
          <w:sz w:val="28"/>
          <w:szCs w:val="28"/>
        </w:rPr>
        <w:t xml:space="preserve"> __________ </w:t>
      </w:r>
      <w:r w:rsidRPr="00A336E3">
        <w:rPr>
          <w:rFonts w:ascii="Times New Roman" w:hAnsi="Times New Roman"/>
          <w:spacing w:val="-3"/>
          <w:sz w:val="28"/>
          <w:szCs w:val="28"/>
        </w:rPr>
        <w:t>от гражданина</w:t>
      </w:r>
      <w:r w:rsidRPr="00A336E3">
        <w:rPr>
          <w:rFonts w:ascii="Times New Roman" w:hAnsi="Times New Roman"/>
          <w:sz w:val="28"/>
          <w:szCs w:val="28"/>
        </w:rPr>
        <w:t xml:space="preserve">__________________________________________________________,  </w:t>
      </w:r>
    </w:p>
    <w:p w:rsidR="00312D40" w:rsidRPr="00A336E3" w:rsidRDefault="00312D40" w:rsidP="00312D40">
      <w:pPr>
        <w:shd w:val="clear" w:color="auto" w:fill="FFFFFF"/>
        <w:tabs>
          <w:tab w:val="left" w:leader="underscore" w:pos="6974"/>
          <w:tab w:val="left" w:leader="underscore" w:pos="9605"/>
        </w:tabs>
        <w:ind w:left="29"/>
        <w:jc w:val="both"/>
        <w:rPr>
          <w:rFonts w:ascii="Times New Roman" w:hAnsi="Times New Roman"/>
          <w:spacing w:val="-9"/>
        </w:rPr>
      </w:pPr>
      <w:r w:rsidRPr="00A336E3">
        <w:rPr>
          <w:rFonts w:ascii="Times New Roman" w:hAnsi="Times New Roman"/>
          <w:sz w:val="28"/>
          <w:szCs w:val="28"/>
        </w:rPr>
        <w:t xml:space="preserve">                                                                   </w:t>
      </w:r>
      <w:r w:rsidRPr="00A336E3">
        <w:rPr>
          <w:rFonts w:ascii="Times New Roman" w:hAnsi="Times New Roman"/>
          <w:spacing w:val="-9"/>
        </w:rPr>
        <w:t>(фамилия, имя, отчество (при наличии)</w:t>
      </w:r>
    </w:p>
    <w:p w:rsidR="00312D40" w:rsidRPr="00A336E3" w:rsidRDefault="00312D40" w:rsidP="00312D40">
      <w:pPr>
        <w:shd w:val="clear" w:color="auto" w:fill="FFFFFF"/>
        <w:tabs>
          <w:tab w:val="left" w:leader="underscore" w:pos="6974"/>
          <w:tab w:val="left" w:leader="underscore" w:pos="9605"/>
        </w:tabs>
        <w:ind w:left="29"/>
        <w:jc w:val="both"/>
        <w:rPr>
          <w:rFonts w:ascii="Times New Roman" w:hAnsi="Times New Roman"/>
          <w:sz w:val="28"/>
          <w:szCs w:val="28"/>
        </w:rPr>
      </w:pPr>
      <w:r w:rsidRPr="00A336E3">
        <w:rPr>
          <w:rFonts w:ascii="Times New Roman" w:hAnsi="Times New Roman"/>
          <w:sz w:val="28"/>
          <w:szCs w:val="28"/>
        </w:rPr>
        <w:t xml:space="preserve">проживающего по адресу______________________________________________ </w:t>
      </w:r>
    </w:p>
    <w:p w:rsidR="00312D40" w:rsidRPr="00A336E3" w:rsidRDefault="00312D40" w:rsidP="00312D40">
      <w:pPr>
        <w:shd w:val="clear" w:color="auto" w:fill="FFFFFF"/>
        <w:tabs>
          <w:tab w:val="left" w:leader="underscore" w:pos="6974"/>
          <w:tab w:val="left" w:leader="underscore" w:pos="9605"/>
        </w:tabs>
        <w:ind w:left="29"/>
        <w:jc w:val="both"/>
        <w:rPr>
          <w:rFonts w:ascii="Times New Roman" w:hAnsi="Times New Roman"/>
          <w:sz w:val="28"/>
          <w:szCs w:val="28"/>
        </w:rPr>
      </w:pPr>
      <w:r w:rsidRPr="00A336E3">
        <w:rPr>
          <w:rFonts w:ascii="Times New Roman" w:hAnsi="Times New Roman"/>
          <w:sz w:val="28"/>
          <w:szCs w:val="28"/>
        </w:rPr>
        <w:t xml:space="preserve">                                                                                  </w:t>
      </w:r>
      <w:r w:rsidRPr="00A336E3">
        <w:rPr>
          <w:rFonts w:ascii="Times New Roman" w:hAnsi="Times New Roman"/>
          <w:spacing w:val="-9"/>
        </w:rPr>
        <w:t>(почтовый адрес)</w:t>
      </w:r>
    </w:p>
    <w:p w:rsidR="00312D40" w:rsidRPr="00A336E3" w:rsidRDefault="00312D40" w:rsidP="00312D40">
      <w:pPr>
        <w:shd w:val="clear" w:color="auto" w:fill="FFFFFF"/>
        <w:tabs>
          <w:tab w:val="left" w:leader="underscore" w:pos="7109"/>
          <w:tab w:val="left" w:leader="underscore" w:pos="9639"/>
        </w:tabs>
        <w:jc w:val="both"/>
        <w:rPr>
          <w:rFonts w:ascii="Times New Roman" w:hAnsi="Times New Roman"/>
          <w:spacing w:val="-1"/>
          <w:sz w:val="28"/>
          <w:szCs w:val="28"/>
        </w:rPr>
      </w:pPr>
      <w:r w:rsidRPr="00A336E3">
        <w:rPr>
          <w:rFonts w:ascii="Times New Roman" w:hAnsi="Times New Roman"/>
          <w:spacing w:val="-1"/>
          <w:sz w:val="28"/>
          <w:szCs w:val="28"/>
        </w:rPr>
        <w:t>При вскрытии почтового отправления обнаружены документы, а именно: _____________________________________________________________________</w:t>
      </w:r>
    </w:p>
    <w:p w:rsidR="00312D40" w:rsidRPr="00A336E3" w:rsidRDefault="00312D40" w:rsidP="00312D40">
      <w:pPr>
        <w:shd w:val="clear" w:color="auto" w:fill="FFFFFF"/>
        <w:tabs>
          <w:tab w:val="left" w:leader="underscore" w:pos="7109"/>
          <w:tab w:val="left" w:leader="underscore" w:pos="9639"/>
        </w:tabs>
        <w:jc w:val="both"/>
        <w:rPr>
          <w:rFonts w:ascii="Times New Roman" w:hAnsi="Times New Roman"/>
          <w:spacing w:val="-1"/>
          <w:sz w:val="28"/>
          <w:szCs w:val="28"/>
        </w:rPr>
      </w:pPr>
      <w:r w:rsidRPr="00A336E3">
        <w:rPr>
          <w:rFonts w:ascii="Times New Roman" w:hAnsi="Times New Roman"/>
          <w:spacing w:val="-1"/>
          <w:sz w:val="28"/>
          <w:szCs w:val="28"/>
        </w:rPr>
        <w:t>_____________________________________________________________________</w:t>
      </w:r>
    </w:p>
    <w:p w:rsidR="00312D40" w:rsidRPr="00A336E3" w:rsidRDefault="00312D40" w:rsidP="00312D40">
      <w:pPr>
        <w:shd w:val="clear" w:color="auto" w:fill="FFFFFF"/>
        <w:tabs>
          <w:tab w:val="left" w:leader="underscore" w:pos="7109"/>
          <w:tab w:val="left" w:leader="underscore" w:pos="9639"/>
        </w:tabs>
        <w:jc w:val="both"/>
        <w:rPr>
          <w:rFonts w:ascii="Times New Roman" w:hAnsi="Times New Roman"/>
          <w:spacing w:val="-1"/>
          <w:sz w:val="28"/>
          <w:szCs w:val="28"/>
        </w:rPr>
      </w:pPr>
      <w:r w:rsidRPr="00A336E3">
        <w:rPr>
          <w:rFonts w:ascii="Times New Roman" w:hAnsi="Times New Roman"/>
          <w:spacing w:val="-1"/>
          <w:sz w:val="28"/>
          <w:szCs w:val="28"/>
        </w:rPr>
        <w:t>_____________________________________________________________________</w:t>
      </w:r>
    </w:p>
    <w:p w:rsidR="00312D40" w:rsidRPr="00A336E3" w:rsidRDefault="00312D40" w:rsidP="00312D40">
      <w:pPr>
        <w:shd w:val="clear" w:color="auto" w:fill="FFFFFF"/>
        <w:ind w:firstLine="709"/>
        <w:jc w:val="both"/>
        <w:rPr>
          <w:rFonts w:ascii="Times New Roman" w:hAnsi="Times New Roman"/>
          <w:spacing w:val="-1"/>
          <w:sz w:val="28"/>
          <w:szCs w:val="28"/>
        </w:rPr>
      </w:pPr>
    </w:p>
    <w:p w:rsidR="00312D40" w:rsidRPr="00A336E3" w:rsidRDefault="00312D40" w:rsidP="00312D40">
      <w:pPr>
        <w:shd w:val="clear" w:color="auto" w:fill="FFFFFF"/>
        <w:ind w:firstLine="709"/>
        <w:jc w:val="both"/>
        <w:rPr>
          <w:rFonts w:ascii="Times New Roman" w:hAnsi="Times New Roman"/>
          <w:spacing w:val="-1"/>
          <w:sz w:val="28"/>
          <w:szCs w:val="28"/>
        </w:rPr>
      </w:pPr>
      <w:r w:rsidRPr="00A336E3">
        <w:rPr>
          <w:rFonts w:ascii="Times New Roman" w:hAnsi="Times New Roman"/>
          <w:spacing w:val="-1"/>
          <w:sz w:val="28"/>
          <w:szCs w:val="28"/>
        </w:rPr>
        <w:t>Настоящий акт составлен в 2 экземплярах.</w:t>
      </w:r>
    </w:p>
    <w:p w:rsidR="00312D40" w:rsidRPr="00A336E3" w:rsidRDefault="00312D40" w:rsidP="00312D40">
      <w:pPr>
        <w:shd w:val="clear" w:color="auto" w:fill="FFFFFF"/>
        <w:jc w:val="both"/>
        <w:rPr>
          <w:rFonts w:ascii="Times New Roman" w:hAnsi="Times New Roman"/>
          <w:sz w:val="28"/>
          <w:szCs w:val="28"/>
        </w:rPr>
      </w:pPr>
      <w:r w:rsidRPr="00A336E3">
        <w:rPr>
          <w:rFonts w:ascii="Times New Roman" w:hAnsi="Times New Roman"/>
          <w:spacing w:val="-1"/>
          <w:sz w:val="28"/>
          <w:szCs w:val="28"/>
        </w:rPr>
        <w:t>_____________________________________________________________________</w:t>
      </w:r>
    </w:p>
    <w:p w:rsidR="00312D40" w:rsidRPr="00A336E3" w:rsidRDefault="00312D40" w:rsidP="00312D40">
      <w:pPr>
        <w:shd w:val="clear" w:color="auto" w:fill="FFFFFF"/>
        <w:ind w:firstLine="709"/>
        <w:jc w:val="both"/>
        <w:rPr>
          <w:rFonts w:ascii="Times New Roman" w:hAnsi="Times New Roman"/>
        </w:rPr>
      </w:pPr>
      <w:r w:rsidRPr="00A336E3">
        <w:rPr>
          <w:rFonts w:ascii="Times New Roman" w:hAnsi="Times New Roman"/>
        </w:rPr>
        <w:t>(подпись, дата. инициалы, фамилия)</w:t>
      </w:r>
    </w:p>
    <w:p w:rsidR="00312D40" w:rsidRPr="00A336E3" w:rsidRDefault="00312D40" w:rsidP="00312D40">
      <w:pPr>
        <w:shd w:val="clear" w:color="auto" w:fill="FFFFFF"/>
        <w:ind w:left="4128" w:firstLine="709"/>
        <w:jc w:val="both"/>
        <w:rPr>
          <w:rFonts w:ascii="Times New Roman" w:hAnsi="Times New Roman"/>
          <w:spacing w:val="-5"/>
          <w:sz w:val="28"/>
          <w:szCs w:val="28"/>
        </w:rPr>
      </w:pPr>
    </w:p>
    <w:p w:rsidR="0016202F" w:rsidRDefault="0016202F" w:rsidP="0016202F">
      <w:pPr>
        <w:rPr>
          <w:rFonts w:ascii="Times New Roman" w:eastAsia="Calibri" w:hAnsi="Times New Roman"/>
          <w:sz w:val="28"/>
          <w:szCs w:val="28"/>
          <w:lang w:eastAsia="en-US"/>
        </w:rPr>
      </w:pPr>
      <w:r>
        <w:rPr>
          <w:rFonts w:ascii="Times New Roman" w:eastAsia="Calibri" w:hAnsi="Times New Roman"/>
          <w:sz w:val="28"/>
          <w:szCs w:val="28"/>
          <w:lang w:eastAsia="en-US"/>
        </w:rPr>
        <w:t>Заместитель г</w:t>
      </w:r>
      <w:r w:rsidRPr="004C1382">
        <w:rPr>
          <w:rFonts w:ascii="Times New Roman" w:eastAsia="Calibri" w:hAnsi="Times New Roman"/>
          <w:sz w:val="28"/>
          <w:szCs w:val="28"/>
          <w:lang w:eastAsia="en-US"/>
        </w:rPr>
        <w:t>лав</w:t>
      </w:r>
      <w:r>
        <w:rPr>
          <w:rFonts w:ascii="Times New Roman" w:eastAsia="Calibri" w:hAnsi="Times New Roman"/>
          <w:sz w:val="28"/>
          <w:szCs w:val="28"/>
          <w:lang w:eastAsia="en-US"/>
        </w:rPr>
        <w:t>ы</w:t>
      </w:r>
      <w:r w:rsidRPr="004C1382">
        <w:rPr>
          <w:rFonts w:ascii="Times New Roman" w:eastAsia="Calibri" w:hAnsi="Times New Roman"/>
          <w:sz w:val="28"/>
          <w:szCs w:val="28"/>
          <w:lang w:eastAsia="en-US"/>
        </w:rPr>
        <w:t xml:space="preserve"> </w:t>
      </w:r>
    </w:p>
    <w:p w:rsidR="0016202F" w:rsidRDefault="0016202F" w:rsidP="0016202F">
      <w:pPr>
        <w:rPr>
          <w:rFonts w:ascii="Times New Roman" w:eastAsia="Calibri" w:hAnsi="Times New Roman"/>
          <w:sz w:val="28"/>
          <w:szCs w:val="28"/>
          <w:lang w:eastAsia="en-US"/>
        </w:rPr>
      </w:pPr>
      <w:r>
        <w:rPr>
          <w:rFonts w:ascii="Times New Roman" w:eastAsia="Calibri" w:hAnsi="Times New Roman"/>
          <w:sz w:val="28"/>
          <w:szCs w:val="28"/>
          <w:lang w:eastAsia="en-US"/>
        </w:rPr>
        <w:t>Парковского</w:t>
      </w:r>
      <w:r w:rsidRPr="004C1382">
        <w:rPr>
          <w:rFonts w:ascii="Times New Roman" w:eastAsia="Calibri" w:hAnsi="Times New Roman"/>
          <w:sz w:val="28"/>
          <w:szCs w:val="28"/>
          <w:lang w:eastAsia="en-US"/>
        </w:rPr>
        <w:t xml:space="preserve"> сельского </w:t>
      </w:r>
      <w:r>
        <w:rPr>
          <w:rFonts w:ascii="Times New Roman" w:eastAsia="Calibri" w:hAnsi="Times New Roman"/>
          <w:sz w:val="28"/>
          <w:szCs w:val="28"/>
          <w:lang w:eastAsia="en-US"/>
        </w:rPr>
        <w:t>п</w:t>
      </w:r>
      <w:r w:rsidRPr="004C1382">
        <w:rPr>
          <w:rFonts w:ascii="Times New Roman" w:eastAsia="Calibri" w:hAnsi="Times New Roman"/>
          <w:sz w:val="28"/>
          <w:szCs w:val="28"/>
          <w:lang w:eastAsia="en-US"/>
        </w:rPr>
        <w:t>оселения</w:t>
      </w:r>
      <w:r>
        <w:rPr>
          <w:rFonts w:ascii="Times New Roman" w:eastAsia="Calibri" w:hAnsi="Times New Roman"/>
          <w:sz w:val="28"/>
          <w:szCs w:val="28"/>
          <w:lang w:eastAsia="en-US"/>
        </w:rPr>
        <w:t xml:space="preserve"> </w:t>
      </w:r>
    </w:p>
    <w:p w:rsidR="0016202F" w:rsidRDefault="0016202F" w:rsidP="0016202F">
      <w:pPr>
        <w:rPr>
          <w:rFonts w:ascii="Times New Roman" w:eastAsia="Calibri" w:hAnsi="Times New Roman"/>
          <w:sz w:val="28"/>
          <w:szCs w:val="28"/>
          <w:lang w:eastAsia="en-US"/>
        </w:rPr>
      </w:pPr>
      <w:r>
        <w:rPr>
          <w:rFonts w:ascii="Times New Roman" w:eastAsia="Calibri" w:hAnsi="Times New Roman"/>
          <w:sz w:val="28"/>
          <w:szCs w:val="28"/>
          <w:lang w:eastAsia="en-US"/>
        </w:rPr>
        <w:t>Тихорецкого</w:t>
      </w:r>
      <w:r w:rsidRPr="004C1382">
        <w:rPr>
          <w:rFonts w:ascii="Times New Roman" w:eastAsia="Calibri" w:hAnsi="Times New Roman"/>
          <w:sz w:val="28"/>
          <w:szCs w:val="28"/>
          <w:lang w:eastAsia="en-US"/>
        </w:rPr>
        <w:t xml:space="preserve"> района</w:t>
      </w:r>
      <w:r w:rsidRPr="004C1382">
        <w:rPr>
          <w:rFonts w:ascii="Times New Roman" w:eastAsia="Calibri" w:hAnsi="Times New Roman"/>
          <w:sz w:val="28"/>
          <w:szCs w:val="28"/>
          <w:lang w:eastAsia="en-US"/>
        </w:rPr>
        <w:tab/>
      </w:r>
      <w:r w:rsidRPr="004C1382">
        <w:rPr>
          <w:rFonts w:ascii="Times New Roman" w:eastAsia="Calibri" w:hAnsi="Times New Roman"/>
          <w:sz w:val="28"/>
          <w:szCs w:val="28"/>
          <w:lang w:eastAsia="en-US"/>
        </w:rPr>
        <w:tab/>
      </w:r>
      <w:r w:rsidRPr="004C1382">
        <w:rPr>
          <w:rFonts w:ascii="Times New Roman" w:eastAsia="Calibri" w:hAnsi="Times New Roman"/>
          <w:sz w:val="28"/>
          <w:szCs w:val="28"/>
          <w:lang w:eastAsia="en-US"/>
        </w:rPr>
        <w:tab/>
      </w:r>
      <w:r w:rsidRPr="004C1382">
        <w:rPr>
          <w:rFonts w:ascii="Times New Roman" w:eastAsia="Calibri" w:hAnsi="Times New Roman"/>
          <w:sz w:val="28"/>
          <w:szCs w:val="28"/>
          <w:lang w:eastAsia="en-US"/>
        </w:rPr>
        <w:tab/>
      </w:r>
      <w:r w:rsidRPr="004C1382">
        <w:rPr>
          <w:rFonts w:ascii="Times New Roman" w:eastAsia="Calibri" w:hAnsi="Times New Roman"/>
          <w:sz w:val="28"/>
          <w:szCs w:val="28"/>
          <w:lang w:eastAsia="en-US"/>
        </w:rPr>
        <w:tab/>
      </w:r>
      <w:r w:rsidRPr="004C1382">
        <w:rPr>
          <w:rFonts w:ascii="Times New Roman" w:eastAsia="Calibri" w:hAnsi="Times New Roman"/>
          <w:sz w:val="28"/>
          <w:szCs w:val="28"/>
          <w:lang w:eastAsia="en-US"/>
        </w:rPr>
        <w:tab/>
      </w:r>
      <w:r>
        <w:rPr>
          <w:rFonts w:ascii="Times New Roman" w:eastAsia="Calibri" w:hAnsi="Times New Roman"/>
          <w:sz w:val="28"/>
          <w:szCs w:val="28"/>
          <w:lang w:eastAsia="en-US"/>
        </w:rPr>
        <w:t xml:space="preserve">                        В.А. Власов</w:t>
      </w:r>
    </w:p>
    <w:p w:rsidR="00312D40" w:rsidRPr="00A336E3" w:rsidRDefault="00312D40" w:rsidP="00312D40">
      <w:pPr>
        <w:shd w:val="clear" w:color="auto" w:fill="FFFFFF"/>
        <w:ind w:firstLine="709"/>
        <w:jc w:val="both"/>
        <w:rPr>
          <w:rFonts w:ascii="Times New Roman" w:hAnsi="Times New Roman"/>
          <w:spacing w:val="-1"/>
          <w:sz w:val="28"/>
          <w:szCs w:val="28"/>
        </w:rPr>
      </w:pPr>
    </w:p>
    <w:p w:rsidR="00312D40" w:rsidRPr="00A336E3" w:rsidRDefault="00312D40" w:rsidP="00312D40">
      <w:pPr>
        <w:shd w:val="clear" w:color="auto" w:fill="FFFFFF"/>
        <w:ind w:firstLine="709"/>
        <w:jc w:val="both"/>
        <w:rPr>
          <w:rFonts w:ascii="Times New Roman" w:hAnsi="Times New Roman"/>
          <w:spacing w:val="-1"/>
          <w:sz w:val="28"/>
          <w:szCs w:val="28"/>
        </w:rPr>
      </w:pPr>
    </w:p>
    <w:p w:rsidR="00312D40" w:rsidRPr="00A336E3" w:rsidRDefault="00312D40" w:rsidP="00312D40">
      <w:pPr>
        <w:shd w:val="clear" w:color="auto" w:fill="FFFFFF"/>
        <w:ind w:firstLine="709"/>
        <w:jc w:val="both"/>
        <w:rPr>
          <w:rFonts w:ascii="Times New Roman" w:hAnsi="Times New Roman"/>
          <w:spacing w:val="-1"/>
          <w:sz w:val="28"/>
          <w:szCs w:val="28"/>
        </w:rPr>
      </w:pPr>
    </w:p>
    <w:p w:rsidR="00312D40" w:rsidRPr="00A336E3" w:rsidRDefault="00312D40" w:rsidP="00312D40">
      <w:pPr>
        <w:shd w:val="clear" w:color="auto" w:fill="FFFFFF"/>
        <w:ind w:firstLine="709"/>
        <w:jc w:val="both"/>
        <w:rPr>
          <w:rFonts w:ascii="Times New Roman" w:hAnsi="Times New Roman"/>
          <w:spacing w:val="-1"/>
          <w:sz w:val="28"/>
          <w:szCs w:val="28"/>
        </w:rPr>
      </w:pPr>
    </w:p>
    <w:tbl>
      <w:tblPr>
        <w:tblW w:w="4170" w:type="dxa"/>
        <w:jc w:val="right"/>
        <w:tblLayout w:type="fixed"/>
        <w:tblLook w:val="0000" w:firstRow="0" w:lastRow="0" w:firstColumn="0" w:lastColumn="0" w:noHBand="0" w:noVBand="0"/>
      </w:tblPr>
      <w:tblGrid>
        <w:gridCol w:w="4170"/>
      </w:tblGrid>
      <w:tr w:rsidR="00312D40" w:rsidRPr="00A336E3" w:rsidTr="008861A1">
        <w:tblPrEx>
          <w:tblCellMar>
            <w:top w:w="0" w:type="dxa"/>
            <w:bottom w:w="0" w:type="dxa"/>
          </w:tblCellMar>
        </w:tblPrEx>
        <w:trPr>
          <w:trHeight w:val="1809"/>
          <w:jc w:val="right"/>
        </w:trPr>
        <w:tc>
          <w:tcPr>
            <w:tcW w:w="4170" w:type="dxa"/>
          </w:tcPr>
          <w:p w:rsidR="00312D40" w:rsidRPr="00A336E3" w:rsidRDefault="00312D40" w:rsidP="008861A1">
            <w:pPr>
              <w:shd w:val="clear" w:color="auto" w:fill="FFFFFF"/>
              <w:ind w:left="-108"/>
              <w:rPr>
                <w:rFonts w:ascii="Times New Roman" w:hAnsi="Times New Roman"/>
                <w:sz w:val="28"/>
                <w:szCs w:val="28"/>
              </w:rPr>
            </w:pPr>
            <w:r w:rsidRPr="00A336E3">
              <w:rPr>
                <w:rFonts w:ascii="Times New Roman" w:hAnsi="Times New Roman"/>
                <w:spacing w:val="-1"/>
                <w:sz w:val="28"/>
                <w:szCs w:val="28"/>
              </w:rPr>
              <w:lastRenderedPageBreak/>
              <w:t>Приложение 5</w:t>
            </w:r>
          </w:p>
          <w:p w:rsidR="00312D40" w:rsidRPr="00A336E3" w:rsidRDefault="00312D40" w:rsidP="008861A1">
            <w:pPr>
              <w:shd w:val="clear" w:color="auto" w:fill="FFFFFF"/>
              <w:ind w:left="-108" w:right="-142"/>
              <w:rPr>
                <w:rFonts w:ascii="Times New Roman" w:hAnsi="Times New Roman"/>
                <w:spacing w:val="-1"/>
                <w:sz w:val="28"/>
                <w:szCs w:val="28"/>
              </w:rPr>
            </w:pPr>
            <w:r w:rsidRPr="00A336E3">
              <w:rPr>
                <w:rFonts w:ascii="Times New Roman" w:hAnsi="Times New Roman"/>
                <w:spacing w:val="-1"/>
                <w:sz w:val="28"/>
                <w:szCs w:val="28"/>
              </w:rPr>
              <w:t>к Инструкции о порядке рассмотрения обращений граждан</w:t>
            </w:r>
          </w:p>
          <w:p w:rsidR="00312D40" w:rsidRPr="00A336E3" w:rsidRDefault="00312D40" w:rsidP="008861A1">
            <w:pPr>
              <w:shd w:val="clear" w:color="auto" w:fill="FFFFFF"/>
              <w:ind w:left="-108"/>
              <w:rPr>
                <w:rFonts w:ascii="Times New Roman" w:hAnsi="Times New Roman"/>
                <w:spacing w:val="-1"/>
                <w:sz w:val="28"/>
                <w:szCs w:val="28"/>
              </w:rPr>
            </w:pPr>
          </w:p>
          <w:p w:rsidR="00312D40" w:rsidRPr="00A336E3" w:rsidRDefault="00312D40" w:rsidP="008861A1">
            <w:pPr>
              <w:shd w:val="clear" w:color="auto" w:fill="FFFFFF"/>
              <w:jc w:val="both"/>
              <w:rPr>
                <w:rFonts w:ascii="Times New Roman" w:hAnsi="Times New Roman"/>
                <w:spacing w:val="-1"/>
                <w:sz w:val="28"/>
                <w:szCs w:val="28"/>
              </w:rPr>
            </w:pPr>
          </w:p>
        </w:tc>
      </w:tr>
    </w:tbl>
    <w:p w:rsidR="00312D40" w:rsidRPr="00A336E3" w:rsidRDefault="00312D40" w:rsidP="00312D40">
      <w:pPr>
        <w:shd w:val="clear" w:color="auto" w:fill="FFFFFF"/>
        <w:jc w:val="center"/>
        <w:rPr>
          <w:rFonts w:ascii="Times New Roman" w:hAnsi="Times New Roman"/>
          <w:spacing w:val="-1"/>
          <w:sz w:val="28"/>
          <w:szCs w:val="28"/>
        </w:rPr>
      </w:pPr>
      <w:r w:rsidRPr="00A336E3">
        <w:rPr>
          <w:rFonts w:ascii="Times New Roman" w:hAnsi="Times New Roman"/>
          <w:spacing w:val="-1"/>
          <w:sz w:val="28"/>
          <w:szCs w:val="28"/>
        </w:rPr>
        <w:t>ФОРМА</w:t>
      </w:r>
    </w:p>
    <w:p w:rsidR="00312D40" w:rsidRPr="00A336E3" w:rsidRDefault="00312D40" w:rsidP="00312D40">
      <w:pPr>
        <w:shd w:val="clear" w:color="auto" w:fill="FFFFFF"/>
        <w:jc w:val="center"/>
        <w:rPr>
          <w:rFonts w:ascii="Times New Roman" w:hAnsi="Times New Roman"/>
          <w:spacing w:val="-1"/>
          <w:sz w:val="28"/>
          <w:szCs w:val="28"/>
        </w:rPr>
      </w:pPr>
      <w:r w:rsidRPr="00A336E3">
        <w:rPr>
          <w:rFonts w:ascii="Times New Roman" w:hAnsi="Times New Roman"/>
          <w:spacing w:val="-1"/>
          <w:sz w:val="28"/>
          <w:szCs w:val="28"/>
        </w:rPr>
        <w:t>служебной записки о прекращении переписки</w:t>
      </w:r>
    </w:p>
    <w:p w:rsidR="00312D40" w:rsidRPr="00A336E3" w:rsidRDefault="00312D40" w:rsidP="00312D40">
      <w:pPr>
        <w:shd w:val="clear" w:color="auto" w:fill="FFFFFF"/>
        <w:jc w:val="center"/>
        <w:rPr>
          <w:rFonts w:ascii="Times New Roman" w:hAnsi="Times New Roman"/>
          <w:spacing w:val="-1"/>
          <w:sz w:val="28"/>
          <w:szCs w:val="28"/>
        </w:rPr>
      </w:pPr>
    </w:p>
    <w:p w:rsidR="00312D40" w:rsidRPr="00A336E3" w:rsidRDefault="00312D40" w:rsidP="00312D40">
      <w:pPr>
        <w:shd w:val="clear" w:color="auto" w:fill="FFFFFF"/>
        <w:jc w:val="center"/>
        <w:rPr>
          <w:rFonts w:ascii="Times New Roman" w:hAnsi="Times New Roman"/>
          <w:spacing w:val="-1"/>
        </w:rPr>
      </w:pPr>
    </w:p>
    <w:tbl>
      <w:tblPr>
        <w:tblW w:w="4170" w:type="dxa"/>
        <w:jc w:val="right"/>
        <w:tblLayout w:type="fixed"/>
        <w:tblLook w:val="0000" w:firstRow="0" w:lastRow="0" w:firstColumn="0" w:lastColumn="0" w:noHBand="0" w:noVBand="0"/>
      </w:tblPr>
      <w:tblGrid>
        <w:gridCol w:w="4170"/>
      </w:tblGrid>
      <w:tr w:rsidR="00312D40" w:rsidRPr="00A336E3" w:rsidTr="008861A1">
        <w:tblPrEx>
          <w:tblCellMar>
            <w:top w:w="0" w:type="dxa"/>
            <w:bottom w:w="0" w:type="dxa"/>
          </w:tblCellMar>
        </w:tblPrEx>
        <w:trPr>
          <w:trHeight w:val="2040"/>
          <w:jc w:val="right"/>
        </w:trPr>
        <w:tc>
          <w:tcPr>
            <w:tcW w:w="4170" w:type="dxa"/>
          </w:tcPr>
          <w:p w:rsidR="00312D40" w:rsidRPr="00A336E3" w:rsidRDefault="00312D40" w:rsidP="008861A1">
            <w:pPr>
              <w:shd w:val="clear" w:color="auto" w:fill="FFFFFF"/>
              <w:rPr>
                <w:rFonts w:ascii="Times New Roman" w:hAnsi="Times New Roman"/>
                <w:spacing w:val="-1"/>
                <w:sz w:val="28"/>
                <w:szCs w:val="28"/>
              </w:rPr>
            </w:pPr>
            <w:r w:rsidRPr="00A336E3">
              <w:rPr>
                <w:rFonts w:ascii="Times New Roman" w:hAnsi="Times New Roman"/>
                <w:spacing w:val="-1"/>
                <w:sz w:val="28"/>
                <w:szCs w:val="28"/>
              </w:rPr>
              <w:t xml:space="preserve">Главе </w:t>
            </w:r>
            <w:r w:rsidR="00EB27FA">
              <w:rPr>
                <w:rFonts w:ascii="Times New Roman" w:hAnsi="Times New Roman"/>
                <w:spacing w:val="-1"/>
                <w:sz w:val="28"/>
                <w:szCs w:val="28"/>
              </w:rPr>
              <w:t>Парковского</w:t>
            </w:r>
            <w:r>
              <w:rPr>
                <w:rFonts w:ascii="Times New Roman" w:hAnsi="Times New Roman"/>
                <w:spacing w:val="-1"/>
                <w:sz w:val="28"/>
                <w:szCs w:val="28"/>
              </w:rPr>
              <w:t xml:space="preserve"> сельского поселения</w:t>
            </w:r>
            <w:r w:rsidRPr="00A336E3">
              <w:rPr>
                <w:rFonts w:ascii="Times New Roman" w:hAnsi="Times New Roman"/>
                <w:spacing w:val="-1"/>
                <w:sz w:val="28"/>
                <w:szCs w:val="28"/>
              </w:rPr>
              <w:t xml:space="preserve"> Тихорецк</w:t>
            </w:r>
            <w:r>
              <w:rPr>
                <w:rFonts w:ascii="Times New Roman" w:hAnsi="Times New Roman"/>
                <w:spacing w:val="-1"/>
                <w:sz w:val="28"/>
                <w:szCs w:val="28"/>
              </w:rPr>
              <w:t xml:space="preserve">ого </w:t>
            </w:r>
            <w:r w:rsidRPr="00A336E3">
              <w:rPr>
                <w:rFonts w:ascii="Times New Roman" w:hAnsi="Times New Roman"/>
                <w:spacing w:val="-1"/>
                <w:sz w:val="28"/>
                <w:szCs w:val="28"/>
              </w:rPr>
              <w:t>район</w:t>
            </w:r>
            <w:r>
              <w:rPr>
                <w:rFonts w:ascii="Times New Roman" w:hAnsi="Times New Roman"/>
                <w:spacing w:val="-1"/>
                <w:sz w:val="28"/>
                <w:szCs w:val="28"/>
              </w:rPr>
              <w:t>а</w:t>
            </w:r>
            <w:r w:rsidRPr="00A336E3">
              <w:rPr>
                <w:rFonts w:ascii="Times New Roman" w:hAnsi="Times New Roman"/>
                <w:spacing w:val="-1"/>
                <w:sz w:val="28"/>
                <w:szCs w:val="28"/>
              </w:rPr>
              <w:t xml:space="preserve"> (заместителю главы </w:t>
            </w:r>
            <w:r w:rsidR="00EB27FA">
              <w:rPr>
                <w:rFonts w:ascii="Times New Roman" w:hAnsi="Times New Roman"/>
                <w:spacing w:val="-1"/>
                <w:sz w:val="28"/>
                <w:szCs w:val="28"/>
              </w:rPr>
              <w:t>Парковского</w:t>
            </w:r>
            <w:r w:rsidRPr="00550482">
              <w:rPr>
                <w:rFonts w:ascii="Times New Roman" w:hAnsi="Times New Roman"/>
                <w:spacing w:val="-1"/>
                <w:sz w:val="28"/>
                <w:szCs w:val="28"/>
              </w:rPr>
              <w:t xml:space="preserve"> сельского поселения Тихорецкого района</w:t>
            </w:r>
            <w:r w:rsidRPr="00A336E3">
              <w:rPr>
                <w:rFonts w:ascii="Times New Roman" w:hAnsi="Times New Roman"/>
                <w:spacing w:val="-1"/>
                <w:sz w:val="28"/>
                <w:szCs w:val="28"/>
              </w:rPr>
              <w:t>)</w:t>
            </w:r>
          </w:p>
        </w:tc>
      </w:tr>
    </w:tbl>
    <w:p w:rsidR="00312D40" w:rsidRPr="00A336E3" w:rsidRDefault="00312D40" w:rsidP="00312D40">
      <w:pPr>
        <w:shd w:val="clear" w:color="auto" w:fill="FFFFFF"/>
        <w:jc w:val="both"/>
        <w:rPr>
          <w:rFonts w:ascii="Times New Roman" w:hAnsi="Times New Roman"/>
          <w:spacing w:val="-1"/>
          <w:sz w:val="28"/>
          <w:szCs w:val="28"/>
        </w:rPr>
      </w:pPr>
      <w:r w:rsidRPr="00A336E3">
        <w:rPr>
          <w:rFonts w:ascii="Times New Roman" w:hAnsi="Times New Roman"/>
          <w:spacing w:val="-1"/>
          <w:sz w:val="28"/>
          <w:szCs w:val="28"/>
        </w:rPr>
        <w:t>Служебная записка</w:t>
      </w:r>
    </w:p>
    <w:p w:rsidR="00312D40" w:rsidRPr="00A336E3" w:rsidRDefault="00312D40" w:rsidP="00312D40">
      <w:pPr>
        <w:shd w:val="clear" w:color="auto" w:fill="FFFFFF"/>
        <w:jc w:val="both"/>
        <w:rPr>
          <w:rFonts w:ascii="Times New Roman" w:hAnsi="Times New Roman"/>
          <w:spacing w:val="-1"/>
          <w:sz w:val="28"/>
          <w:szCs w:val="28"/>
        </w:rPr>
      </w:pPr>
      <w:r w:rsidRPr="00A336E3">
        <w:rPr>
          <w:rFonts w:ascii="Times New Roman" w:hAnsi="Times New Roman"/>
          <w:spacing w:val="-1"/>
          <w:sz w:val="28"/>
          <w:szCs w:val="28"/>
        </w:rPr>
        <w:t>о прекращении переписки</w:t>
      </w:r>
    </w:p>
    <w:p w:rsidR="00312D40" w:rsidRPr="00A336E3" w:rsidRDefault="00312D40" w:rsidP="00312D40">
      <w:pPr>
        <w:shd w:val="clear" w:color="auto" w:fill="FFFFFF"/>
        <w:jc w:val="both"/>
        <w:rPr>
          <w:rFonts w:ascii="Times New Roman" w:hAnsi="Times New Roman"/>
          <w:spacing w:val="-1"/>
          <w:sz w:val="28"/>
          <w:szCs w:val="28"/>
        </w:rPr>
      </w:pPr>
    </w:p>
    <w:p w:rsidR="00312D40" w:rsidRPr="00A336E3" w:rsidRDefault="00312D40" w:rsidP="00312D40">
      <w:pPr>
        <w:shd w:val="clear" w:color="auto" w:fill="FFFFFF"/>
        <w:tabs>
          <w:tab w:val="left" w:leader="underscore" w:pos="9187"/>
        </w:tabs>
        <w:ind w:firstLine="709"/>
        <w:jc w:val="both"/>
        <w:rPr>
          <w:rFonts w:ascii="Times New Roman" w:hAnsi="Times New Roman"/>
          <w:sz w:val="28"/>
          <w:szCs w:val="28"/>
        </w:rPr>
      </w:pPr>
      <w:r w:rsidRPr="00A336E3">
        <w:rPr>
          <w:rFonts w:ascii="Times New Roman" w:hAnsi="Times New Roman"/>
          <w:spacing w:val="-2"/>
          <w:sz w:val="28"/>
          <w:szCs w:val="28"/>
        </w:rPr>
        <w:t xml:space="preserve">На основании части 5 статьи 11 Федерального закона от 2 мая 2006 года                         № 59-ФЗ «О </w:t>
      </w:r>
      <w:r w:rsidRPr="00A336E3">
        <w:rPr>
          <w:rFonts w:ascii="Times New Roman" w:hAnsi="Times New Roman"/>
          <w:sz w:val="28"/>
          <w:szCs w:val="28"/>
        </w:rPr>
        <w:t xml:space="preserve">порядке рассмотрения обращений граждан Российской Федерации» прошу </w:t>
      </w:r>
      <w:r w:rsidRPr="00A336E3">
        <w:rPr>
          <w:rFonts w:ascii="Times New Roman" w:hAnsi="Times New Roman"/>
          <w:spacing w:val="-3"/>
          <w:sz w:val="28"/>
          <w:szCs w:val="28"/>
        </w:rPr>
        <w:t>дать разрешение прекратить переписку с ______________________________________________________________________</w:t>
      </w:r>
      <w:r w:rsidRPr="00A336E3">
        <w:rPr>
          <w:rFonts w:ascii="Times New Roman" w:hAnsi="Times New Roman"/>
          <w:sz w:val="28"/>
          <w:szCs w:val="28"/>
        </w:rPr>
        <w:t xml:space="preserve"> </w:t>
      </w:r>
    </w:p>
    <w:p w:rsidR="00312D40" w:rsidRPr="00A336E3" w:rsidRDefault="00312D40" w:rsidP="00312D40">
      <w:pPr>
        <w:shd w:val="clear" w:color="auto" w:fill="FFFFFF"/>
        <w:ind w:firstLine="709"/>
        <w:jc w:val="both"/>
        <w:rPr>
          <w:rFonts w:ascii="Times New Roman" w:hAnsi="Times New Roman"/>
          <w:spacing w:val="-2"/>
        </w:rPr>
      </w:pPr>
      <w:r w:rsidRPr="00A336E3">
        <w:rPr>
          <w:rFonts w:ascii="Times New Roman" w:hAnsi="Times New Roman"/>
          <w:spacing w:val="-2"/>
        </w:rPr>
        <w:t xml:space="preserve">                                                                 (Ф.И.О.)</w:t>
      </w:r>
    </w:p>
    <w:p w:rsidR="00312D40" w:rsidRPr="00A336E3" w:rsidRDefault="00312D40" w:rsidP="00312D40">
      <w:pPr>
        <w:shd w:val="clear" w:color="auto" w:fill="FFFFFF"/>
        <w:tabs>
          <w:tab w:val="left" w:leader="underscore" w:pos="9187"/>
        </w:tabs>
        <w:jc w:val="both"/>
        <w:rPr>
          <w:rFonts w:ascii="Times New Roman" w:hAnsi="Times New Roman"/>
          <w:sz w:val="28"/>
          <w:szCs w:val="28"/>
        </w:rPr>
      </w:pPr>
      <w:r w:rsidRPr="00A336E3">
        <w:rPr>
          <w:rFonts w:ascii="Times New Roman" w:hAnsi="Times New Roman"/>
          <w:spacing w:val="-3"/>
          <w:sz w:val="28"/>
          <w:szCs w:val="28"/>
        </w:rPr>
        <w:t>по вопросу ____________________________________________________________</w:t>
      </w:r>
      <w:r w:rsidRPr="00A336E3">
        <w:rPr>
          <w:rFonts w:ascii="Times New Roman" w:hAnsi="Times New Roman"/>
          <w:sz w:val="28"/>
          <w:szCs w:val="28"/>
        </w:rPr>
        <w:t xml:space="preserve"> </w:t>
      </w:r>
    </w:p>
    <w:p w:rsidR="00312D40" w:rsidRPr="00A336E3" w:rsidRDefault="00312D40" w:rsidP="00312D40">
      <w:pPr>
        <w:shd w:val="clear" w:color="auto" w:fill="FFFFFF"/>
        <w:ind w:firstLine="709"/>
        <w:jc w:val="both"/>
        <w:rPr>
          <w:rFonts w:ascii="Times New Roman" w:hAnsi="Times New Roman"/>
        </w:rPr>
      </w:pPr>
    </w:p>
    <w:p w:rsidR="00312D40" w:rsidRPr="00A336E3" w:rsidRDefault="00312D40" w:rsidP="00312D40">
      <w:pPr>
        <w:shd w:val="clear" w:color="auto" w:fill="FFFFFF"/>
        <w:tabs>
          <w:tab w:val="left" w:leader="underscore" w:pos="9571"/>
        </w:tabs>
        <w:jc w:val="both"/>
        <w:rPr>
          <w:rFonts w:ascii="Times New Roman" w:hAnsi="Times New Roman"/>
          <w:spacing w:val="-9"/>
          <w:sz w:val="28"/>
          <w:szCs w:val="28"/>
        </w:rPr>
      </w:pPr>
      <w:r w:rsidRPr="00A336E3">
        <w:rPr>
          <w:rFonts w:ascii="Times New Roman" w:hAnsi="Times New Roman"/>
          <w:spacing w:val="-1"/>
          <w:sz w:val="28"/>
          <w:szCs w:val="28"/>
        </w:rPr>
        <w:t xml:space="preserve">в связи с тем, что в письменном обращении гражданина не содержится новых </w:t>
      </w:r>
      <w:r w:rsidRPr="00A336E3">
        <w:rPr>
          <w:rFonts w:ascii="Times New Roman" w:hAnsi="Times New Roman"/>
          <w:sz w:val="28"/>
          <w:szCs w:val="28"/>
        </w:rPr>
        <w:t>доводов или обстоятельств, а на предыдущие обращения</w:t>
      </w:r>
      <w:r w:rsidRPr="00A336E3">
        <w:rPr>
          <w:rFonts w:ascii="Times New Roman" w:hAnsi="Times New Roman"/>
          <w:spacing w:val="-9"/>
          <w:sz w:val="28"/>
          <w:szCs w:val="28"/>
        </w:rPr>
        <w:t xml:space="preserve">: </w:t>
      </w:r>
    </w:p>
    <w:p w:rsidR="00312D40" w:rsidRPr="00A336E3" w:rsidRDefault="00312D40" w:rsidP="00312D40">
      <w:pPr>
        <w:shd w:val="clear" w:color="auto" w:fill="FFFFFF"/>
        <w:tabs>
          <w:tab w:val="left" w:leader="underscore" w:pos="9571"/>
        </w:tabs>
        <w:jc w:val="both"/>
        <w:rPr>
          <w:rFonts w:ascii="Times New Roman" w:hAnsi="Times New Roman"/>
          <w:sz w:val="28"/>
          <w:szCs w:val="28"/>
        </w:rPr>
      </w:pPr>
      <w:r w:rsidRPr="00A336E3">
        <w:rPr>
          <w:rFonts w:ascii="Times New Roman" w:hAnsi="Times New Roman"/>
          <w:spacing w:val="-9"/>
          <w:sz w:val="28"/>
          <w:szCs w:val="28"/>
        </w:rPr>
        <w:t>1)</w:t>
      </w:r>
      <w:r w:rsidRPr="00A336E3">
        <w:rPr>
          <w:rFonts w:ascii="Times New Roman" w:hAnsi="Times New Roman"/>
          <w:sz w:val="28"/>
          <w:szCs w:val="28"/>
        </w:rPr>
        <w:t>___________________________________________________________________</w:t>
      </w:r>
    </w:p>
    <w:p w:rsidR="00312D40" w:rsidRPr="00A336E3" w:rsidRDefault="00312D40" w:rsidP="00312D40">
      <w:pPr>
        <w:shd w:val="clear" w:color="auto" w:fill="FFFFFF"/>
        <w:ind w:firstLine="709"/>
        <w:jc w:val="both"/>
        <w:rPr>
          <w:rFonts w:ascii="Times New Roman" w:hAnsi="Times New Roman"/>
        </w:rPr>
      </w:pPr>
      <w:r w:rsidRPr="00A336E3">
        <w:rPr>
          <w:rFonts w:ascii="Times New Roman" w:hAnsi="Times New Roman"/>
          <w:spacing w:val="-1"/>
        </w:rPr>
        <w:t xml:space="preserve">                                                           (дата, номер)</w:t>
      </w:r>
    </w:p>
    <w:p w:rsidR="00312D40" w:rsidRPr="00A336E3" w:rsidRDefault="00312D40" w:rsidP="00312D40">
      <w:pPr>
        <w:shd w:val="clear" w:color="auto" w:fill="FFFFFF"/>
        <w:tabs>
          <w:tab w:val="left" w:leader="underscore" w:pos="9504"/>
        </w:tabs>
        <w:spacing w:before="120"/>
        <w:jc w:val="both"/>
        <w:rPr>
          <w:rFonts w:ascii="Times New Roman" w:hAnsi="Times New Roman"/>
          <w:sz w:val="28"/>
          <w:szCs w:val="28"/>
        </w:rPr>
      </w:pPr>
      <w:r w:rsidRPr="00A336E3">
        <w:rPr>
          <w:rFonts w:ascii="Times New Roman" w:hAnsi="Times New Roman"/>
          <w:bCs/>
          <w:spacing w:val="-5"/>
          <w:sz w:val="28"/>
          <w:szCs w:val="28"/>
        </w:rPr>
        <w:t>2)</w:t>
      </w:r>
      <w:r w:rsidRPr="00A336E3">
        <w:rPr>
          <w:rFonts w:ascii="Times New Roman" w:hAnsi="Times New Roman"/>
          <w:bCs/>
          <w:sz w:val="28"/>
          <w:szCs w:val="28"/>
        </w:rPr>
        <w:t>___________________________________________________________________</w:t>
      </w:r>
    </w:p>
    <w:p w:rsidR="00312D40" w:rsidRPr="00A336E3" w:rsidRDefault="00312D40" w:rsidP="00312D40">
      <w:pPr>
        <w:shd w:val="clear" w:color="auto" w:fill="FFFFFF"/>
        <w:ind w:firstLine="709"/>
        <w:jc w:val="both"/>
        <w:rPr>
          <w:rFonts w:ascii="Times New Roman" w:hAnsi="Times New Roman"/>
          <w:spacing w:val="-1"/>
        </w:rPr>
      </w:pPr>
      <w:r w:rsidRPr="00A336E3">
        <w:rPr>
          <w:rFonts w:ascii="Times New Roman" w:hAnsi="Times New Roman"/>
          <w:spacing w:val="-1"/>
        </w:rPr>
        <w:t xml:space="preserve">                                                          (дата, номер)</w:t>
      </w:r>
    </w:p>
    <w:p w:rsidR="00312D40" w:rsidRPr="00A336E3" w:rsidRDefault="00312D40" w:rsidP="00312D40">
      <w:pPr>
        <w:shd w:val="clear" w:color="auto" w:fill="FFFFFF"/>
        <w:tabs>
          <w:tab w:val="left" w:leader="underscore" w:pos="9504"/>
        </w:tabs>
        <w:spacing w:before="120"/>
        <w:jc w:val="both"/>
        <w:rPr>
          <w:rFonts w:ascii="Times New Roman" w:hAnsi="Times New Roman"/>
          <w:sz w:val="28"/>
          <w:szCs w:val="28"/>
        </w:rPr>
      </w:pPr>
      <w:r w:rsidRPr="00A336E3">
        <w:rPr>
          <w:rFonts w:ascii="Times New Roman" w:hAnsi="Times New Roman"/>
          <w:bCs/>
          <w:spacing w:val="-5"/>
          <w:sz w:val="28"/>
          <w:szCs w:val="28"/>
        </w:rPr>
        <w:t>3)</w:t>
      </w:r>
      <w:r w:rsidRPr="00A336E3">
        <w:rPr>
          <w:rFonts w:ascii="Times New Roman" w:hAnsi="Times New Roman"/>
          <w:bCs/>
          <w:sz w:val="28"/>
          <w:szCs w:val="28"/>
        </w:rPr>
        <w:t>___________________________________________________________________</w:t>
      </w:r>
    </w:p>
    <w:p w:rsidR="00312D40" w:rsidRPr="00A336E3" w:rsidRDefault="00312D40" w:rsidP="00312D40">
      <w:pPr>
        <w:shd w:val="clear" w:color="auto" w:fill="FFFFFF"/>
        <w:ind w:firstLine="709"/>
        <w:jc w:val="both"/>
        <w:rPr>
          <w:rFonts w:ascii="Times New Roman" w:hAnsi="Times New Roman"/>
        </w:rPr>
      </w:pPr>
      <w:r w:rsidRPr="00A336E3">
        <w:rPr>
          <w:rFonts w:ascii="Times New Roman" w:hAnsi="Times New Roman"/>
          <w:spacing w:val="-1"/>
        </w:rPr>
        <w:t xml:space="preserve">                                                          (дата, номер)</w:t>
      </w:r>
    </w:p>
    <w:p w:rsidR="00312D40" w:rsidRPr="00A336E3" w:rsidRDefault="00312D40" w:rsidP="00312D40">
      <w:pPr>
        <w:shd w:val="clear" w:color="auto" w:fill="FFFFFF"/>
        <w:jc w:val="both"/>
        <w:rPr>
          <w:rFonts w:ascii="Times New Roman" w:hAnsi="Times New Roman"/>
          <w:sz w:val="28"/>
          <w:szCs w:val="28"/>
        </w:rPr>
      </w:pPr>
      <w:r w:rsidRPr="00A336E3">
        <w:rPr>
          <w:rFonts w:ascii="Times New Roman" w:hAnsi="Times New Roman"/>
          <w:spacing w:val="-1"/>
          <w:sz w:val="28"/>
          <w:szCs w:val="28"/>
        </w:rPr>
        <w:t>давались подробные письменные ответы (копии ответов прилагаются).</w:t>
      </w:r>
    </w:p>
    <w:p w:rsidR="00312D40" w:rsidRPr="00A336E3" w:rsidRDefault="00312D40" w:rsidP="00312D40">
      <w:pPr>
        <w:shd w:val="clear" w:color="auto" w:fill="FFFFFF"/>
        <w:tabs>
          <w:tab w:val="left" w:leader="underscore" w:pos="3048"/>
          <w:tab w:val="left" w:leader="underscore" w:pos="4574"/>
        </w:tabs>
        <w:jc w:val="both"/>
        <w:rPr>
          <w:rFonts w:ascii="Times New Roman" w:hAnsi="Times New Roman"/>
          <w:sz w:val="28"/>
          <w:szCs w:val="28"/>
        </w:rPr>
      </w:pPr>
      <w:r w:rsidRPr="00A336E3">
        <w:rPr>
          <w:rFonts w:ascii="Times New Roman" w:hAnsi="Times New Roman"/>
          <w:spacing w:val="-2"/>
          <w:sz w:val="28"/>
          <w:szCs w:val="28"/>
        </w:rPr>
        <w:t>Приложение: на</w:t>
      </w:r>
      <w:r w:rsidRPr="00A336E3">
        <w:rPr>
          <w:rFonts w:ascii="Times New Roman" w:hAnsi="Times New Roman"/>
          <w:sz w:val="28"/>
          <w:szCs w:val="28"/>
        </w:rPr>
        <w:tab/>
      </w:r>
      <w:r w:rsidRPr="00A336E3">
        <w:rPr>
          <w:rFonts w:ascii="Times New Roman" w:hAnsi="Times New Roman"/>
          <w:spacing w:val="-3"/>
          <w:sz w:val="28"/>
          <w:szCs w:val="28"/>
        </w:rPr>
        <w:t>л., в</w:t>
      </w:r>
      <w:r w:rsidRPr="00A336E3">
        <w:rPr>
          <w:rFonts w:ascii="Times New Roman" w:hAnsi="Times New Roman"/>
          <w:sz w:val="28"/>
          <w:szCs w:val="28"/>
        </w:rPr>
        <w:tab/>
      </w:r>
      <w:r w:rsidRPr="00A336E3">
        <w:rPr>
          <w:rFonts w:ascii="Times New Roman" w:hAnsi="Times New Roman"/>
          <w:spacing w:val="-7"/>
          <w:sz w:val="28"/>
          <w:szCs w:val="28"/>
        </w:rPr>
        <w:t>экз.</w:t>
      </w:r>
    </w:p>
    <w:p w:rsidR="00312D40" w:rsidRPr="00A336E3" w:rsidRDefault="00312D40" w:rsidP="00312D40">
      <w:pPr>
        <w:shd w:val="clear" w:color="auto" w:fill="FFFFFF"/>
        <w:tabs>
          <w:tab w:val="left" w:leader="underscore" w:pos="5645"/>
        </w:tabs>
        <w:jc w:val="both"/>
        <w:rPr>
          <w:rFonts w:ascii="Times New Roman" w:hAnsi="Times New Roman"/>
          <w:sz w:val="28"/>
          <w:szCs w:val="28"/>
        </w:rPr>
      </w:pPr>
      <w:r w:rsidRPr="00A336E3">
        <w:rPr>
          <w:rFonts w:ascii="Times New Roman" w:hAnsi="Times New Roman"/>
          <w:spacing w:val="-4"/>
          <w:sz w:val="28"/>
          <w:szCs w:val="28"/>
        </w:rPr>
        <w:t>(должность)</w:t>
      </w:r>
      <w:r w:rsidRPr="00A336E3">
        <w:rPr>
          <w:rFonts w:ascii="Times New Roman" w:hAnsi="Times New Roman"/>
          <w:sz w:val="28"/>
          <w:szCs w:val="28"/>
        </w:rPr>
        <w:tab/>
        <w:t>____________________________</w:t>
      </w:r>
    </w:p>
    <w:p w:rsidR="00312D40" w:rsidRPr="00A336E3" w:rsidRDefault="00312D40" w:rsidP="00312D40">
      <w:pPr>
        <w:shd w:val="clear" w:color="auto" w:fill="FFFFFF"/>
        <w:tabs>
          <w:tab w:val="left" w:leader="underscore" w:pos="5645"/>
        </w:tabs>
        <w:ind w:left="158" w:firstLine="709"/>
        <w:jc w:val="both"/>
        <w:rPr>
          <w:rFonts w:ascii="Times New Roman" w:hAnsi="Times New Roman"/>
          <w:spacing w:val="-4"/>
          <w:sz w:val="28"/>
          <w:szCs w:val="28"/>
        </w:rPr>
      </w:pPr>
      <w:r w:rsidRPr="00A336E3">
        <w:rPr>
          <w:rFonts w:ascii="Times New Roman" w:hAnsi="Times New Roman"/>
          <w:spacing w:val="-4"/>
        </w:rPr>
        <w:t xml:space="preserve">                                                            (</w:t>
      </w:r>
      <w:proofErr w:type="gramStart"/>
      <w:r w:rsidRPr="00A336E3">
        <w:rPr>
          <w:rFonts w:ascii="Times New Roman" w:hAnsi="Times New Roman"/>
          <w:spacing w:val="-4"/>
        </w:rPr>
        <w:t xml:space="preserve">подпись)   </w:t>
      </w:r>
      <w:proofErr w:type="gramEnd"/>
      <w:r w:rsidRPr="00A336E3">
        <w:rPr>
          <w:rFonts w:ascii="Times New Roman" w:hAnsi="Times New Roman"/>
          <w:spacing w:val="-4"/>
        </w:rPr>
        <w:t xml:space="preserve">                            (инициалы, фамилия)</w:t>
      </w:r>
    </w:p>
    <w:p w:rsidR="00312D40" w:rsidRPr="00A336E3" w:rsidRDefault="00312D40" w:rsidP="00312D40">
      <w:pPr>
        <w:shd w:val="clear" w:color="auto" w:fill="FFFFFF"/>
        <w:tabs>
          <w:tab w:val="left" w:leader="underscore" w:pos="5645"/>
        </w:tabs>
        <w:ind w:left="158" w:firstLine="709"/>
        <w:jc w:val="both"/>
        <w:rPr>
          <w:rFonts w:ascii="Times New Roman" w:hAnsi="Times New Roman"/>
          <w:spacing w:val="-4"/>
          <w:sz w:val="28"/>
          <w:szCs w:val="28"/>
        </w:rPr>
      </w:pPr>
    </w:p>
    <w:p w:rsidR="0016202F" w:rsidRDefault="0016202F" w:rsidP="008861A1">
      <w:pPr>
        <w:rPr>
          <w:rFonts w:ascii="Times New Roman" w:eastAsia="Calibri" w:hAnsi="Times New Roman"/>
          <w:sz w:val="28"/>
          <w:szCs w:val="28"/>
          <w:lang w:eastAsia="en-US"/>
        </w:rPr>
      </w:pPr>
      <w:r>
        <w:rPr>
          <w:rFonts w:ascii="Times New Roman" w:eastAsia="Calibri" w:hAnsi="Times New Roman"/>
          <w:sz w:val="28"/>
          <w:szCs w:val="28"/>
          <w:lang w:eastAsia="en-US"/>
        </w:rPr>
        <w:t>Заместитель г</w:t>
      </w:r>
      <w:r w:rsidRPr="004C1382">
        <w:rPr>
          <w:rFonts w:ascii="Times New Roman" w:eastAsia="Calibri" w:hAnsi="Times New Roman"/>
          <w:sz w:val="28"/>
          <w:szCs w:val="28"/>
          <w:lang w:eastAsia="en-US"/>
        </w:rPr>
        <w:t>лав</w:t>
      </w:r>
      <w:r>
        <w:rPr>
          <w:rFonts w:ascii="Times New Roman" w:eastAsia="Calibri" w:hAnsi="Times New Roman"/>
          <w:sz w:val="28"/>
          <w:szCs w:val="28"/>
          <w:lang w:eastAsia="en-US"/>
        </w:rPr>
        <w:t>ы</w:t>
      </w:r>
      <w:r w:rsidRPr="004C1382">
        <w:rPr>
          <w:rFonts w:ascii="Times New Roman" w:eastAsia="Calibri" w:hAnsi="Times New Roman"/>
          <w:sz w:val="28"/>
          <w:szCs w:val="28"/>
          <w:lang w:eastAsia="en-US"/>
        </w:rPr>
        <w:t xml:space="preserve"> </w:t>
      </w:r>
    </w:p>
    <w:p w:rsidR="0016202F" w:rsidRDefault="0016202F" w:rsidP="008861A1">
      <w:pPr>
        <w:rPr>
          <w:rFonts w:ascii="Times New Roman" w:eastAsia="Calibri" w:hAnsi="Times New Roman"/>
          <w:sz w:val="28"/>
          <w:szCs w:val="28"/>
          <w:lang w:eastAsia="en-US"/>
        </w:rPr>
      </w:pPr>
      <w:r>
        <w:rPr>
          <w:rFonts w:ascii="Times New Roman" w:eastAsia="Calibri" w:hAnsi="Times New Roman"/>
          <w:sz w:val="28"/>
          <w:szCs w:val="28"/>
          <w:lang w:eastAsia="en-US"/>
        </w:rPr>
        <w:t>Парковского</w:t>
      </w:r>
      <w:r w:rsidRPr="004C1382">
        <w:rPr>
          <w:rFonts w:ascii="Times New Roman" w:eastAsia="Calibri" w:hAnsi="Times New Roman"/>
          <w:sz w:val="28"/>
          <w:szCs w:val="28"/>
          <w:lang w:eastAsia="en-US"/>
        </w:rPr>
        <w:t xml:space="preserve"> сельского </w:t>
      </w:r>
      <w:r>
        <w:rPr>
          <w:rFonts w:ascii="Times New Roman" w:eastAsia="Calibri" w:hAnsi="Times New Roman"/>
          <w:sz w:val="28"/>
          <w:szCs w:val="28"/>
          <w:lang w:eastAsia="en-US"/>
        </w:rPr>
        <w:t>п</w:t>
      </w:r>
      <w:r w:rsidRPr="004C1382">
        <w:rPr>
          <w:rFonts w:ascii="Times New Roman" w:eastAsia="Calibri" w:hAnsi="Times New Roman"/>
          <w:sz w:val="28"/>
          <w:szCs w:val="28"/>
          <w:lang w:eastAsia="en-US"/>
        </w:rPr>
        <w:t>оселения</w:t>
      </w:r>
      <w:r>
        <w:rPr>
          <w:rFonts w:ascii="Times New Roman" w:eastAsia="Calibri" w:hAnsi="Times New Roman"/>
          <w:sz w:val="28"/>
          <w:szCs w:val="28"/>
          <w:lang w:eastAsia="en-US"/>
        </w:rPr>
        <w:t xml:space="preserve"> </w:t>
      </w:r>
    </w:p>
    <w:p w:rsidR="0016202F" w:rsidRDefault="0016202F" w:rsidP="0016202F">
      <w:pPr>
        <w:rPr>
          <w:rFonts w:ascii="Times New Roman" w:eastAsia="Calibri" w:hAnsi="Times New Roman"/>
          <w:sz w:val="28"/>
          <w:szCs w:val="28"/>
          <w:lang w:eastAsia="en-US"/>
        </w:rPr>
      </w:pPr>
      <w:r>
        <w:rPr>
          <w:rFonts w:ascii="Times New Roman" w:eastAsia="Calibri" w:hAnsi="Times New Roman"/>
          <w:sz w:val="28"/>
          <w:szCs w:val="28"/>
          <w:lang w:eastAsia="en-US"/>
        </w:rPr>
        <w:t>Тихорецкого</w:t>
      </w:r>
      <w:r w:rsidRPr="004C1382">
        <w:rPr>
          <w:rFonts w:ascii="Times New Roman" w:eastAsia="Calibri" w:hAnsi="Times New Roman"/>
          <w:sz w:val="28"/>
          <w:szCs w:val="28"/>
          <w:lang w:eastAsia="en-US"/>
        </w:rPr>
        <w:t xml:space="preserve"> района</w:t>
      </w:r>
      <w:r w:rsidRPr="004C1382">
        <w:rPr>
          <w:rFonts w:ascii="Times New Roman" w:eastAsia="Calibri" w:hAnsi="Times New Roman"/>
          <w:sz w:val="28"/>
          <w:szCs w:val="28"/>
          <w:lang w:eastAsia="en-US"/>
        </w:rPr>
        <w:tab/>
      </w:r>
      <w:r w:rsidRPr="004C1382">
        <w:rPr>
          <w:rFonts w:ascii="Times New Roman" w:eastAsia="Calibri" w:hAnsi="Times New Roman"/>
          <w:sz w:val="28"/>
          <w:szCs w:val="28"/>
          <w:lang w:eastAsia="en-US"/>
        </w:rPr>
        <w:tab/>
      </w:r>
      <w:r w:rsidRPr="004C1382">
        <w:rPr>
          <w:rFonts w:ascii="Times New Roman" w:eastAsia="Calibri" w:hAnsi="Times New Roman"/>
          <w:sz w:val="28"/>
          <w:szCs w:val="28"/>
          <w:lang w:eastAsia="en-US"/>
        </w:rPr>
        <w:tab/>
      </w:r>
      <w:r w:rsidRPr="004C1382">
        <w:rPr>
          <w:rFonts w:ascii="Times New Roman" w:eastAsia="Calibri" w:hAnsi="Times New Roman"/>
          <w:sz w:val="28"/>
          <w:szCs w:val="28"/>
          <w:lang w:eastAsia="en-US"/>
        </w:rPr>
        <w:tab/>
      </w:r>
      <w:r w:rsidRPr="004C1382">
        <w:rPr>
          <w:rFonts w:ascii="Times New Roman" w:eastAsia="Calibri" w:hAnsi="Times New Roman"/>
          <w:sz w:val="28"/>
          <w:szCs w:val="28"/>
          <w:lang w:eastAsia="en-US"/>
        </w:rPr>
        <w:tab/>
      </w:r>
      <w:r w:rsidRPr="004C1382">
        <w:rPr>
          <w:rFonts w:ascii="Times New Roman" w:eastAsia="Calibri" w:hAnsi="Times New Roman"/>
          <w:sz w:val="28"/>
          <w:szCs w:val="28"/>
          <w:lang w:eastAsia="en-US"/>
        </w:rPr>
        <w:tab/>
      </w:r>
      <w:r>
        <w:rPr>
          <w:rFonts w:ascii="Times New Roman" w:eastAsia="Calibri" w:hAnsi="Times New Roman"/>
          <w:sz w:val="28"/>
          <w:szCs w:val="28"/>
          <w:lang w:eastAsia="en-US"/>
        </w:rPr>
        <w:t xml:space="preserve">                        В.А. Власов</w:t>
      </w:r>
    </w:p>
    <w:tbl>
      <w:tblPr>
        <w:tblW w:w="4170" w:type="dxa"/>
        <w:jc w:val="right"/>
        <w:tblLayout w:type="fixed"/>
        <w:tblLook w:val="0000" w:firstRow="0" w:lastRow="0" w:firstColumn="0" w:lastColumn="0" w:noHBand="0" w:noVBand="0"/>
      </w:tblPr>
      <w:tblGrid>
        <w:gridCol w:w="4170"/>
      </w:tblGrid>
      <w:tr w:rsidR="00312D40" w:rsidRPr="00A336E3" w:rsidTr="008861A1">
        <w:tblPrEx>
          <w:tblCellMar>
            <w:top w:w="0" w:type="dxa"/>
            <w:bottom w:w="0" w:type="dxa"/>
          </w:tblCellMar>
        </w:tblPrEx>
        <w:trPr>
          <w:trHeight w:val="1809"/>
          <w:jc w:val="right"/>
        </w:trPr>
        <w:tc>
          <w:tcPr>
            <w:tcW w:w="4170" w:type="dxa"/>
          </w:tcPr>
          <w:p w:rsidR="00312D40" w:rsidRPr="00A336E3" w:rsidRDefault="00312D40" w:rsidP="008861A1">
            <w:pPr>
              <w:shd w:val="clear" w:color="auto" w:fill="FFFFFF"/>
              <w:ind w:left="-108"/>
              <w:rPr>
                <w:rFonts w:ascii="Times New Roman" w:hAnsi="Times New Roman"/>
                <w:sz w:val="28"/>
                <w:szCs w:val="28"/>
              </w:rPr>
            </w:pPr>
            <w:r w:rsidRPr="00A336E3">
              <w:rPr>
                <w:rFonts w:ascii="Times New Roman" w:hAnsi="Times New Roman"/>
                <w:spacing w:val="-1"/>
                <w:sz w:val="28"/>
                <w:szCs w:val="28"/>
              </w:rPr>
              <w:lastRenderedPageBreak/>
              <w:t>Приложение 6</w:t>
            </w:r>
          </w:p>
          <w:p w:rsidR="00312D40" w:rsidRPr="00A336E3" w:rsidRDefault="00312D40" w:rsidP="008861A1">
            <w:pPr>
              <w:shd w:val="clear" w:color="auto" w:fill="FFFFFF"/>
              <w:ind w:left="-108" w:right="-142"/>
              <w:rPr>
                <w:rFonts w:ascii="Times New Roman" w:hAnsi="Times New Roman"/>
                <w:spacing w:val="-1"/>
                <w:sz w:val="28"/>
                <w:szCs w:val="28"/>
              </w:rPr>
            </w:pPr>
            <w:r w:rsidRPr="00A336E3">
              <w:rPr>
                <w:rFonts w:ascii="Times New Roman" w:hAnsi="Times New Roman"/>
                <w:spacing w:val="-1"/>
                <w:sz w:val="28"/>
                <w:szCs w:val="28"/>
              </w:rPr>
              <w:t>к Инструкции о порядке рассмотрения обращений граждан</w:t>
            </w:r>
          </w:p>
          <w:p w:rsidR="00312D40" w:rsidRPr="00A336E3" w:rsidRDefault="00312D40" w:rsidP="008861A1">
            <w:pPr>
              <w:shd w:val="clear" w:color="auto" w:fill="FFFFFF"/>
              <w:ind w:left="-108"/>
              <w:rPr>
                <w:rFonts w:ascii="Times New Roman" w:hAnsi="Times New Roman"/>
                <w:spacing w:val="-1"/>
                <w:sz w:val="28"/>
                <w:szCs w:val="28"/>
              </w:rPr>
            </w:pPr>
          </w:p>
          <w:p w:rsidR="00312D40" w:rsidRPr="00A336E3" w:rsidRDefault="00312D40" w:rsidP="008861A1">
            <w:pPr>
              <w:shd w:val="clear" w:color="auto" w:fill="FFFFFF"/>
              <w:jc w:val="both"/>
              <w:rPr>
                <w:rFonts w:ascii="Times New Roman" w:hAnsi="Times New Roman"/>
                <w:spacing w:val="-1"/>
                <w:sz w:val="28"/>
                <w:szCs w:val="28"/>
              </w:rPr>
            </w:pPr>
          </w:p>
        </w:tc>
      </w:tr>
    </w:tbl>
    <w:p w:rsidR="00312D40" w:rsidRPr="00A336E3" w:rsidRDefault="00312D40" w:rsidP="00312D40">
      <w:pPr>
        <w:shd w:val="clear" w:color="auto" w:fill="FFFFFF"/>
        <w:ind w:left="4014" w:firstLine="709"/>
        <w:jc w:val="both"/>
        <w:rPr>
          <w:rFonts w:ascii="Times New Roman" w:hAnsi="Times New Roman"/>
          <w:spacing w:val="-1"/>
        </w:rPr>
      </w:pPr>
    </w:p>
    <w:p w:rsidR="00312D40" w:rsidRPr="00A336E3" w:rsidRDefault="00312D40" w:rsidP="00312D40">
      <w:pPr>
        <w:shd w:val="clear" w:color="auto" w:fill="FFFFFF"/>
        <w:ind w:firstLine="709"/>
        <w:jc w:val="center"/>
        <w:rPr>
          <w:rFonts w:ascii="Times New Roman" w:hAnsi="Times New Roman"/>
          <w:sz w:val="28"/>
          <w:szCs w:val="28"/>
        </w:rPr>
      </w:pPr>
      <w:r w:rsidRPr="00A336E3">
        <w:rPr>
          <w:rFonts w:ascii="Times New Roman" w:hAnsi="Times New Roman"/>
          <w:bCs/>
          <w:sz w:val="28"/>
          <w:szCs w:val="28"/>
        </w:rPr>
        <w:t xml:space="preserve">КАРТОЧКА ЛИЧНОГО </w:t>
      </w:r>
      <w:r w:rsidRPr="00A336E3">
        <w:rPr>
          <w:rFonts w:ascii="Times New Roman" w:hAnsi="Times New Roman"/>
          <w:sz w:val="28"/>
          <w:szCs w:val="28"/>
        </w:rPr>
        <w:t>ПРИЕМА</w:t>
      </w:r>
    </w:p>
    <w:p w:rsidR="00312D40" w:rsidRPr="00A336E3" w:rsidRDefault="00312D40" w:rsidP="00312D40">
      <w:pPr>
        <w:shd w:val="clear" w:color="auto" w:fill="FFFFFF"/>
        <w:tabs>
          <w:tab w:val="left" w:pos="1190"/>
          <w:tab w:val="left" w:pos="3331"/>
        </w:tabs>
        <w:ind w:firstLine="709"/>
        <w:jc w:val="center"/>
        <w:rPr>
          <w:rFonts w:ascii="Times New Roman" w:hAnsi="Times New Roman"/>
          <w:sz w:val="28"/>
          <w:szCs w:val="28"/>
        </w:rPr>
      </w:pPr>
      <w:r w:rsidRPr="00A336E3">
        <w:rPr>
          <w:rFonts w:ascii="Times New Roman" w:hAnsi="Times New Roman"/>
          <w:sz w:val="28"/>
          <w:szCs w:val="28"/>
        </w:rPr>
        <w:t xml:space="preserve">№_____________ </w:t>
      </w:r>
      <w:r w:rsidRPr="00A336E3">
        <w:rPr>
          <w:rFonts w:ascii="Times New Roman" w:hAnsi="Times New Roman"/>
          <w:spacing w:val="-4"/>
          <w:sz w:val="28"/>
          <w:szCs w:val="28"/>
        </w:rPr>
        <w:t>от «____»</w:t>
      </w:r>
      <w:r w:rsidRPr="00A336E3">
        <w:rPr>
          <w:rFonts w:ascii="Times New Roman" w:hAnsi="Times New Roman"/>
          <w:sz w:val="28"/>
          <w:szCs w:val="28"/>
        </w:rPr>
        <w:t xml:space="preserve"> _____________________ </w:t>
      </w:r>
      <w:r w:rsidRPr="00A336E3">
        <w:rPr>
          <w:rFonts w:ascii="Times New Roman" w:hAnsi="Times New Roman"/>
          <w:spacing w:val="-2"/>
          <w:sz w:val="28"/>
          <w:szCs w:val="28"/>
        </w:rPr>
        <w:t>20   г.</w:t>
      </w:r>
    </w:p>
    <w:p w:rsidR="00312D40" w:rsidRPr="00A336E3" w:rsidRDefault="00312D40" w:rsidP="00312D40">
      <w:pPr>
        <w:shd w:val="clear" w:color="auto" w:fill="FFFFFF"/>
        <w:tabs>
          <w:tab w:val="left" w:pos="1190"/>
          <w:tab w:val="left" w:pos="3331"/>
        </w:tabs>
        <w:ind w:firstLine="709"/>
        <w:jc w:val="both"/>
        <w:rPr>
          <w:rFonts w:ascii="Times New Roman" w:hAnsi="Times New Roman"/>
          <w:sz w:val="28"/>
          <w:szCs w:val="28"/>
        </w:rPr>
      </w:pPr>
    </w:p>
    <w:p w:rsidR="00312D40" w:rsidRPr="00A336E3" w:rsidRDefault="00312D40" w:rsidP="00312D40">
      <w:pPr>
        <w:shd w:val="clear" w:color="auto" w:fill="FFFFFF"/>
        <w:ind w:firstLine="709"/>
        <w:jc w:val="both"/>
        <w:rPr>
          <w:rFonts w:ascii="Times New Roman" w:hAnsi="Times New Roman"/>
          <w:spacing w:val="-14"/>
          <w:sz w:val="28"/>
          <w:szCs w:val="28"/>
        </w:rPr>
      </w:pPr>
    </w:p>
    <w:p w:rsidR="00312D40" w:rsidRPr="00A336E3" w:rsidRDefault="00312D40" w:rsidP="00312D40">
      <w:pPr>
        <w:shd w:val="clear" w:color="auto" w:fill="FFFFFF"/>
        <w:ind w:firstLine="709"/>
        <w:jc w:val="both"/>
        <w:rPr>
          <w:rFonts w:ascii="Times New Roman" w:hAnsi="Times New Roman"/>
          <w:spacing w:val="-14"/>
          <w:sz w:val="28"/>
          <w:szCs w:val="28"/>
        </w:rPr>
      </w:pPr>
    </w:p>
    <w:tbl>
      <w:tblPr>
        <w:tblpPr w:leftFromText="180" w:rightFromText="180" w:vertAnchor="text" w:horzAnchor="page" w:tblpX="1784" w:tblpY="363"/>
        <w:tblW w:w="27798" w:type="dxa"/>
        <w:tblLayout w:type="fixed"/>
        <w:tblLook w:val="0000" w:firstRow="0" w:lastRow="0" w:firstColumn="0" w:lastColumn="0" w:noHBand="0" w:noVBand="0"/>
      </w:tblPr>
      <w:tblGrid>
        <w:gridCol w:w="9606"/>
        <w:gridCol w:w="18192"/>
      </w:tblGrid>
      <w:tr w:rsidR="00312D40" w:rsidRPr="00A336E3" w:rsidTr="008861A1">
        <w:tblPrEx>
          <w:tblCellMar>
            <w:top w:w="0" w:type="dxa"/>
            <w:bottom w:w="0" w:type="dxa"/>
          </w:tblCellMar>
        </w:tblPrEx>
        <w:trPr>
          <w:trHeight w:val="2535"/>
        </w:trPr>
        <w:tc>
          <w:tcPr>
            <w:tcW w:w="9606" w:type="dxa"/>
          </w:tcPr>
          <w:p w:rsidR="00312D40" w:rsidRPr="00A336E3" w:rsidRDefault="00312D40" w:rsidP="008861A1">
            <w:pPr>
              <w:shd w:val="clear" w:color="auto" w:fill="FFFFFF"/>
              <w:tabs>
                <w:tab w:val="left" w:pos="1190"/>
                <w:tab w:val="left" w:pos="3331"/>
              </w:tabs>
              <w:jc w:val="both"/>
              <w:rPr>
                <w:rFonts w:ascii="Times New Roman" w:hAnsi="Times New Roman"/>
              </w:rPr>
            </w:pPr>
            <w:r w:rsidRPr="00A336E3">
              <w:rPr>
                <w:rFonts w:ascii="Times New Roman" w:hAnsi="Times New Roman"/>
              </w:rPr>
              <w:t>____________________________________________________________________________________________________________________________________________________________</w:t>
            </w:r>
          </w:p>
          <w:p w:rsidR="00312D40" w:rsidRPr="00A336E3" w:rsidRDefault="00312D40" w:rsidP="008861A1">
            <w:pPr>
              <w:shd w:val="clear" w:color="auto" w:fill="FFFFFF"/>
              <w:tabs>
                <w:tab w:val="left" w:pos="1190"/>
                <w:tab w:val="left" w:pos="3331"/>
              </w:tabs>
              <w:ind w:firstLine="709"/>
              <w:jc w:val="center"/>
              <w:rPr>
                <w:rFonts w:ascii="Times New Roman" w:hAnsi="Times New Roman"/>
              </w:rPr>
            </w:pPr>
            <w:r w:rsidRPr="00A336E3">
              <w:rPr>
                <w:rFonts w:ascii="Times New Roman" w:hAnsi="Times New Roman"/>
                <w:spacing w:val="-12"/>
              </w:rPr>
              <w:t>(фамилия, имя, отчество)</w:t>
            </w:r>
          </w:p>
          <w:p w:rsidR="00312D40" w:rsidRPr="00A336E3" w:rsidRDefault="00312D40" w:rsidP="008861A1">
            <w:pPr>
              <w:shd w:val="clear" w:color="auto" w:fill="FFFFFF"/>
              <w:tabs>
                <w:tab w:val="left" w:leader="underscore" w:pos="6787"/>
              </w:tabs>
              <w:jc w:val="both"/>
              <w:rPr>
                <w:rFonts w:ascii="Times New Roman" w:hAnsi="Times New Roman"/>
                <w:sz w:val="28"/>
                <w:szCs w:val="28"/>
              </w:rPr>
            </w:pPr>
            <w:r w:rsidRPr="00A336E3">
              <w:rPr>
                <w:rFonts w:ascii="Times New Roman" w:hAnsi="Times New Roman"/>
                <w:spacing w:val="-10"/>
                <w:sz w:val="28"/>
                <w:szCs w:val="28"/>
              </w:rPr>
              <w:t>Адрес, телефон___________________________________________________________</w:t>
            </w:r>
          </w:p>
          <w:p w:rsidR="00312D40" w:rsidRPr="00A336E3" w:rsidRDefault="00312D40" w:rsidP="008861A1">
            <w:pPr>
              <w:shd w:val="clear" w:color="auto" w:fill="FFFFFF"/>
              <w:tabs>
                <w:tab w:val="left" w:leader="underscore" w:pos="6787"/>
              </w:tabs>
              <w:jc w:val="both"/>
              <w:rPr>
                <w:rFonts w:ascii="Times New Roman" w:hAnsi="Times New Roman"/>
                <w:sz w:val="28"/>
                <w:szCs w:val="28"/>
              </w:rPr>
            </w:pPr>
            <w:r w:rsidRPr="00A336E3">
              <w:rPr>
                <w:rFonts w:ascii="Times New Roman" w:hAnsi="Times New Roman"/>
                <w:spacing w:val="-9"/>
                <w:sz w:val="28"/>
                <w:szCs w:val="28"/>
              </w:rPr>
              <w:t>Дата приема</w:t>
            </w:r>
            <w:r w:rsidRPr="00A336E3">
              <w:rPr>
                <w:rFonts w:ascii="Times New Roman" w:hAnsi="Times New Roman"/>
                <w:sz w:val="28"/>
                <w:szCs w:val="28"/>
              </w:rPr>
              <w:t>_________________________________________________________</w:t>
            </w:r>
          </w:p>
          <w:p w:rsidR="00312D40" w:rsidRPr="00A336E3" w:rsidRDefault="00312D40" w:rsidP="008861A1">
            <w:pPr>
              <w:shd w:val="clear" w:color="auto" w:fill="FFFFFF"/>
              <w:rPr>
                <w:rFonts w:ascii="Times New Roman" w:hAnsi="Times New Roman"/>
                <w:spacing w:val="-12"/>
                <w:sz w:val="28"/>
                <w:szCs w:val="28"/>
              </w:rPr>
            </w:pPr>
            <w:r w:rsidRPr="00A336E3">
              <w:rPr>
                <w:rFonts w:ascii="Times New Roman" w:hAnsi="Times New Roman"/>
                <w:spacing w:val="-12"/>
                <w:sz w:val="28"/>
                <w:szCs w:val="28"/>
              </w:rPr>
              <w:t>Содержание вопроса _______________________________________________________</w:t>
            </w:r>
          </w:p>
          <w:p w:rsidR="00312D40" w:rsidRPr="00A336E3" w:rsidRDefault="00312D40" w:rsidP="008861A1">
            <w:pPr>
              <w:shd w:val="clear" w:color="auto" w:fill="FFFFFF"/>
              <w:jc w:val="both"/>
              <w:rPr>
                <w:rFonts w:ascii="Times New Roman" w:hAnsi="Times New Roman"/>
                <w:sz w:val="28"/>
                <w:szCs w:val="28"/>
              </w:rPr>
            </w:pPr>
            <w:r w:rsidRPr="00A336E3">
              <w:rPr>
                <w:rFonts w:ascii="Times New Roman" w:hAnsi="Times New Roman"/>
                <w:spacing w:val="-12"/>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2D40" w:rsidRPr="00A336E3" w:rsidRDefault="00312D40" w:rsidP="008861A1">
            <w:pPr>
              <w:shd w:val="clear" w:color="auto" w:fill="FFFFFF"/>
              <w:tabs>
                <w:tab w:val="left" w:leader="underscore" w:pos="7483"/>
              </w:tabs>
              <w:jc w:val="both"/>
              <w:rPr>
                <w:rFonts w:ascii="Times New Roman" w:hAnsi="Times New Roman"/>
                <w:sz w:val="28"/>
                <w:szCs w:val="28"/>
              </w:rPr>
            </w:pPr>
            <w:r w:rsidRPr="00A336E3">
              <w:rPr>
                <w:rFonts w:ascii="Times New Roman" w:hAnsi="Times New Roman"/>
                <w:spacing w:val="-11"/>
                <w:sz w:val="28"/>
                <w:szCs w:val="28"/>
              </w:rPr>
              <w:t xml:space="preserve">Исполнитель </w:t>
            </w:r>
            <w:r w:rsidRPr="00A336E3">
              <w:rPr>
                <w:rFonts w:ascii="Times New Roman" w:hAnsi="Times New Roman"/>
                <w:sz w:val="28"/>
                <w:szCs w:val="28"/>
              </w:rPr>
              <w:t>________________________________________________________</w:t>
            </w:r>
          </w:p>
          <w:p w:rsidR="00312D40" w:rsidRPr="00A336E3" w:rsidRDefault="00312D40" w:rsidP="008861A1">
            <w:pPr>
              <w:shd w:val="clear" w:color="auto" w:fill="FFFFFF"/>
              <w:tabs>
                <w:tab w:val="left" w:leader="underscore" w:pos="7483"/>
              </w:tabs>
              <w:ind w:right="-142"/>
              <w:jc w:val="both"/>
              <w:rPr>
                <w:rFonts w:ascii="Times New Roman" w:hAnsi="Times New Roman"/>
                <w:sz w:val="28"/>
                <w:szCs w:val="28"/>
              </w:rPr>
            </w:pPr>
            <w:r w:rsidRPr="00A336E3">
              <w:rPr>
                <w:rFonts w:ascii="Times New Roman" w:hAnsi="Times New Roman"/>
                <w:sz w:val="28"/>
                <w:szCs w:val="28"/>
              </w:rPr>
              <w:t>___________________________________________________________________</w:t>
            </w:r>
          </w:p>
          <w:p w:rsidR="00312D40" w:rsidRPr="00A336E3" w:rsidRDefault="00312D40" w:rsidP="008861A1">
            <w:pPr>
              <w:shd w:val="clear" w:color="auto" w:fill="FFFFFF"/>
              <w:tabs>
                <w:tab w:val="left" w:leader="underscore" w:pos="7478"/>
              </w:tabs>
              <w:jc w:val="both"/>
              <w:rPr>
                <w:rFonts w:ascii="Times New Roman" w:hAnsi="Times New Roman"/>
                <w:sz w:val="28"/>
                <w:szCs w:val="28"/>
              </w:rPr>
            </w:pPr>
            <w:r w:rsidRPr="00A336E3">
              <w:rPr>
                <w:rFonts w:ascii="Times New Roman" w:hAnsi="Times New Roman"/>
                <w:spacing w:val="-12"/>
                <w:sz w:val="28"/>
                <w:szCs w:val="28"/>
              </w:rPr>
              <w:t xml:space="preserve">Резолюция </w:t>
            </w:r>
            <w:r w:rsidRPr="00A336E3">
              <w:rPr>
                <w:rFonts w:ascii="Times New Roman" w:hAnsi="Times New Roman"/>
                <w:sz w:val="28"/>
                <w:szCs w:val="28"/>
              </w:rPr>
              <w:t>__________________________________________________________</w:t>
            </w:r>
          </w:p>
          <w:p w:rsidR="00312D40" w:rsidRPr="00A336E3" w:rsidRDefault="00312D40" w:rsidP="008861A1">
            <w:pPr>
              <w:shd w:val="clear" w:color="auto" w:fill="FFFFFF"/>
              <w:tabs>
                <w:tab w:val="left" w:leader="underscore" w:pos="7478"/>
              </w:tabs>
              <w:jc w:val="both"/>
              <w:rPr>
                <w:rFonts w:ascii="Times New Roman" w:hAnsi="Times New Roman"/>
                <w:sz w:val="28"/>
                <w:szCs w:val="28"/>
              </w:rPr>
            </w:pPr>
            <w:r w:rsidRPr="00A336E3">
              <w:rPr>
                <w:rFonts w:ascii="Times New Roman" w:hAnsi="Times New Roman"/>
                <w:sz w:val="28"/>
                <w:szCs w:val="28"/>
              </w:rPr>
              <w:t>______________________________________________________________________________________________________________________________________</w:t>
            </w:r>
          </w:p>
          <w:p w:rsidR="00312D40" w:rsidRPr="00A336E3" w:rsidRDefault="00312D40" w:rsidP="008861A1">
            <w:pPr>
              <w:shd w:val="clear" w:color="auto" w:fill="FFFFFF"/>
              <w:tabs>
                <w:tab w:val="left" w:leader="underscore" w:pos="4224"/>
              </w:tabs>
              <w:rPr>
                <w:rFonts w:ascii="Times New Roman" w:hAnsi="Times New Roman"/>
                <w:sz w:val="28"/>
                <w:szCs w:val="28"/>
              </w:rPr>
            </w:pPr>
            <w:r w:rsidRPr="00A336E3">
              <w:rPr>
                <w:rFonts w:ascii="Times New Roman" w:hAnsi="Times New Roman"/>
                <w:spacing w:val="-10"/>
                <w:sz w:val="28"/>
                <w:szCs w:val="28"/>
              </w:rPr>
              <w:t>Срок исполнения   ________________________________________________________</w:t>
            </w:r>
          </w:p>
          <w:p w:rsidR="00312D40" w:rsidRPr="00A336E3" w:rsidRDefault="00312D40" w:rsidP="008861A1">
            <w:pPr>
              <w:shd w:val="clear" w:color="auto" w:fill="FFFFFF"/>
              <w:tabs>
                <w:tab w:val="left" w:leader="underscore" w:pos="7478"/>
              </w:tabs>
              <w:jc w:val="both"/>
              <w:rPr>
                <w:rFonts w:ascii="Times New Roman" w:hAnsi="Times New Roman"/>
                <w:sz w:val="28"/>
                <w:szCs w:val="28"/>
              </w:rPr>
            </w:pPr>
            <w:r w:rsidRPr="00A336E3">
              <w:rPr>
                <w:rFonts w:ascii="Times New Roman" w:hAnsi="Times New Roman"/>
                <w:spacing w:val="-10"/>
                <w:sz w:val="28"/>
                <w:szCs w:val="28"/>
              </w:rPr>
              <w:t xml:space="preserve">Автор </w:t>
            </w:r>
            <w:proofErr w:type="gramStart"/>
            <w:r w:rsidRPr="00A336E3">
              <w:rPr>
                <w:rFonts w:ascii="Times New Roman" w:hAnsi="Times New Roman"/>
                <w:spacing w:val="-10"/>
                <w:sz w:val="28"/>
                <w:szCs w:val="28"/>
              </w:rPr>
              <w:t xml:space="preserve">резолюции  </w:t>
            </w:r>
            <w:r w:rsidRPr="00A336E3">
              <w:rPr>
                <w:rFonts w:ascii="Times New Roman" w:hAnsi="Times New Roman"/>
                <w:sz w:val="28"/>
                <w:szCs w:val="28"/>
              </w:rPr>
              <w:t>_</w:t>
            </w:r>
            <w:proofErr w:type="gramEnd"/>
            <w:r w:rsidRPr="00A336E3">
              <w:rPr>
                <w:rFonts w:ascii="Times New Roman" w:hAnsi="Times New Roman"/>
                <w:sz w:val="28"/>
                <w:szCs w:val="28"/>
              </w:rPr>
              <w:t>______________________  ____________________________</w:t>
            </w:r>
          </w:p>
          <w:p w:rsidR="00312D40" w:rsidRPr="00A336E3" w:rsidRDefault="00312D40" w:rsidP="008861A1">
            <w:pPr>
              <w:shd w:val="clear" w:color="auto" w:fill="FFFFFF"/>
              <w:tabs>
                <w:tab w:val="left" w:pos="5270"/>
              </w:tabs>
              <w:ind w:left="2880" w:firstLine="709"/>
              <w:jc w:val="both"/>
              <w:rPr>
                <w:rFonts w:ascii="Times New Roman" w:hAnsi="Times New Roman"/>
              </w:rPr>
            </w:pPr>
            <w:r w:rsidRPr="00A336E3">
              <w:rPr>
                <w:rFonts w:ascii="Times New Roman" w:hAnsi="Times New Roman"/>
                <w:spacing w:val="-13"/>
              </w:rPr>
              <w:t>(подпись)</w:t>
            </w:r>
            <w:r w:rsidRPr="00A336E3">
              <w:rPr>
                <w:rFonts w:hAnsi="Times New Roman" w:cs="Arial"/>
              </w:rPr>
              <w:tab/>
              <w:t xml:space="preserve">                </w:t>
            </w:r>
            <w:proofErr w:type="gramStart"/>
            <w:r w:rsidRPr="00A336E3">
              <w:rPr>
                <w:rFonts w:hAnsi="Times New Roman" w:cs="Arial"/>
              </w:rPr>
              <w:t xml:space="preserve">   </w:t>
            </w:r>
            <w:r w:rsidRPr="00A336E3">
              <w:rPr>
                <w:rFonts w:ascii="Times New Roman" w:hAnsi="Times New Roman"/>
                <w:spacing w:val="-13"/>
              </w:rPr>
              <w:t>(</w:t>
            </w:r>
            <w:proofErr w:type="gramEnd"/>
            <w:r w:rsidRPr="00A336E3">
              <w:rPr>
                <w:rFonts w:ascii="Times New Roman" w:hAnsi="Times New Roman"/>
                <w:spacing w:val="-13"/>
              </w:rPr>
              <w:t>инициалы, фамилия)</w:t>
            </w:r>
          </w:p>
          <w:p w:rsidR="00312D40" w:rsidRPr="00A336E3" w:rsidRDefault="00312D40" w:rsidP="008861A1">
            <w:pPr>
              <w:shd w:val="clear" w:color="auto" w:fill="FFFFFF"/>
              <w:tabs>
                <w:tab w:val="left" w:leader="underscore" w:pos="3384"/>
              </w:tabs>
              <w:ind w:firstLine="709"/>
              <w:jc w:val="both"/>
              <w:rPr>
                <w:rFonts w:ascii="Times New Roman" w:hAnsi="Times New Roman"/>
                <w:sz w:val="28"/>
                <w:szCs w:val="28"/>
              </w:rPr>
            </w:pPr>
          </w:p>
          <w:p w:rsidR="00312D40" w:rsidRPr="00A336E3" w:rsidRDefault="00312D40" w:rsidP="008861A1">
            <w:pPr>
              <w:shd w:val="clear" w:color="auto" w:fill="FFFFFF"/>
              <w:jc w:val="both"/>
              <w:rPr>
                <w:rFonts w:ascii="Times New Roman" w:hAnsi="Times New Roman"/>
                <w:spacing w:val="-1"/>
              </w:rPr>
            </w:pPr>
          </w:p>
        </w:tc>
        <w:tc>
          <w:tcPr>
            <w:tcW w:w="18192" w:type="dxa"/>
          </w:tcPr>
          <w:p w:rsidR="00312D40" w:rsidRPr="00A336E3" w:rsidRDefault="00312D40" w:rsidP="008861A1">
            <w:pPr>
              <w:spacing w:line="322" w:lineRule="exact"/>
              <w:jc w:val="both"/>
              <w:rPr>
                <w:rFonts w:ascii="Times New Roman" w:hAnsi="Times New Roman"/>
                <w:spacing w:val="-1"/>
              </w:rPr>
            </w:pPr>
          </w:p>
        </w:tc>
      </w:tr>
    </w:tbl>
    <w:p w:rsidR="00312D40" w:rsidRPr="00A336E3" w:rsidRDefault="00312D40" w:rsidP="00312D40">
      <w:pPr>
        <w:shd w:val="clear" w:color="auto" w:fill="FFFFFF"/>
        <w:jc w:val="both"/>
        <w:rPr>
          <w:rFonts w:ascii="Times New Roman" w:hAnsi="Times New Roman"/>
          <w:spacing w:val="-1"/>
          <w:sz w:val="28"/>
          <w:szCs w:val="28"/>
        </w:rPr>
      </w:pPr>
      <w:r w:rsidRPr="00A336E3">
        <w:rPr>
          <w:rFonts w:ascii="Times New Roman" w:hAnsi="Times New Roman"/>
          <w:spacing w:val="-1"/>
          <w:sz w:val="28"/>
          <w:szCs w:val="28"/>
        </w:rPr>
        <w:t xml:space="preserve">                               </w:t>
      </w:r>
      <w:r w:rsidRPr="00A336E3">
        <w:rPr>
          <w:rFonts w:ascii="Times New Roman" w:hAnsi="Times New Roman"/>
          <w:spacing w:val="-1"/>
          <w:sz w:val="28"/>
          <w:szCs w:val="28"/>
        </w:rPr>
        <w:tab/>
      </w:r>
      <w:r w:rsidRPr="00A336E3">
        <w:rPr>
          <w:rFonts w:ascii="Times New Roman" w:hAnsi="Times New Roman"/>
          <w:spacing w:val="-1"/>
          <w:sz w:val="28"/>
          <w:szCs w:val="28"/>
        </w:rPr>
        <w:tab/>
      </w:r>
      <w:r w:rsidRPr="00A336E3">
        <w:rPr>
          <w:rFonts w:ascii="Times New Roman" w:hAnsi="Times New Roman"/>
          <w:spacing w:val="-1"/>
          <w:sz w:val="28"/>
          <w:szCs w:val="28"/>
        </w:rPr>
        <w:tab/>
      </w:r>
      <w:r w:rsidRPr="00A336E3">
        <w:rPr>
          <w:rFonts w:ascii="Times New Roman" w:hAnsi="Times New Roman"/>
          <w:spacing w:val="-1"/>
          <w:sz w:val="28"/>
          <w:szCs w:val="28"/>
        </w:rPr>
        <w:tab/>
      </w:r>
      <w:r w:rsidRPr="00A336E3">
        <w:rPr>
          <w:rFonts w:ascii="Times New Roman" w:hAnsi="Times New Roman"/>
          <w:spacing w:val="-1"/>
          <w:sz w:val="28"/>
          <w:szCs w:val="28"/>
        </w:rPr>
        <w:tab/>
        <w:t xml:space="preserve">                                                                           </w:t>
      </w:r>
    </w:p>
    <w:p w:rsidR="0016202F" w:rsidRDefault="0016202F" w:rsidP="0016202F">
      <w:pPr>
        <w:rPr>
          <w:rFonts w:ascii="Times New Roman" w:eastAsia="Calibri" w:hAnsi="Times New Roman"/>
          <w:sz w:val="28"/>
          <w:szCs w:val="28"/>
          <w:lang w:eastAsia="en-US"/>
        </w:rPr>
      </w:pPr>
      <w:r>
        <w:rPr>
          <w:rFonts w:ascii="Times New Roman" w:eastAsia="Calibri" w:hAnsi="Times New Roman"/>
          <w:sz w:val="28"/>
          <w:szCs w:val="28"/>
          <w:lang w:eastAsia="en-US"/>
        </w:rPr>
        <w:t>Заместитель г</w:t>
      </w:r>
      <w:r w:rsidRPr="004C1382">
        <w:rPr>
          <w:rFonts w:ascii="Times New Roman" w:eastAsia="Calibri" w:hAnsi="Times New Roman"/>
          <w:sz w:val="28"/>
          <w:szCs w:val="28"/>
          <w:lang w:eastAsia="en-US"/>
        </w:rPr>
        <w:t>лав</w:t>
      </w:r>
      <w:r>
        <w:rPr>
          <w:rFonts w:ascii="Times New Roman" w:eastAsia="Calibri" w:hAnsi="Times New Roman"/>
          <w:sz w:val="28"/>
          <w:szCs w:val="28"/>
          <w:lang w:eastAsia="en-US"/>
        </w:rPr>
        <w:t>ы</w:t>
      </w:r>
      <w:r w:rsidRPr="004C1382">
        <w:rPr>
          <w:rFonts w:ascii="Times New Roman" w:eastAsia="Calibri" w:hAnsi="Times New Roman"/>
          <w:sz w:val="28"/>
          <w:szCs w:val="28"/>
          <w:lang w:eastAsia="en-US"/>
        </w:rPr>
        <w:t xml:space="preserve"> </w:t>
      </w:r>
    </w:p>
    <w:p w:rsidR="0016202F" w:rsidRDefault="0016202F" w:rsidP="0016202F">
      <w:pPr>
        <w:rPr>
          <w:rFonts w:ascii="Times New Roman" w:eastAsia="Calibri" w:hAnsi="Times New Roman"/>
          <w:sz w:val="28"/>
          <w:szCs w:val="28"/>
          <w:lang w:eastAsia="en-US"/>
        </w:rPr>
      </w:pPr>
      <w:r>
        <w:rPr>
          <w:rFonts w:ascii="Times New Roman" w:eastAsia="Calibri" w:hAnsi="Times New Roman"/>
          <w:sz w:val="28"/>
          <w:szCs w:val="28"/>
          <w:lang w:eastAsia="en-US"/>
        </w:rPr>
        <w:t>Парковского</w:t>
      </w:r>
      <w:r w:rsidRPr="004C1382">
        <w:rPr>
          <w:rFonts w:ascii="Times New Roman" w:eastAsia="Calibri" w:hAnsi="Times New Roman"/>
          <w:sz w:val="28"/>
          <w:szCs w:val="28"/>
          <w:lang w:eastAsia="en-US"/>
        </w:rPr>
        <w:t xml:space="preserve"> сельского </w:t>
      </w:r>
      <w:r>
        <w:rPr>
          <w:rFonts w:ascii="Times New Roman" w:eastAsia="Calibri" w:hAnsi="Times New Roman"/>
          <w:sz w:val="28"/>
          <w:szCs w:val="28"/>
          <w:lang w:eastAsia="en-US"/>
        </w:rPr>
        <w:t>п</w:t>
      </w:r>
      <w:r w:rsidRPr="004C1382">
        <w:rPr>
          <w:rFonts w:ascii="Times New Roman" w:eastAsia="Calibri" w:hAnsi="Times New Roman"/>
          <w:sz w:val="28"/>
          <w:szCs w:val="28"/>
          <w:lang w:eastAsia="en-US"/>
        </w:rPr>
        <w:t>оселения</w:t>
      </w:r>
      <w:r>
        <w:rPr>
          <w:rFonts w:ascii="Times New Roman" w:eastAsia="Calibri" w:hAnsi="Times New Roman"/>
          <w:sz w:val="28"/>
          <w:szCs w:val="28"/>
          <w:lang w:eastAsia="en-US"/>
        </w:rPr>
        <w:t xml:space="preserve"> </w:t>
      </w:r>
    </w:p>
    <w:p w:rsidR="0016202F" w:rsidRDefault="0016202F" w:rsidP="0016202F">
      <w:pPr>
        <w:rPr>
          <w:rFonts w:ascii="Times New Roman" w:eastAsia="Calibri" w:hAnsi="Times New Roman"/>
          <w:sz w:val="28"/>
          <w:szCs w:val="28"/>
          <w:lang w:eastAsia="en-US"/>
        </w:rPr>
      </w:pPr>
      <w:r>
        <w:rPr>
          <w:rFonts w:ascii="Times New Roman" w:eastAsia="Calibri" w:hAnsi="Times New Roman"/>
          <w:sz w:val="28"/>
          <w:szCs w:val="28"/>
          <w:lang w:eastAsia="en-US"/>
        </w:rPr>
        <w:t>Тихорецкого</w:t>
      </w:r>
      <w:r w:rsidRPr="004C1382">
        <w:rPr>
          <w:rFonts w:ascii="Times New Roman" w:eastAsia="Calibri" w:hAnsi="Times New Roman"/>
          <w:sz w:val="28"/>
          <w:szCs w:val="28"/>
          <w:lang w:eastAsia="en-US"/>
        </w:rPr>
        <w:t xml:space="preserve"> района</w:t>
      </w:r>
      <w:r w:rsidRPr="004C1382">
        <w:rPr>
          <w:rFonts w:ascii="Times New Roman" w:eastAsia="Calibri" w:hAnsi="Times New Roman"/>
          <w:sz w:val="28"/>
          <w:szCs w:val="28"/>
          <w:lang w:eastAsia="en-US"/>
        </w:rPr>
        <w:tab/>
      </w:r>
      <w:r w:rsidRPr="004C1382">
        <w:rPr>
          <w:rFonts w:ascii="Times New Roman" w:eastAsia="Calibri" w:hAnsi="Times New Roman"/>
          <w:sz w:val="28"/>
          <w:szCs w:val="28"/>
          <w:lang w:eastAsia="en-US"/>
        </w:rPr>
        <w:tab/>
      </w:r>
      <w:r w:rsidRPr="004C1382">
        <w:rPr>
          <w:rFonts w:ascii="Times New Roman" w:eastAsia="Calibri" w:hAnsi="Times New Roman"/>
          <w:sz w:val="28"/>
          <w:szCs w:val="28"/>
          <w:lang w:eastAsia="en-US"/>
        </w:rPr>
        <w:tab/>
      </w:r>
      <w:r w:rsidRPr="004C1382">
        <w:rPr>
          <w:rFonts w:ascii="Times New Roman" w:eastAsia="Calibri" w:hAnsi="Times New Roman"/>
          <w:sz w:val="28"/>
          <w:szCs w:val="28"/>
          <w:lang w:eastAsia="en-US"/>
        </w:rPr>
        <w:tab/>
      </w:r>
      <w:r w:rsidRPr="004C1382">
        <w:rPr>
          <w:rFonts w:ascii="Times New Roman" w:eastAsia="Calibri" w:hAnsi="Times New Roman"/>
          <w:sz w:val="28"/>
          <w:szCs w:val="28"/>
          <w:lang w:eastAsia="en-US"/>
        </w:rPr>
        <w:tab/>
      </w:r>
      <w:r w:rsidRPr="004C1382">
        <w:rPr>
          <w:rFonts w:ascii="Times New Roman" w:eastAsia="Calibri" w:hAnsi="Times New Roman"/>
          <w:sz w:val="28"/>
          <w:szCs w:val="28"/>
          <w:lang w:eastAsia="en-US"/>
        </w:rPr>
        <w:tab/>
      </w:r>
      <w:r>
        <w:rPr>
          <w:rFonts w:ascii="Times New Roman" w:eastAsia="Calibri" w:hAnsi="Times New Roman"/>
          <w:sz w:val="28"/>
          <w:szCs w:val="28"/>
          <w:lang w:eastAsia="en-US"/>
        </w:rPr>
        <w:t xml:space="preserve">                        В.А. Власов</w:t>
      </w:r>
    </w:p>
    <w:p w:rsidR="00EC4117" w:rsidRDefault="00EC4117">
      <w:bookmarkStart w:id="9" w:name="_GoBack"/>
      <w:bookmarkEnd w:id="9"/>
    </w:p>
    <w:sectPr w:rsidR="00EC4117" w:rsidSect="00532AFA">
      <w:headerReference w:type="even" r:id="rId13"/>
      <w:headerReference w:type="default" r:id="rId14"/>
      <w:pgSz w:w="11906" w:h="16838"/>
      <w:pgMar w:top="1134" w:right="567" w:bottom="1134"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6E3" w:rsidRDefault="002545DE" w:rsidP="00E5435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336E3" w:rsidRDefault="002545D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6E3" w:rsidRDefault="002545DE" w:rsidP="00522B6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24</w:t>
    </w:r>
    <w:r>
      <w:rPr>
        <w:rStyle w:val="a6"/>
      </w:rPr>
      <w:fldChar w:fldCharType="end"/>
    </w:r>
  </w:p>
  <w:p w:rsidR="00A336E3" w:rsidRDefault="002545D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49"/>
    <w:rsid w:val="00134551"/>
    <w:rsid w:val="001368C1"/>
    <w:rsid w:val="0016202F"/>
    <w:rsid w:val="001C4171"/>
    <w:rsid w:val="002545DE"/>
    <w:rsid w:val="002B108F"/>
    <w:rsid w:val="002D5AFF"/>
    <w:rsid w:val="002F7402"/>
    <w:rsid w:val="00312D40"/>
    <w:rsid w:val="003D22A9"/>
    <w:rsid w:val="00461CDA"/>
    <w:rsid w:val="00627DE5"/>
    <w:rsid w:val="00660E95"/>
    <w:rsid w:val="006C58D7"/>
    <w:rsid w:val="009D7723"/>
    <w:rsid w:val="009F4F49"/>
    <w:rsid w:val="00AF1C0D"/>
    <w:rsid w:val="00B04F88"/>
    <w:rsid w:val="00B75268"/>
    <w:rsid w:val="00B93C72"/>
    <w:rsid w:val="00C03769"/>
    <w:rsid w:val="00C47BAF"/>
    <w:rsid w:val="00CD2E62"/>
    <w:rsid w:val="00D3600A"/>
    <w:rsid w:val="00D4012A"/>
    <w:rsid w:val="00DB3F55"/>
    <w:rsid w:val="00E81B9D"/>
    <w:rsid w:val="00EB27FA"/>
    <w:rsid w:val="00EC4117"/>
    <w:rsid w:val="00EE6469"/>
    <w:rsid w:val="00F86DFF"/>
    <w:rsid w:val="00FC0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B8C3A-6062-412E-ACBA-4EE75F8B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D40"/>
    <w:pPr>
      <w:spacing w:after="0" w:line="240" w:lineRule="auto"/>
    </w:pPr>
    <w:rPr>
      <w:rFonts w:ascii="Arial" w:eastAsia="Times New Roman"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_ Знак Знак Знак"/>
    <w:basedOn w:val="a"/>
    <w:autoRedefine/>
    <w:rsid w:val="00312D40"/>
    <w:pPr>
      <w:widowControl w:val="0"/>
      <w:jc w:val="both"/>
    </w:pPr>
    <w:rPr>
      <w:rFonts w:ascii="Times New Roman" w:hAnsi="Times New Roman"/>
      <w:sz w:val="28"/>
      <w:szCs w:val="28"/>
      <w:lang w:eastAsia="en-US"/>
    </w:rPr>
  </w:style>
  <w:style w:type="paragraph" w:styleId="a4">
    <w:name w:val="header"/>
    <w:basedOn w:val="a"/>
    <w:link w:val="a5"/>
    <w:uiPriority w:val="99"/>
    <w:rsid w:val="00312D40"/>
    <w:pPr>
      <w:tabs>
        <w:tab w:val="center" w:pos="4677"/>
        <w:tab w:val="right" w:pos="9355"/>
      </w:tabs>
    </w:pPr>
    <w:rPr>
      <w:rFonts w:ascii="Times New Roman" w:hAnsi="Times New Roman"/>
      <w:sz w:val="28"/>
    </w:rPr>
  </w:style>
  <w:style w:type="character" w:customStyle="1" w:styleId="a5">
    <w:name w:val="Верхний колонтитул Знак"/>
    <w:basedOn w:val="a0"/>
    <w:link w:val="a4"/>
    <w:uiPriority w:val="99"/>
    <w:rsid w:val="00312D40"/>
    <w:rPr>
      <w:rFonts w:ascii="Times New Roman" w:eastAsia="Times New Roman" w:hAnsi="Times New Roman" w:cs="Times New Roman"/>
      <w:sz w:val="28"/>
      <w:szCs w:val="24"/>
    </w:rPr>
  </w:style>
  <w:style w:type="character" w:styleId="a6">
    <w:name w:val="page number"/>
    <w:basedOn w:val="a0"/>
    <w:rsid w:val="00312D40"/>
  </w:style>
  <w:style w:type="paragraph" w:styleId="a7">
    <w:name w:val="Balloon Text"/>
    <w:basedOn w:val="a"/>
    <w:link w:val="a8"/>
    <w:uiPriority w:val="99"/>
    <w:semiHidden/>
    <w:unhideWhenUsed/>
    <w:rsid w:val="002545DE"/>
    <w:rPr>
      <w:rFonts w:ascii="Segoe UI" w:hAnsi="Segoe UI" w:cs="Segoe UI"/>
      <w:sz w:val="18"/>
      <w:szCs w:val="18"/>
    </w:rPr>
  </w:style>
  <w:style w:type="character" w:customStyle="1" w:styleId="a8">
    <w:name w:val="Текст выноски Знак"/>
    <w:basedOn w:val="a0"/>
    <w:link w:val="a7"/>
    <w:uiPriority w:val="99"/>
    <w:semiHidden/>
    <w:rsid w:val="002545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4755.3"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garantF1://10002673.5" TargetMode="External"/><Relationship Id="rId12" Type="http://schemas.openxmlformats.org/officeDocument/2006/relationships/hyperlink" Target="garantF1://10002673.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2048567.4" TargetMode="External"/><Relationship Id="rId11" Type="http://schemas.openxmlformats.org/officeDocument/2006/relationships/hyperlink" Target="garantF1://10036260.2000" TargetMode="External"/><Relationship Id="rId5" Type="http://schemas.openxmlformats.org/officeDocument/2006/relationships/hyperlink" Target="garantf1://23841270.0/" TargetMode="External"/><Relationship Id="rId15" Type="http://schemas.openxmlformats.org/officeDocument/2006/relationships/fontTable" Target="fontTable.xml"/><Relationship Id="rId10" Type="http://schemas.openxmlformats.org/officeDocument/2006/relationships/hyperlink" Target="garantF1://10064504.0" TargetMode="External"/><Relationship Id="rId4" Type="http://schemas.openxmlformats.org/officeDocument/2006/relationships/image" Target="media/image1.png"/><Relationship Id="rId9" Type="http://schemas.openxmlformats.org/officeDocument/2006/relationships/hyperlink" Target="garantF1://4079328.1000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25</Pages>
  <Words>8729</Words>
  <Characters>49760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Park_Adm</dc:creator>
  <cp:keywords/>
  <dc:description/>
  <cp:lastModifiedBy>Park_Adm</cp:lastModifiedBy>
  <cp:revision>2</cp:revision>
  <cp:lastPrinted>2023-08-02T11:03:00Z</cp:lastPrinted>
  <dcterms:created xsi:type="dcterms:W3CDTF">2023-08-02T10:19:00Z</dcterms:created>
  <dcterms:modified xsi:type="dcterms:W3CDTF">2023-08-02T11:03:00Z</dcterms:modified>
</cp:coreProperties>
</file>