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B8725" w14:textId="77777777" w:rsidR="00284148" w:rsidRPr="00284148" w:rsidRDefault="00284148" w:rsidP="00284148">
      <w:pPr>
        <w:suppressAutoHyphens/>
        <w:jc w:val="center"/>
        <w:rPr>
          <w:rFonts w:eastAsia="Calibri"/>
          <w:lang w:eastAsia="ar-SA"/>
        </w:rPr>
      </w:pPr>
      <w:r w:rsidRPr="00284148">
        <w:rPr>
          <w:rFonts w:eastAsia="Calibri"/>
          <w:noProof/>
        </w:rPr>
        <w:drawing>
          <wp:anchor distT="0" distB="0" distL="6401435" distR="6401435" simplePos="0" relativeHeight="251659264" behindDoc="0" locked="0" layoutInCell="1" allowOverlap="1" wp14:anchorId="55BA818B" wp14:editId="6F0890F4">
            <wp:simplePos x="0" y="0"/>
            <wp:positionH relativeFrom="margin">
              <wp:posOffset>2797175</wp:posOffset>
            </wp:positionH>
            <wp:positionV relativeFrom="page">
              <wp:posOffset>200025</wp:posOffset>
            </wp:positionV>
            <wp:extent cx="525780" cy="608330"/>
            <wp:effectExtent l="0" t="0" r="7620" b="127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6C77EC" w14:textId="77777777" w:rsidR="00284148" w:rsidRPr="00284148" w:rsidRDefault="00284148" w:rsidP="00284148">
      <w:pPr>
        <w:suppressAutoHyphens/>
        <w:jc w:val="center"/>
        <w:rPr>
          <w:b/>
          <w:lang w:eastAsia="ar-SA"/>
        </w:rPr>
      </w:pPr>
      <w:r w:rsidRPr="00284148">
        <w:rPr>
          <w:b/>
          <w:lang w:eastAsia="ar-SA"/>
        </w:rPr>
        <w:t>АДМИНИСТРАЦИЯ ПАРКОВСКОГО СЕЛЬСКОГО ПОСЕЛЕНИЯ</w:t>
      </w:r>
    </w:p>
    <w:p w14:paraId="04417EA4" w14:textId="654D9F34" w:rsidR="00284148" w:rsidRPr="00284148" w:rsidRDefault="00284148" w:rsidP="00284148">
      <w:pPr>
        <w:suppressAutoHyphens/>
        <w:jc w:val="center"/>
        <w:rPr>
          <w:b/>
          <w:u w:val="single"/>
          <w:lang w:eastAsia="ar-SA"/>
        </w:rPr>
      </w:pPr>
      <w:r w:rsidRPr="00284148">
        <w:rPr>
          <w:b/>
          <w:lang w:eastAsia="ar-SA"/>
        </w:rPr>
        <w:t xml:space="preserve">ТИХОРЕЦКОГО РАЙОНА </w:t>
      </w:r>
      <w:r w:rsidR="0071635D" w:rsidRPr="0071635D">
        <w:rPr>
          <w:b/>
          <w:u w:val="single"/>
          <w:lang w:eastAsia="ar-SA"/>
        </w:rPr>
        <w:t>ПРОЕКТ</w:t>
      </w:r>
    </w:p>
    <w:p w14:paraId="5FA40E40" w14:textId="77777777" w:rsidR="00284148" w:rsidRPr="00284148" w:rsidRDefault="00284148" w:rsidP="00284148">
      <w:pPr>
        <w:suppressAutoHyphens/>
        <w:jc w:val="center"/>
        <w:rPr>
          <w:b/>
          <w:lang w:eastAsia="ar-SA"/>
        </w:rPr>
      </w:pPr>
    </w:p>
    <w:p w14:paraId="33C3A1B1" w14:textId="77777777" w:rsidR="00284148" w:rsidRPr="00284148" w:rsidRDefault="00284148" w:rsidP="00284148">
      <w:pPr>
        <w:suppressAutoHyphens/>
        <w:jc w:val="center"/>
        <w:rPr>
          <w:b/>
          <w:lang w:eastAsia="ar-SA"/>
        </w:rPr>
      </w:pPr>
      <w:r w:rsidRPr="00284148">
        <w:rPr>
          <w:b/>
          <w:lang w:eastAsia="ar-SA"/>
        </w:rPr>
        <w:t xml:space="preserve">ПОСТАНОВЛЕНИЕ </w:t>
      </w:r>
    </w:p>
    <w:p w14:paraId="731EC11D" w14:textId="77777777" w:rsidR="00284148" w:rsidRPr="00284148" w:rsidRDefault="00284148" w:rsidP="00284148">
      <w:pPr>
        <w:suppressAutoHyphens/>
        <w:jc w:val="center"/>
        <w:rPr>
          <w:lang w:eastAsia="ar-SA"/>
        </w:rPr>
      </w:pPr>
    </w:p>
    <w:p w14:paraId="7DE3701D" w14:textId="77777777" w:rsidR="00284148" w:rsidRPr="00284148" w:rsidRDefault="00284148" w:rsidP="00284148">
      <w:pPr>
        <w:suppressAutoHyphens/>
        <w:jc w:val="center"/>
        <w:rPr>
          <w:lang w:eastAsia="ar-SA"/>
        </w:rPr>
      </w:pPr>
      <w:proofErr w:type="gramStart"/>
      <w:r w:rsidRPr="00284148">
        <w:rPr>
          <w:lang w:eastAsia="ar-SA"/>
        </w:rPr>
        <w:t>от  _</w:t>
      </w:r>
      <w:proofErr w:type="gramEnd"/>
      <w:r w:rsidRPr="00284148">
        <w:rPr>
          <w:lang w:eastAsia="ar-SA"/>
        </w:rPr>
        <w:t>___________</w:t>
      </w:r>
      <w:r w:rsidRPr="00284148">
        <w:rPr>
          <w:lang w:eastAsia="ar-SA"/>
        </w:rPr>
        <w:tab/>
      </w:r>
      <w:r w:rsidRPr="00284148">
        <w:rPr>
          <w:lang w:eastAsia="ar-SA"/>
        </w:rPr>
        <w:tab/>
      </w:r>
      <w:r w:rsidRPr="00284148">
        <w:rPr>
          <w:lang w:eastAsia="ar-SA"/>
        </w:rPr>
        <w:tab/>
      </w:r>
      <w:r w:rsidRPr="00284148">
        <w:rPr>
          <w:lang w:eastAsia="ar-SA"/>
        </w:rPr>
        <w:tab/>
        <w:t xml:space="preserve">                                                         № ____</w:t>
      </w:r>
    </w:p>
    <w:p w14:paraId="19510F09" w14:textId="77777777" w:rsidR="00284148" w:rsidRPr="00284148" w:rsidRDefault="00284148" w:rsidP="00284148">
      <w:pPr>
        <w:suppressAutoHyphens/>
        <w:jc w:val="center"/>
        <w:rPr>
          <w:lang w:eastAsia="ar-SA"/>
        </w:rPr>
      </w:pPr>
      <w:r w:rsidRPr="00284148">
        <w:rPr>
          <w:lang w:eastAsia="ar-SA"/>
        </w:rPr>
        <w:t>пос.  Парковый</w:t>
      </w:r>
    </w:p>
    <w:p w14:paraId="6B7E5946" w14:textId="77777777" w:rsidR="00CD38B1" w:rsidRPr="006E20BE" w:rsidRDefault="00CD38B1" w:rsidP="00E12A24">
      <w:pPr>
        <w:tabs>
          <w:tab w:val="left" w:pos="7140"/>
        </w:tabs>
      </w:pPr>
    </w:p>
    <w:p w14:paraId="6933B08A" w14:textId="77777777" w:rsidR="00DE2EBC" w:rsidRPr="006E20BE" w:rsidRDefault="00DE2EBC" w:rsidP="00E12A24">
      <w:pPr>
        <w:tabs>
          <w:tab w:val="left" w:pos="7140"/>
        </w:tabs>
      </w:pPr>
    </w:p>
    <w:p w14:paraId="7F087D5D" w14:textId="13766BA5" w:rsidR="00DE2EBC" w:rsidRPr="006E20BE" w:rsidRDefault="00C11BEA" w:rsidP="00CD38B1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изменения в постановление администрации </w:t>
      </w:r>
      <w:r w:rsidR="00284148">
        <w:rPr>
          <w:rFonts w:ascii="Times New Roman" w:hAnsi="Times New Roman"/>
          <w:b/>
          <w:sz w:val="28"/>
          <w:szCs w:val="28"/>
        </w:rPr>
        <w:t>Парковского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Тихорецкого района от 1</w:t>
      </w:r>
      <w:r w:rsidR="00284148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марта 2025 года № </w:t>
      </w:r>
      <w:r w:rsidR="00284148">
        <w:rPr>
          <w:rFonts w:ascii="Times New Roman" w:hAnsi="Times New Roman"/>
          <w:b/>
          <w:sz w:val="28"/>
          <w:szCs w:val="28"/>
        </w:rPr>
        <w:t>73</w:t>
      </w:r>
      <w:r>
        <w:rPr>
          <w:rFonts w:ascii="Times New Roman" w:hAnsi="Times New Roman"/>
          <w:b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«</w:t>
      </w:r>
      <w:proofErr w:type="gramEnd"/>
      <w:r w:rsidR="00CD38B1" w:rsidRPr="006E20BE">
        <w:rPr>
          <w:rFonts w:ascii="Times New Roman" w:hAnsi="Times New Roman"/>
          <w:b/>
          <w:sz w:val="28"/>
          <w:szCs w:val="28"/>
        </w:rPr>
        <w:t>О</w:t>
      </w:r>
      <w:r w:rsidR="00B517F7" w:rsidRPr="006E20BE">
        <w:rPr>
          <w:rFonts w:ascii="Times New Roman" w:hAnsi="Times New Roman"/>
          <w:b/>
          <w:sz w:val="28"/>
          <w:szCs w:val="28"/>
        </w:rPr>
        <w:t xml:space="preserve">б установлении </w:t>
      </w:r>
      <w:r w:rsidR="00CD38B1" w:rsidRPr="006E20BE">
        <w:rPr>
          <w:rFonts w:ascii="Times New Roman" w:hAnsi="Times New Roman"/>
          <w:b/>
          <w:sz w:val="28"/>
          <w:szCs w:val="28"/>
        </w:rPr>
        <w:t xml:space="preserve">особого противопожарного режима </w:t>
      </w:r>
      <w:r w:rsidR="00E211AF">
        <w:rPr>
          <w:rFonts w:ascii="Times New Roman" w:hAnsi="Times New Roman"/>
          <w:b/>
          <w:sz w:val="28"/>
          <w:szCs w:val="28"/>
        </w:rPr>
        <w:t xml:space="preserve"> </w:t>
      </w:r>
      <w:r w:rsidR="00517A3E" w:rsidRPr="006E20BE">
        <w:rPr>
          <w:rFonts w:ascii="Times New Roman" w:hAnsi="Times New Roman"/>
          <w:b/>
          <w:sz w:val="28"/>
          <w:szCs w:val="28"/>
        </w:rPr>
        <w:t>в границах сельских населенных пунктов</w:t>
      </w:r>
      <w:r w:rsidR="00E211AF">
        <w:rPr>
          <w:rFonts w:ascii="Times New Roman" w:hAnsi="Times New Roman"/>
          <w:b/>
          <w:sz w:val="28"/>
          <w:szCs w:val="28"/>
        </w:rPr>
        <w:t xml:space="preserve"> </w:t>
      </w:r>
      <w:r w:rsidR="00284148">
        <w:rPr>
          <w:rFonts w:ascii="Times New Roman" w:hAnsi="Times New Roman"/>
          <w:b/>
          <w:sz w:val="28"/>
          <w:szCs w:val="28"/>
        </w:rPr>
        <w:t>Парковского</w:t>
      </w:r>
      <w:r w:rsidR="00CD38B1" w:rsidRPr="006E20BE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</w:p>
    <w:p w14:paraId="03BE53D2" w14:textId="77777777" w:rsidR="00CD38B1" w:rsidRPr="006E20BE" w:rsidRDefault="00CD38B1" w:rsidP="00CD38B1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 w:rsidRPr="006E20BE">
        <w:rPr>
          <w:rFonts w:ascii="Times New Roman" w:hAnsi="Times New Roman"/>
          <w:b/>
          <w:sz w:val="28"/>
          <w:szCs w:val="28"/>
        </w:rPr>
        <w:t>Тихорецкого района</w:t>
      </w:r>
      <w:r w:rsidR="00E122F3">
        <w:rPr>
          <w:rFonts w:ascii="Times New Roman" w:hAnsi="Times New Roman"/>
          <w:b/>
          <w:sz w:val="28"/>
          <w:szCs w:val="28"/>
        </w:rPr>
        <w:t>»</w:t>
      </w:r>
    </w:p>
    <w:p w14:paraId="37A25CA8" w14:textId="77777777" w:rsidR="0088638E" w:rsidRPr="006E20BE" w:rsidRDefault="0088638E" w:rsidP="00CD38B1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6AC969CD" w14:textId="77777777" w:rsidR="00DE2EBC" w:rsidRPr="006E20BE" w:rsidRDefault="00DE2EBC" w:rsidP="00CD38B1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4BECD655" w14:textId="19491EC5" w:rsidR="00CE34F3" w:rsidRDefault="00626897" w:rsidP="00E30F5E">
      <w:pPr>
        <w:numPr>
          <w:ilvl w:val="0"/>
          <w:numId w:val="1"/>
        </w:numPr>
        <w:spacing w:line="240" w:lineRule="atLeast"/>
        <w:jc w:val="both"/>
      </w:pPr>
      <w:r w:rsidRPr="006E20BE">
        <w:tab/>
      </w:r>
      <w:r w:rsidR="00CE34F3">
        <w:t xml:space="preserve">В </w:t>
      </w:r>
      <w:r w:rsidR="00C11BEA">
        <w:t xml:space="preserve">целях уточнения </w:t>
      </w:r>
      <w:r w:rsidR="00E122F3">
        <w:t xml:space="preserve">периода действия </w:t>
      </w:r>
      <w:r w:rsidR="00E122F3" w:rsidRPr="00E122F3">
        <w:t xml:space="preserve">особого противопожарного режима в границах сельских населенных пунктов </w:t>
      </w:r>
      <w:r w:rsidR="00284148">
        <w:t>Парковского</w:t>
      </w:r>
      <w:r w:rsidR="00E122F3" w:rsidRPr="00E122F3">
        <w:t xml:space="preserve"> сельского поселения Тихорецкого района </w:t>
      </w:r>
      <w:r w:rsidR="00CE34F3">
        <w:t>п о с т а н о в л я ю:</w:t>
      </w:r>
    </w:p>
    <w:p w14:paraId="57E75444" w14:textId="3BC230B4" w:rsidR="00CE34F3" w:rsidRDefault="00E122F3" w:rsidP="00C11BEA">
      <w:pPr>
        <w:numPr>
          <w:ilvl w:val="5"/>
          <w:numId w:val="1"/>
        </w:numPr>
        <w:spacing w:line="240" w:lineRule="atLeast"/>
        <w:ind w:firstLine="709"/>
        <w:jc w:val="both"/>
      </w:pPr>
      <w:r>
        <w:t>1. </w:t>
      </w:r>
      <w:r w:rsidR="00C11BEA">
        <w:t xml:space="preserve">Внести в </w:t>
      </w:r>
      <w:r w:rsidR="00C11BEA" w:rsidRPr="00C11BEA">
        <w:t xml:space="preserve">постановление администрации </w:t>
      </w:r>
      <w:r w:rsidR="00284148">
        <w:t>Парковского</w:t>
      </w:r>
      <w:r w:rsidR="00C11BEA" w:rsidRPr="00C11BEA">
        <w:t xml:space="preserve"> сельского поселения Тихорецкого района </w:t>
      </w:r>
      <w:r w:rsidR="00C11BEA">
        <w:t>от 1</w:t>
      </w:r>
      <w:r w:rsidR="00284148">
        <w:t>8</w:t>
      </w:r>
      <w:r w:rsidR="00C11BEA">
        <w:t xml:space="preserve"> марта 2025 года № </w:t>
      </w:r>
      <w:r w:rsidR="00284148">
        <w:t>73</w:t>
      </w:r>
      <w:r w:rsidR="00C11BEA">
        <w:t xml:space="preserve"> </w:t>
      </w:r>
      <w:r w:rsidR="00C11BEA" w:rsidRPr="00C11BEA">
        <w:t xml:space="preserve">«Об установлении особого противопожарного режима в границах сельских населенных пунктов </w:t>
      </w:r>
      <w:r w:rsidR="00284148">
        <w:t>Парковского</w:t>
      </w:r>
      <w:r w:rsidR="00C11BEA" w:rsidRPr="00C11BEA">
        <w:t xml:space="preserve"> сельского поселения Тихорецкого района</w:t>
      </w:r>
      <w:r w:rsidR="00C11BEA">
        <w:t>» изменение, дополнив пункт 6 словами «и распространяется на правоотношения, возникшие с 1</w:t>
      </w:r>
      <w:r w:rsidR="00284148">
        <w:t>8</w:t>
      </w:r>
      <w:r w:rsidR="00C11BEA">
        <w:t xml:space="preserve"> </w:t>
      </w:r>
      <w:r w:rsidR="00C11BEA" w:rsidRPr="001930F9">
        <w:t>марта</w:t>
      </w:r>
      <w:r w:rsidR="00C11BEA">
        <w:t xml:space="preserve"> 202</w:t>
      </w:r>
      <w:r w:rsidR="00C11BEA" w:rsidRPr="001930F9">
        <w:t>5</w:t>
      </w:r>
      <w:r w:rsidR="00C11BEA">
        <w:t xml:space="preserve"> года»</w:t>
      </w:r>
      <w:r w:rsidR="00847D04" w:rsidRPr="001930F9">
        <w:t>.</w:t>
      </w:r>
    </w:p>
    <w:p w14:paraId="6098A94A" w14:textId="200F36AB" w:rsidR="00D206E8" w:rsidRDefault="00C11BEA" w:rsidP="00E44BB7">
      <w:pPr>
        <w:numPr>
          <w:ilvl w:val="0"/>
          <w:numId w:val="1"/>
        </w:numPr>
        <w:spacing w:line="240" w:lineRule="atLeast"/>
        <w:ind w:firstLine="709"/>
        <w:jc w:val="both"/>
      </w:pPr>
      <w:r>
        <w:t>2</w:t>
      </w:r>
      <w:r w:rsidR="00E122F3">
        <w:t>. </w:t>
      </w:r>
      <w:r w:rsidR="00E122F3">
        <w:rPr>
          <w:color w:val="2C2D2E"/>
          <w:shd w:val="clear" w:color="auto" w:fill="FFFFFF"/>
        </w:rPr>
        <w:t xml:space="preserve">Общему отделу администрации </w:t>
      </w:r>
      <w:r w:rsidR="00284148">
        <w:rPr>
          <w:color w:val="000000"/>
          <w:shd w:val="clear" w:color="auto" w:fill="FFFFFF"/>
        </w:rPr>
        <w:t>Парковского</w:t>
      </w:r>
      <w:r w:rsidR="00D206E8">
        <w:rPr>
          <w:color w:val="000000"/>
          <w:shd w:val="clear" w:color="auto" w:fill="FFFFFF"/>
        </w:rPr>
        <w:t xml:space="preserve"> сельского поселения Тихорецкого района (</w:t>
      </w:r>
      <w:r w:rsidR="00284148">
        <w:rPr>
          <w:color w:val="2C2D2E"/>
          <w:shd w:val="clear" w:color="auto" w:fill="FFFFFF"/>
        </w:rPr>
        <w:t>Лукьянова Е.В.</w:t>
      </w:r>
      <w:r w:rsidR="00D206E8">
        <w:rPr>
          <w:color w:val="000000"/>
          <w:shd w:val="clear" w:color="auto" w:fill="FFFFFF"/>
        </w:rPr>
        <w:t>) обеспечить официальное опубликование</w:t>
      </w:r>
      <w:r>
        <w:rPr>
          <w:color w:val="000000"/>
          <w:shd w:val="clear" w:color="auto" w:fill="FFFFFF"/>
        </w:rPr>
        <w:t xml:space="preserve"> </w:t>
      </w:r>
      <w:r w:rsidR="00D206E8">
        <w:rPr>
          <w:color w:val="000000"/>
          <w:shd w:val="clear" w:color="auto" w:fill="FFFFFF"/>
        </w:rPr>
        <w:t xml:space="preserve">настоящего постановления в газете «Тихорецкие вести» и его размещение на </w:t>
      </w:r>
      <w:r>
        <w:rPr>
          <w:color w:val="000000"/>
          <w:shd w:val="clear" w:color="auto" w:fill="FFFFFF"/>
        </w:rPr>
        <w:t xml:space="preserve">официальном сайте администрации </w:t>
      </w:r>
      <w:r w:rsidR="00284148">
        <w:rPr>
          <w:color w:val="000000"/>
          <w:shd w:val="clear" w:color="auto" w:fill="FFFFFF"/>
        </w:rPr>
        <w:t>Парковского</w:t>
      </w:r>
      <w:r>
        <w:rPr>
          <w:color w:val="000000"/>
          <w:shd w:val="clear" w:color="auto" w:fill="FFFFFF"/>
        </w:rPr>
        <w:t xml:space="preserve"> сельского </w:t>
      </w:r>
      <w:r w:rsidR="00D206E8">
        <w:rPr>
          <w:color w:val="000000"/>
          <w:shd w:val="clear" w:color="auto" w:fill="FFFFFF"/>
        </w:rPr>
        <w:t>поселения Тихорецкого района в информационно-телекоммуникационной сети «Интернет».</w:t>
      </w:r>
      <w:r w:rsidR="00D206E8">
        <w:t xml:space="preserve"> </w:t>
      </w:r>
    </w:p>
    <w:p w14:paraId="5BA36DFF" w14:textId="77777777" w:rsidR="00CD38B1" w:rsidRPr="006E20BE" w:rsidRDefault="00E122F3" w:rsidP="00E44BB7">
      <w:pPr>
        <w:numPr>
          <w:ilvl w:val="0"/>
          <w:numId w:val="1"/>
        </w:numPr>
        <w:spacing w:line="240" w:lineRule="atLeast"/>
        <w:ind w:firstLine="709"/>
        <w:jc w:val="both"/>
        <w:rPr>
          <w:szCs w:val="24"/>
        </w:rPr>
      </w:pPr>
      <w:r>
        <w:t>3. </w:t>
      </w:r>
      <w:r w:rsidR="00945F2E">
        <w:t>Постановление вступает в силу со дня его официального опубликования.</w:t>
      </w:r>
    </w:p>
    <w:p w14:paraId="27BFC1FB" w14:textId="77777777" w:rsidR="0088638E" w:rsidRPr="00F861F2" w:rsidRDefault="0088638E" w:rsidP="00CF22CF">
      <w:pPr>
        <w:jc w:val="both"/>
        <w:rPr>
          <w:szCs w:val="24"/>
        </w:rPr>
      </w:pPr>
    </w:p>
    <w:p w14:paraId="028174B5" w14:textId="6DE1725E" w:rsidR="001930F9" w:rsidRDefault="001930F9" w:rsidP="00CF22CF">
      <w:pPr>
        <w:jc w:val="both"/>
        <w:rPr>
          <w:szCs w:val="24"/>
        </w:rPr>
      </w:pPr>
    </w:p>
    <w:p w14:paraId="7CED703D" w14:textId="77777777" w:rsidR="0071635D" w:rsidRPr="00F861F2" w:rsidRDefault="0071635D" w:rsidP="00CF22CF">
      <w:pPr>
        <w:jc w:val="both"/>
        <w:rPr>
          <w:szCs w:val="24"/>
        </w:rPr>
      </w:pPr>
    </w:p>
    <w:p w14:paraId="7A2BC716" w14:textId="77777777" w:rsidR="00284148" w:rsidRDefault="00DC0040" w:rsidP="00CD38B1">
      <w:pPr>
        <w:jc w:val="both"/>
      </w:pPr>
      <w:r w:rsidRPr="006E20BE">
        <w:t>Г</w:t>
      </w:r>
      <w:r w:rsidR="00CD38B1" w:rsidRPr="006E20BE">
        <w:t>лав</w:t>
      </w:r>
      <w:r w:rsidRPr="006E20BE">
        <w:t>а</w:t>
      </w:r>
      <w:r w:rsidR="00C338BF" w:rsidRPr="006E20BE">
        <w:t xml:space="preserve"> </w:t>
      </w:r>
    </w:p>
    <w:p w14:paraId="4259E1FE" w14:textId="0D3F9B47" w:rsidR="0071635D" w:rsidRDefault="00284148" w:rsidP="00CE34F3">
      <w:pPr>
        <w:jc w:val="both"/>
      </w:pPr>
      <w:r>
        <w:t>Парковского</w:t>
      </w:r>
      <w:r w:rsidR="006E20BE" w:rsidRPr="006E20BE">
        <w:t xml:space="preserve"> </w:t>
      </w:r>
      <w:r w:rsidR="00CD38B1" w:rsidRPr="006E20BE">
        <w:t xml:space="preserve">сельского </w:t>
      </w:r>
      <w:r w:rsidR="006E20BE" w:rsidRPr="006E20BE">
        <w:t xml:space="preserve">поселения </w:t>
      </w:r>
    </w:p>
    <w:p w14:paraId="775B4D49" w14:textId="0E537D8D" w:rsidR="00CD38B1" w:rsidRPr="006E20BE" w:rsidRDefault="006E20BE" w:rsidP="00CE34F3">
      <w:pPr>
        <w:jc w:val="both"/>
      </w:pPr>
      <w:r w:rsidRPr="006E20BE">
        <w:t xml:space="preserve">Тихорецкого района     </w:t>
      </w:r>
      <w:r w:rsidR="00BE7C82">
        <w:tab/>
      </w:r>
      <w:r w:rsidR="00BE7C82">
        <w:tab/>
      </w:r>
      <w:r w:rsidR="00BE7C82">
        <w:tab/>
      </w:r>
      <w:r w:rsidR="00BE7C82">
        <w:tab/>
      </w:r>
      <w:r w:rsidRPr="006E20BE">
        <w:t xml:space="preserve">                     </w:t>
      </w:r>
      <w:r w:rsidR="0071635D">
        <w:t xml:space="preserve">                        Н.Н. Агеев</w:t>
      </w:r>
    </w:p>
    <w:sectPr w:rsidR="00CD38B1" w:rsidRPr="006E20BE" w:rsidSect="00773A69">
      <w:headerReference w:type="default" r:id="rId9"/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EE3CE" w14:textId="77777777" w:rsidR="00436E0D" w:rsidRDefault="00436E0D" w:rsidP="000D1B13">
      <w:r>
        <w:separator/>
      </w:r>
    </w:p>
  </w:endnote>
  <w:endnote w:type="continuationSeparator" w:id="0">
    <w:p w14:paraId="5B78B172" w14:textId="77777777" w:rsidR="00436E0D" w:rsidRDefault="00436E0D" w:rsidP="000D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06355" w14:textId="77777777" w:rsidR="00436E0D" w:rsidRDefault="00436E0D" w:rsidP="000D1B13">
      <w:r>
        <w:separator/>
      </w:r>
    </w:p>
  </w:footnote>
  <w:footnote w:type="continuationSeparator" w:id="0">
    <w:p w14:paraId="16AA2FA0" w14:textId="77777777" w:rsidR="00436E0D" w:rsidRDefault="00436E0D" w:rsidP="000D1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4592A" w14:textId="77777777" w:rsidR="000D1B13" w:rsidRDefault="000D1B13">
    <w:pPr>
      <w:pStyle w:val="a5"/>
      <w:jc w:val="center"/>
    </w:pPr>
  </w:p>
  <w:p w14:paraId="154D5755" w14:textId="77777777" w:rsidR="000D1B13" w:rsidRDefault="000D1B1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E5B"/>
    <w:rsid w:val="000370EA"/>
    <w:rsid w:val="00052A21"/>
    <w:rsid w:val="00066E5C"/>
    <w:rsid w:val="000B3BC4"/>
    <w:rsid w:val="000D188E"/>
    <w:rsid w:val="000D1B13"/>
    <w:rsid w:val="000D3FC4"/>
    <w:rsid w:val="000D7DA5"/>
    <w:rsid w:val="000F6AA7"/>
    <w:rsid w:val="00133A4B"/>
    <w:rsid w:val="00136292"/>
    <w:rsid w:val="001532EB"/>
    <w:rsid w:val="0016407D"/>
    <w:rsid w:val="00166ABD"/>
    <w:rsid w:val="00167CFE"/>
    <w:rsid w:val="00172C5E"/>
    <w:rsid w:val="00176AFB"/>
    <w:rsid w:val="001930F9"/>
    <w:rsid w:val="001A3DF2"/>
    <w:rsid w:val="001B76E2"/>
    <w:rsid w:val="00246059"/>
    <w:rsid w:val="00246CB3"/>
    <w:rsid w:val="00252F4D"/>
    <w:rsid w:val="00284148"/>
    <w:rsid w:val="00291210"/>
    <w:rsid w:val="002B183D"/>
    <w:rsid w:val="002C6694"/>
    <w:rsid w:val="002E06BB"/>
    <w:rsid w:val="002E6354"/>
    <w:rsid w:val="0030495E"/>
    <w:rsid w:val="00310473"/>
    <w:rsid w:val="00321DE5"/>
    <w:rsid w:val="003429C2"/>
    <w:rsid w:val="00390A1E"/>
    <w:rsid w:val="003A07A9"/>
    <w:rsid w:val="003B0F54"/>
    <w:rsid w:val="003C1BE3"/>
    <w:rsid w:val="00402E2F"/>
    <w:rsid w:val="004036F5"/>
    <w:rsid w:val="00404226"/>
    <w:rsid w:val="00436E0D"/>
    <w:rsid w:val="00444CA0"/>
    <w:rsid w:val="00452A09"/>
    <w:rsid w:val="004647ED"/>
    <w:rsid w:val="004C4500"/>
    <w:rsid w:val="00507B0A"/>
    <w:rsid w:val="00511426"/>
    <w:rsid w:val="00517A3E"/>
    <w:rsid w:val="00517B45"/>
    <w:rsid w:val="00524C31"/>
    <w:rsid w:val="005311A2"/>
    <w:rsid w:val="0058448F"/>
    <w:rsid w:val="005A7100"/>
    <w:rsid w:val="00626897"/>
    <w:rsid w:val="00641491"/>
    <w:rsid w:val="00647C8D"/>
    <w:rsid w:val="00676DD8"/>
    <w:rsid w:val="00683E2B"/>
    <w:rsid w:val="006B5A74"/>
    <w:rsid w:val="006E20BE"/>
    <w:rsid w:val="0071635D"/>
    <w:rsid w:val="00737B43"/>
    <w:rsid w:val="007420DF"/>
    <w:rsid w:val="0077155D"/>
    <w:rsid w:val="00773A69"/>
    <w:rsid w:val="007B587F"/>
    <w:rsid w:val="007D38A0"/>
    <w:rsid w:val="007E1EF1"/>
    <w:rsid w:val="007F3F08"/>
    <w:rsid w:val="008278E0"/>
    <w:rsid w:val="0083311C"/>
    <w:rsid w:val="00847D04"/>
    <w:rsid w:val="0088638E"/>
    <w:rsid w:val="008C137D"/>
    <w:rsid w:val="00925CFA"/>
    <w:rsid w:val="0093250C"/>
    <w:rsid w:val="00933B91"/>
    <w:rsid w:val="00945F2E"/>
    <w:rsid w:val="009461CA"/>
    <w:rsid w:val="009465DA"/>
    <w:rsid w:val="009560BA"/>
    <w:rsid w:val="00972F9E"/>
    <w:rsid w:val="00973A5F"/>
    <w:rsid w:val="00991875"/>
    <w:rsid w:val="009A45C7"/>
    <w:rsid w:val="009B45DB"/>
    <w:rsid w:val="009E39FC"/>
    <w:rsid w:val="00A11FA1"/>
    <w:rsid w:val="00A30A18"/>
    <w:rsid w:val="00A35E50"/>
    <w:rsid w:val="00A43BE5"/>
    <w:rsid w:val="00A65A1F"/>
    <w:rsid w:val="00A72BC5"/>
    <w:rsid w:val="00AC5ECB"/>
    <w:rsid w:val="00AD0390"/>
    <w:rsid w:val="00AE2DFB"/>
    <w:rsid w:val="00AE4D9D"/>
    <w:rsid w:val="00AE5ADC"/>
    <w:rsid w:val="00AF5679"/>
    <w:rsid w:val="00B01535"/>
    <w:rsid w:val="00B26C43"/>
    <w:rsid w:val="00B517F7"/>
    <w:rsid w:val="00B51A56"/>
    <w:rsid w:val="00B67922"/>
    <w:rsid w:val="00BA5C3E"/>
    <w:rsid w:val="00BA6B6E"/>
    <w:rsid w:val="00BD7949"/>
    <w:rsid w:val="00BE02F0"/>
    <w:rsid w:val="00BE29C3"/>
    <w:rsid w:val="00BE7C82"/>
    <w:rsid w:val="00C11BEA"/>
    <w:rsid w:val="00C1739E"/>
    <w:rsid w:val="00C338BF"/>
    <w:rsid w:val="00C40357"/>
    <w:rsid w:val="00C94CB4"/>
    <w:rsid w:val="00CA4CF5"/>
    <w:rsid w:val="00CD38B1"/>
    <w:rsid w:val="00CE34F3"/>
    <w:rsid w:val="00CF22CF"/>
    <w:rsid w:val="00CF3A33"/>
    <w:rsid w:val="00D00D9A"/>
    <w:rsid w:val="00D02C31"/>
    <w:rsid w:val="00D042B7"/>
    <w:rsid w:val="00D206E8"/>
    <w:rsid w:val="00D21031"/>
    <w:rsid w:val="00D35B6C"/>
    <w:rsid w:val="00D84091"/>
    <w:rsid w:val="00DA3298"/>
    <w:rsid w:val="00DB3E6F"/>
    <w:rsid w:val="00DB50BE"/>
    <w:rsid w:val="00DC0040"/>
    <w:rsid w:val="00DD122A"/>
    <w:rsid w:val="00DD5B27"/>
    <w:rsid w:val="00DE04AF"/>
    <w:rsid w:val="00DE2EBC"/>
    <w:rsid w:val="00E0011A"/>
    <w:rsid w:val="00E122F3"/>
    <w:rsid w:val="00E12A24"/>
    <w:rsid w:val="00E211AF"/>
    <w:rsid w:val="00E277FB"/>
    <w:rsid w:val="00E300EE"/>
    <w:rsid w:val="00E30F5E"/>
    <w:rsid w:val="00E44BB7"/>
    <w:rsid w:val="00E46C52"/>
    <w:rsid w:val="00E52D5B"/>
    <w:rsid w:val="00E6469F"/>
    <w:rsid w:val="00EA5C23"/>
    <w:rsid w:val="00EC7E5B"/>
    <w:rsid w:val="00ED1C82"/>
    <w:rsid w:val="00F32C07"/>
    <w:rsid w:val="00F51244"/>
    <w:rsid w:val="00F634D7"/>
    <w:rsid w:val="00F745B6"/>
    <w:rsid w:val="00F77664"/>
    <w:rsid w:val="00F82A3B"/>
    <w:rsid w:val="00F83C64"/>
    <w:rsid w:val="00F861F2"/>
    <w:rsid w:val="00F86E51"/>
    <w:rsid w:val="00F92B0F"/>
    <w:rsid w:val="00F93CD5"/>
    <w:rsid w:val="00FC106E"/>
    <w:rsid w:val="00FC5298"/>
    <w:rsid w:val="00FD2A44"/>
    <w:rsid w:val="00FE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EB0E5"/>
  <w15:docId w15:val="{2656A7CF-5283-4A8A-B8C9-4A57EDBB2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48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8448F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5844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44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Без интервала2"/>
    <w:rsid w:val="00CD38B1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unhideWhenUsed/>
    <w:rsid w:val="000D1B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1B1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0D1B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1B1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5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B9A40-CF3F-451B-8FDC-D1BFCBD75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4</cp:revision>
  <cp:lastPrinted>2025-04-04T10:29:00Z</cp:lastPrinted>
  <dcterms:created xsi:type="dcterms:W3CDTF">2025-04-01T12:59:00Z</dcterms:created>
  <dcterms:modified xsi:type="dcterms:W3CDTF">2025-04-04T10:29:00Z</dcterms:modified>
</cp:coreProperties>
</file>