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2D" w:rsidRPr="006A4E2A" w:rsidRDefault="00363B2D" w:rsidP="00363B2D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A4E2A">
        <w:rPr>
          <w:rFonts w:ascii="Times New Roman" w:hAnsi="Times New Roman"/>
          <w:sz w:val="28"/>
          <w:szCs w:val="28"/>
        </w:rPr>
        <w:t>Приложение</w:t>
      </w:r>
    </w:p>
    <w:p w:rsidR="00363B2D" w:rsidRPr="006A4E2A" w:rsidRDefault="00363B2D" w:rsidP="00363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B2D" w:rsidRPr="006A4E2A" w:rsidRDefault="00363B2D" w:rsidP="00363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363B2D" w:rsidRPr="006A4E2A" w:rsidRDefault="00363B2D" w:rsidP="00363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363B2D" w:rsidRPr="006A4E2A" w:rsidRDefault="00363B2D" w:rsidP="00363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sz w:val="28"/>
          <w:szCs w:val="28"/>
        </w:rPr>
        <w:t>Российской Федерации на 1</w:t>
      </w:r>
      <w:r w:rsidR="00020A01">
        <w:rPr>
          <w:rFonts w:ascii="Times New Roman" w:hAnsi="Times New Roman"/>
          <w:sz w:val="28"/>
          <w:szCs w:val="28"/>
        </w:rPr>
        <w:t>6</w:t>
      </w:r>
      <w:r w:rsidRPr="006A4E2A">
        <w:rPr>
          <w:rFonts w:ascii="Times New Roman" w:hAnsi="Times New Roman"/>
          <w:sz w:val="28"/>
          <w:szCs w:val="28"/>
        </w:rPr>
        <w:t xml:space="preserve"> ноября 2022 г.</w:t>
      </w:r>
    </w:p>
    <w:p w:rsidR="00363B2D" w:rsidRPr="006A4E2A" w:rsidRDefault="00363B2D" w:rsidP="00363B2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363B2D" w:rsidRPr="006A4E2A" w:rsidRDefault="00363B2D" w:rsidP="00044D0E">
      <w:pPr>
        <w:pStyle w:val="a5"/>
        <w:widowControl w:val="0"/>
        <w:numPr>
          <w:ilvl w:val="0"/>
          <w:numId w:val="2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363B2D" w:rsidRPr="006A4E2A" w:rsidRDefault="00363B2D" w:rsidP="00044D0E">
      <w:pPr>
        <w:pStyle w:val="a5"/>
        <w:widowControl w:val="0"/>
        <w:numPr>
          <w:ilvl w:val="1"/>
          <w:numId w:val="2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63B2D" w:rsidRPr="00DA0973" w:rsidRDefault="00DA0973" w:rsidP="00DA09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A0973">
        <w:rPr>
          <w:rFonts w:ascii="Times New Roman" w:hAnsi="Times New Roman"/>
          <w:bCs/>
          <w:sz w:val="28"/>
          <w:szCs w:val="28"/>
        </w:rPr>
        <w:t xml:space="preserve">В Камчатском крае, в Магаданской области снег, </w:t>
      </w:r>
      <w:r>
        <w:rPr>
          <w:rFonts w:ascii="Times New Roman" w:hAnsi="Times New Roman"/>
          <w:bCs/>
          <w:sz w:val="28"/>
          <w:szCs w:val="28"/>
        </w:rPr>
        <w:t>метель, гололедица. В</w:t>
      </w:r>
      <w:r w:rsidRPr="00DA09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Чукотском АО сильный снег,</w:t>
      </w:r>
      <w:r w:rsidRPr="00DA0973">
        <w:rPr>
          <w:rFonts w:ascii="Times New Roman" w:hAnsi="Times New Roman"/>
          <w:bCs/>
          <w:sz w:val="28"/>
          <w:szCs w:val="28"/>
        </w:rPr>
        <w:t xml:space="preserve"> метель,</w:t>
      </w:r>
      <w:r>
        <w:rPr>
          <w:rFonts w:ascii="Times New Roman" w:hAnsi="Times New Roman"/>
          <w:bCs/>
          <w:sz w:val="28"/>
          <w:szCs w:val="28"/>
        </w:rPr>
        <w:t xml:space="preserve"> гололедица. Н</w:t>
      </w:r>
      <w:r w:rsidRPr="00DA0973">
        <w:rPr>
          <w:rFonts w:ascii="Times New Roman" w:hAnsi="Times New Roman"/>
          <w:bCs/>
          <w:sz w:val="28"/>
          <w:szCs w:val="28"/>
        </w:rPr>
        <w:t>а Курильских островах сильный снег, мокрый снег</w:t>
      </w:r>
      <w:r>
        <w:rPr>
          <w:rFonts w:ascii="Times New Roman" w:hAnsi="Times New Roman"/>
          <w:bCs/>
          <w:sz w:val="28"/>
          <w:szCs w:val="28"/>
        </w:rPr>
        <w:t>,</w:t>
      </w:r>
      <w:r w:rsidRPr="00DA0973">
        <w:rPr>
          <w:rFonts w:ascii="Times New Roman" w:hAnsi="Times New Roman"/>
          <w:bCs/>
          <w:sz w:val="28"/>
          <w:szCs w:val="28"/>
        </w:rPr>
        <w:t xml:space="preserve"> метель, налипание мокрого снега, гололедные явления</w:t>
      </w:r>
      <w:r>
        <w:rPr>
          <w:rFonts w:ascii="Times New Roman" w:hAnsi="Times New Roman"/>
          <w:bCs/>
          <w:sz w:val="28"/>
          <w:szCs w:val="28"/>
        </w:rPr>
        <w:t>. Н</w:t>
      </w:r>
      <w:r w:rsidRPr="00DA0973">
        <w:rPr>
          <w:rFonts w:ascii="Times New Roman" w:hAnsi="Times New Roman"/>
          <w:bCs/>
          <w:sz w:val="28"/>
          <w:szCs w:val="28"/>
        </w:rPr>
        <w:t>а западе Республики Саха (Якутия), на юге Магаданской области, на Курильских островах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DA0973">
        <w:rPr>
          <w:rFonts w:ascii="Times New Roman" w:hAnsi="Times New Roman"/>
          <w:bCs/>
          <w:sz w:val="28"/>
          <w:szCs w:val="28"/>
        </w:rPr>
        <w:t xml:space="preserve"> с порывами 15-20</w:t>
      </w:r>
      <w:r w:rsidR="007C3C22">
        <w:rPr>
          <w:rFonts w:ascii="Times New Roman" w:hAnsi="Times New Roman"/>
          <w:bCs/>
          <w:sz w:val="28"/>
          <w:szCs w:val="28"/>
        </w:rPr>
        <w:t xml:space="preserve"> м/с</w:t>
      </w:r>
      <w:r w:rsidRPr="00DA0973">
        <w:rPr>
          <w:rFonts w:ascii="Times New Roman" w:hAnsi="Times New Roman"/>
          <w:bCs/>
          <w:sz w:val="28"/>
          <w:szCs w:val="28"/>
        </w:rPr>
        <w:t>, на востоке Чукотского АО 18-23</w:t>
      </w:r>
      <w:r w:rsidR="007C3C22">
        <w:rPr>
          <w:rFonts w:ascii="Times New Roman" w:hAnsi="Times New Roman"/>
          <w:bCs/>
          <w:sz w:val="28"/>
          <w:szCs w:val="28"/>
        </w:rPr>
        <w:t xml:space="preserve"> м/</w:t>
      </w:r>
      <w:proofErr w:type="gramStart"/>
      <w:r w:rsidR="007C3C2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A0973">
        <w:rPr>
          <w:rFonts w:ascii="Times New Roman" w:hAnsi="Times New Roman"/>
          <w:bCs/>
          <w:sz w:val="28"/>
          <w:szCs w:val="28"/>
        </w:rPr>
        <w:t>.</w:t>
      </w:r>
      <w:r w:rsidR="00363B2D" w:rsidRPr="006A4E2A">
        <w:rPr>
          <w:rFonts w:ascii="Times New Roman" w:hAnsi="Times New Roman"/>
          <w:sz w:val="28"/>
          <w:szCs w:val="28"/>
        </w:rPr>
        <w:t xml:space="preserve">  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FD5DA2" w:rsidRDefault="00FD5DA2" w:rsidP="00FD5DA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DA2">
        <w:rPr>
          <w:rFonts w:ascii="Times New Roman" w:hAnsi="Times New Roman"/>
          <w:sz w:val="28"/>
          <w:szCs w:val="28"/>
        </w:rPr>
        <w:t>Местами на реках округа преимущественно сохраняется понижение уровней воды. Гидрологическая обстановка развивается в соответствии с прогнозами.</w:t>
      </w:r>
    </w:p>
    <w:p w:rsidR="007C3C22" w:rsidRPr="00FD5DA2" w:rsidRDefault="007C3C22" w:rsidP="007C3C2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 w:rsidRPr="00FD5DA2">
        <w:rPr>
          <w:rFonts w:ascii="Times New Roman" w:hAnsi="Times New Roman"/>
          <w:sz w:val="28"/>
          <w:szCs w:val="26"/>
        </w:rPr>
        <w:t xml:space="preserve">В </w:t>
      </w:r>
      <w:r w:rsidRPr="00FD5DA2">
        <w:rPr>
          <w:rFonts w:ascii="Times New Roman" w:hAnsi="Times New Roman"/>
          <w:b/>
          <w:sz w:val="28"/>
          <w:szCs w:val="26"/>
        </w:rPr>
        <w:t>Камчатском крае</w:t>
      </w:r>
      <w:r>
        <w:rPr>
          <w:rFonts w:ascii="Times New Roman" w:hAnsi="Times New Roman"/>
          <w:bCs/>
          <w:sz w:val="28"/>
          <w:szCs w:val="26"/>
        </w:rPr>
        <w:t xml:space="preserve"> и</w:t>
      </w:r>
      <w:r w:rsidRPr="00FD5DA2">
        <w:rPr>
          <w:rFonts w:ascii="Times New Roman" w:hAnsi="Times New Roman"/>
          <w:bCs/>
          <w:sz w:val="28"/>
          <w:szCs w:val="26"/>
        </w:rPr>
        <w:t xml:space="preserve"> в </w:t>
      </w:r>
      <w:r w:rsidRPr="00FD5DA2">
        <w:rPr>
          <w:rFonts w:ascii="Times New Roman" w:hAnsi="Times New Roman"/>
          <w:b/>
          <w:bCs/>
          <w:sz w:val="28"/>
          <w:szCs w:val="26"/>
        </w:rPr>
        <w:t xml:space="preserve">Сахалинской области </w:t>
      </w:r>
      <w:r w:rsidRPr="00FD5DA2">
        <w:rPr>
          <w:rFonts w:ascii="Times New Roman" w:hAnsi="Times New Roman"/>
          <w:bCs/>
          <w:sz w:val="28"/>
          <w:szCs w:val="26"/>
        </w:rPr>
        <w:t>на реках продолжается процесс ледообразования.</w:t>
      </w:r>
    </w:p>
    <w:p w:rsidR="007C3C22" w:rsidRPr="00FD5DA2" w:rsidRDefault="007C3C22" w:rsidP="007C3C2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 w:rsidRPr="00FD5DA2">
        <w:rPr>
          <w:rFonts w:ascii="Times New Roman" w:hAnsi="Times New Roman"/>
          <w:bCs/>
          <w:sz w:val="28"/>
          <w:szCs w:val="26"/>
        </w:rPr>
        <w:t xml:space="preserve">В </w:t>
      </w:r>
      <w:r w:rsidRPr="00FD5DA2">
        <w:rPr>
          <w:rFonts w:ascii="Times New Roman" w:hAnsi="Times New Roman"/>
          <w:b/>
          <w:bCs/>
          <w:sz w:val="28"/>
          <w:szCs w:val="26"/>
        </w:rPr>
        <w:t>Республике Саха (Якутия</w:t>
      </w:r>
      <w:r w:rsidRPr="00FD5DA2">
        <w:rPr>
          <w:rFonts w:ascii="Times New Roman" w:hAnsi="Times New Roman"/>
          <w:bCs/>
          <w:sz w:val="28"/>
          <w:szCs w:val="26"/>
        </w:rPr>
        <w:t>)</w:t>
      </w:r>
      <w:r w:rsidRPr="00FD5DA2">
        <w:rPr>
          <w:rFonts w:ascii="Times New Roman" w:hAnsi="Times New Roman"/>
          <w:sz w:val="28"/>
          <w:szCs w:val="26"/>
        </w:rPr>
        <w:t>,</w:t>
      </w:r>
      <w:r w:rsidRPr="00FD5DA2">
        <w:rPr>
          <w:rFonts w:ascii="Times New Roman" w:hAnsi="Times New Roman"/>
          <w:bCs/>
          <w:sz w:val="28"/>
          <w:szCs w:val="26"/>
        </w:rPr>
        <w:t xml:space="preserve"> </w:t>
      </w:r>
      <w:r w:rsidRPr="00FD5DA2">
        <w:rPr>
          <w:rFonts w:ascii="Times New Roman" w:hAnsi="Times New Roman"/>
          <w:b/>
          <w:bCs/>
          <w:sz w:val="28"/>
          <w:szCs w:val="26"/>
        </w:rPr>
        <w:t>Магаданской области</w:t>
      </w:r>
      <w:r w:rsidRPr="00FD5DA2">
        <w:rPr>
          <w:rFonts w:ascii="Times New Roman" w:hAnsi="Times New Roman"/>
          <w:bCs/>
          <w:sz w:val="28"/>
          <w:szCs w:val="26"/>
        </w:rPr>
        <w:t xml:space="preserve"> и </w:t>
      </w:r>
      <w:r w:rsidRPr="00FD5DA2">
        <w:rPr>
          <w:rFonts w:ascii="Times New Roman" w:hAnsi="Times New Roman"/>
          <w:b/>
          <w:sz w:val="28"/>
          <w:szCs w:val="26"/>
        </w:rPr>
        <w:t>Чукотском автономном округе</w:t>
      </w:r>
      <w:r w:rsidRPr="00FD5DA2">
        <w:rPr>
          <w:rFonts w:ascii="Times New Roman" w:hAnsi="Times New Roman"/>
          <w:sz w:val="28"/>
          <w:szCs w:val="26"/>
        </w:rPr>
        <w:t xml:space="preserve"> н</w:t>
      </w:r>
      <w:r w:rsidRPr="00FD5DA2">
        <w:rPr>
          <w:rFonts w:ascii="Times New Roman" w:hAnsi="Times New Roman"/>
          <w:bCs/>
          <w:sz w:val="28"/>
          <w:szCs w:val="26"/>
        </w:rPr>
        <w:t xml:space="preserve">а реках установился зимний режим, продолжается истощение русловых запасов. </w:t>
      </w:r>
    </w:p>
    <w:p w:rsidR="00FD5DA2" w:rsidRPr="00FD5DA2" w:rsidRDefault="00FD5DA2" w:rsidP="00FD5DA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FD5DA2">
        <w:rPr>
          <w:rFonts w:ascii="Times New Roman" w:hAnsi="Times New Roman"/>
          <w:sz w:val="28"/>
          <w:szCs w:val="26"/>
        </w:rPr>
        <w:t xml:space="preserve">В </w:t>
      </w:r>
      <w:r w:rsidRPr="00FD5DA2">
        <w:rPr>
          <w:rFonts w:ascii="Times New Roman" w:hAnsi="Times New Roman"/>
          <w:b/>
          <w:sz w:val="28"/>
          <w:szCs w:val="26"/>
        </w:rPr>
        <w:t>Республике Бурятия</w:t>
      </w:r>
      <w:r w:rsidRPr="00FD5DA2">
        <w:rPr>
          <w:rFonts w:ascii="Times New Roman" w:hAnsi="Times New Roman"/>
          <w:sz w:val="28"/>
          <w:szCs w:val="26"/>
        </w:rPr>
        <w:t xml:space="preserve"> на реках преобладает тенденция спада уровней воды, продолжается процесс ледообразования и установления постоянного ледового покрова. </w:t>
      </w:r>
    </w:p>
    <w:p w:rsidR="00FD5DA2" w:rsidRPr="00FD5DA2" w:rsidRDefault="00FD5DA2" w:rsidP="00FD5DA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FD5DA2">
        <w:rPr>
          <w:rFonts w:ascii="Times New Roman" w:hAnsi="Times New Roman"/>
          <w:sz w:val="28"/>
          <w:szCs w:val="26"/>
        </w:rPr>
        <w:t xml:space="preserve">В </w:t>
      </w:r>
      <w:r w:rsidRPr="00FD5DA2">
        <w:rPr>
          <w:rFonts w:ascii="Times New Roman" w:hAnsi="Times New Roman"/>
          <w:b/>
          <w:sz w:val="28"/>
          <w:szCs w:val="26"/>
        </w:rPr>
        <w:t>Забайкальском крае</w:t>
      </w:r>
      <w:r w:rsidRPr="00FD5DA2">
        <w:rPr>
          <w:rFonts w:ascii="Times New Roman" w:hAnsi="Times New Roman"/>
          <w:sz w:val="28"/>
          <w:szCs w:val="26"/>
        </w:rPr>
        <w:t xml:space="preserve"> на реках отмечаются колебания уровней воды, связанные с процессом ледообразования. На реках </w:t>
      </w:r>
      <w:proofErr w:type="spellStart"/>
      <w:r w:rsidRPr="00FD5DA2">
        <w:rPr>
          <w:rFonts w:ascii="Times New Roman" w:hAnsi="Times New Roman"/>
          <w:sz w:val="28"/>
          <w:szCs w:val="26"/>
        </w:rPr>
        <w:t>Аргунь</w:t>
      </w:r>
      <w:proofErr w:type="spellEnd"/>
      <w:r w:rsidRPr="00FD5DA2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Pr="00FD5DA2">
        <w:rPr>
          <w:rFonts w:ascii="Times New Roman" w:hAnsi="Times New Roman"/>
          <w:sz w:val="28"/>
          <w:szCs w:val="26"/>
        </w:rPr>
        <w:t>у</w:t>
      </w:r>
      <w:proofErr w:type="gramEnd"/>
      <w:r w:rsidRPr="00FD5DA2">
        <w:rPr>
          <w:rFonts w:ascii="Times New Roman" w:hAnsi="Times New Roman"/>
          <w:sz w:val="28"/>
          <w:szCs w:val="26"/>
        </w:rPr>
        <w:t xml:space="preserve"> с. </w:t>
      </w:r>
      <w:proofErr w:type="spellStart"/>
      <w:r w:rsidRPr="00FD5DA2">
        <w:rPr>
          <w:rFonts w:ascii="Times New Roman" w:hAnsi="Times New Roman"/>
          <w:sz w:val="28"/>
          <w:szCs w:val="26"/>
        </w:rPr>
        <w:t>Олоча</w:t>
      </w:r>
      <w:proofErr w:type="spellEnd"/>
      <w:r w:rsidRPr="00FD5DA2">
        <w:rPr>
          <w:rFonts w:ascii="Times New Roman" w:hAnsi="Times New Roman"/>
          <w:sz w:val="28"/>
          <w:szCs w:val="26"/>
        </w:rPr>
        <w:t xml:space="preserve">, Шилка у с. Аникино, </w:t>
      </w:r>
      <w:proofErr w:type="spellStart"/>
      <w:r w:rsidRPr="00FD5DA2">
        <w:rPr>
          <w:rFonts w:ascii="Times New Roman" w:hAnsi="Times New Roman"/>
          <w:sz w:val="28"/>
          <w:szCs w:val="26"/>
        </w:rPr>
        <w:t>Онон</w:t>
      </w:r>
      <w:proofErr w:type="spellEnd"/>
      <w:r w:rsidRPr="00FD5DA2">
        <w:rPr>
          <w:rFonts w:ascii="Times New Roman" w:hAnsi="Times New Roman"/>
          <w:sz w:val="28"/>
          <w:szCs w:val="26"/>
        </w:rPr>
        <w:t xml:space="preserve"> у с. </w:t>
      </w:r>
      <w:proofErr w:type="spellStart"/>
      <w:r w:rsidR="007C3C22" w:rsidRPr="00FD5DA2">
        <w:rPr>
          <w:rFonts w:ascii="Times New Roman" w:hAnsi="Times New Roman"/>
          <w:sz w:val="28"/>
          <w:szCs w:val="26"/>
        </w:rPr>
        <w:t>Чиндант</w:t>
      </w:r>
      <w:proofErr w:type="spellEnd"/>
      <w:r w:rsidR="007C3C22" w:rsidRPr="00FD5DA2">
        <w:rPr>
          <w:rFonts w:ascii="Times New Roman" w:hAnsi="Times New Roman"/>
          <w:sz w:val="28"/>
          <w:szCs w:val="26"/>
        </w:rPr>
        <w:t xml:space="preserve"> установился</w:t>
      </w:r>
      <w:r w:rsidRPr="00FD5DA2">
        <w:rPr>
          <w:rFonts w:ascii="Times New Roman" w:hAnsi="Times New Roman"/>
          <w:sz w:val="28"/>
          <w:szCs w:val="26"/>
        </w:rPr>
        <w:t xml:space="preserve"> ледостав на 6-8 дней позже обычного, уровни воды у сел </w:t>
      </w:r>
      <w:proofErr w:type="spellStart"/>
      <w:r w:rsidRPr="00FD5DA2">
        <w:rPr>
          <w:rFonts w:ascii="Times New Roman" w:hAnsi="Times New Roman"/>
          <w:sz w:val="28"/>
          <w:szCs w:val="26"/>
        </w:rPr>
        <w:t>Олоча</w:t>
      </w:r>
      <w:proofErr w:type="spellEnd"/>
      <w:r w:rsidRPr="00FD5DA2">
        <w:rPr>
          <w:rFonts w:ascii="Times New Roman" w:hAnsi="Times New Roman"/>
          <w:sz w:val="28"/>
          <w:szCs w:val="26"/>
        </w:rPr>
        <w:t xml:space="preserve"> и Аникино при этом повысились на 91-130 см за счет стеснения русла льдом без угрозы подтопления. На р. Ингода у г. Чита и р. Чикой </w:t>
      </w:r>
      <w:proofErr w:type="gramStart"/>
      <w:r w:rsidRPr="00FD5DA2">
        <w:rPr>
          <w:rFonts w:ascii="Times New Roman" w:hAnsi="Times New Roman"/>
          <w:sz w:val="28"/>
          <w:szCs w:val="26"/>
        </w:rPr>
        <w:t>у</w:t>
      </w:r>
      <w:proofErr w:type="gramEnd"/>
      <w:r w:rsidRPr="00FD5DA2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Pr="00FD5DA2">
        <w:rPr>
          <w:rFonts w:ascii="Times New Roman" w:hAnsi="Times New Roman"/>
          <w:sz w:val="28"/>
          <w:szCs w:val="26"/>
        </w:rPr>
        <w:t>с</w:t>
      </w:r>
      <w:proofErr w:type="gramEnd"/>
      <w:r w:rsidRPr="00FD5DA2">
        <w:rPr>
          <w:rFonts w:ascii="Times New Roman" w:hAnsi="Times New Roman"/>
          <w:sz w:val="28"/>
          <w:szCs w:val="26"/>
        </w:rPr>
        <w:t xml:space="preserve">. Черемхово сформировались зажоры льда выше и ниже поста с подъемом на 56-85 см, угрозы подтопления нет. На остальных реках края сохраняются забереги, </w:t>
      </w:r>
      <w:proofErr w:type="spellStart"/>
      <w:r w:rsidRPr="00FD5DA2">
        <w:rPr>
          <w:rFonts w:ascii="Times New Roman" w:hAnsi="Times New Roman"/>
          <w:sz w:val="28"/>
          <w:szCs w:val="26"/>
        </w:rPr>
        <w:t>шугоход</w:t>
      </w:r>
      <w:proofErr w:type="spellEnd"/>
      <w:r w:rsidRPr="00FD5DA2">
        <w:rPr>
          <w:rFonts w:ascii="Times New Roman" w:hAnsi="Times New Roman"/>
          <w:sz w:val="28"/>
          <w:szCs w:val="26"/>
        </w:rPr>
        <w:t>, на отдельных реках ледостав, местами неполный.</w:t>
      </w:r>
    </w:p>
    <w:p w:rsidR="00FD5DA2" w:rsidRPr="00FD5DA2" w:rsidRDefault="00FD5DA2" w:rsidP="00FD5DA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6"/>
        </w:rPr>
      </w:pPr>
      <w:r w:rsidRPr="00FD5DA2">
        <w:rPr>
          <w:rFonts w:ascii="Times New Roman" w:hAnsi="Times New Roman"/>
          <w:sz w:val="28"/>
          <w:szCs w:val="26"/>
        </w:rPr>
        <w:t xml:space="preserve">В </w:t>
      </w:r>
      <w:r w:rsidRPr="00FD5DA2">
        <w:rPr>
          <w:rFonts w:ascii="Times New Roman" w:hAnsi="Times New Roman"/>
          <w:b/>
          <w:sz w:val="28"/>
          <w:szCs w:val="26"/>
        </w:rPr>
        <w:t>Амурской</w:t>
      </w:r>
      <w:r w:rsidRPr="00FD5DA2">
        <w:rPr>
          <w:rFonts w:ascii="Times New Roman" w:hAnsi="Times New Roman"/>
          <w:b/>
          <w:iCs/>
          <w:sz w:val="28"/>
          <w:szCs w:val="26"/>
        </w:rPr>
        <w:t xml:space="preserve"> области</w:t>
      </w:r>
      <w:r w:rsidRPr="00FD5DA2">
        <w:rPr>
          <w:rFonts w:ascii="Times New Roman" w:hAnsi="Times New Roman"/>
          <w:iCs/>
          <w:sz w:val="28"/>
          <w:szCs w:val="26"/>
        </w:rPr>
        <w:t xml:space="preserve"> </w:t>
      </w:r>
      <w:r w:rsidRPr="00FD5DA2">
        <w:rPr>
          <w:rFonts w:ascii="Times New Roman" w:hAnsi="Times New Roman"/>
          <w:sz w:val="28"/>
          <w:szCs w:val="26"/>
        </w:rPr>
        <w:t xml:space="preserve">на реках отмечаются колебания уровней воды, связанные с процессом ледообразования. На Верхнем и Среднем Амуре продолжается ледоход различной интенсивности, на участках </w:t>
      </w:r>
      <w:proofErr w:type="spellStart"/>
      <w:r w:rsidRPr="00FD5DA2">
        <w:rPr>
          <w:rFonts w:ascii="Times New Roman" w:hAnsi="Times New Roman"/>
          <w:sz w:val="28"/>
          <w:szCs w:val="26"/>
        </w:rPr>
        <w:t>Игнашино</w:t>
      </w:r>
      <w:proofErr w:type="spellEnd"/>
      <w:r w:rsidRPr="00FD5DA2">
        <w:rPr>
          <w:rFonts w:ascii="Times New Roman" w:hAnsi="Times New Roman"/>
          <w:sz w:val="28"/>
          <w:szCs w:val="26"/>
        </w:rPr>
        <w:t xml:space="preserve"> – Джалинда, Константиновка – Поярково </w:t>
      </w:r>
      <w:r w:rsidR="007C3C22">
        <w:rPr>
          <w:rFonts w:ascii="Times New Roman" w:hAnsi="Times New Roman"/>
          <w:sz w:val="28"/>
          <w:szCs w:val="26"/>
        </w:rPr>
        <w:t>–</w:t>
      </w:r>
      <w:r w:rsidRPr="00FD5DA2">
        <w:rPr>
          <w:rFonts w:ascii="Times New Roman" w:hAnsi="Times New Roman"/>
          <w:sz w:val="28"/>
          <w:szCs w:val="26"/>
        </w:rPr>
        <w:t xml:space="preserve"> ледостав.  </w:t>
      </w:r>
    </w:p>
    <w:p w:rsidR="00FD5DA2" w:rsidRPr="00FD5DA2" w:rsidRDefault="00FD5DA2" w:rsidP="00FD5DA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FD5DA2">
        <w:rPr>
          <w:rFonts w:ascii="Times New Roman" w:hAnsi="Times New Roman"/>
          <w:iCs/>
          <w:sz w:val="28"/>
          <w:szCs w:val="26"/>
        </w:rPr>
        <w:t>В</w:t>
      </w:r>
      <w:r w:rsidRPr="00FD5DA2">
        <w:rPr>
          <w:rFonts w:ascii="Times New Roman" w:hAnsi="Times New Roman"/>
          <w:b/>
          <w:iCs/>
          <w:sz w:val="28"/>
          <w:szCs w:val="26"/>
        </w:rPr>
        <w:t xml:space="preserve"> Еврейской автономной области</w:t>
      </w:r>
      <w:r w:rsidRPr="00FD5DA2">
        <w:rPr>
          <w:rFonts w:ascii="Times New Roman" w:hAnsi="Times New Roman"/>
          <w:iCs/>
          <w:sz w:val="28"/>
          <w:szCs w:val="26"/>
        </w:rPr>
        <w:t xml:space="preserve"> на Среднем Амуре на участке в пределах области и небольших реках отмечаются слабые колебания уровней воды. </w:t>
      </w:r>
      <w:r w:rsidRPr="00FD5DA2">
        <w:rPr>
          <w:rFonts w:ascii="Times New Roman" w:hAnsi="Times New Roman"/>
          <w:sz w:val="28"/>
          <w:szCs w:val="26"/>
        </w:rPr>
        <w:t>На Среднем Амуре в пределах области продолжается ледоход. На малых реках продолжается ледоход, на отдельных участках отмечается ледостав с полыньями.</w:t>
      </w:r>
    </w:p>
    <w:p w:rsidR="00FD5DA2" w:rsidRPr="00FD5DA2" w:rsidRDefault="00FD5DA2" w:rsidP="00FD5DA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FD5DA2">
        <w:rPr>
          <w:rFonts w:ascii="Times New Roman" w:hAnsi="Times New Roman"/>
          <w:iCs/>
          <w:sz w:val="28"/>
          <w:szCs w:val="26"/>
        </w:rPr>
        <w:t>В</w:t>
      </w:r>
      <w:r w:rsidRPr="00FD5DA2">
        <w:rPr>
          <w:rFonts w:ascii="Times New Roman" w:hAnsi="Times New Roman"/>
          <w:b/>
          <w:iCs/>
          <w:sz w:val="28"/>
          <w:szCs w:val="26"/>
        </w:rPr>
        <w:t xml:space="preserve"> Хабаровском крае</w:t>
      </w:r>
      <w:r w:rsidRPr="00FD5DA2">
        <w:rPr>
          <w:rFonts w:ascii="Times New Roman" w:hAnsi="Times New Roman"/>
          <w:iCs/>
          <w:sz w:val="28"/>
          <w:szCs w:val="26"/>
        </w:rPr>
        <w:t xml:space="preserve"> на Нижнем Амуре продолжается ледоход, за исключением участка у с. </w:t>
      </w:r>
      <w:proofErr w:type="spellStart"/>
      <w:r w:rsidRPr="00FD5DA2">
        <w:rPr>
          <w:rFonts w:ascii="Times New Roman" w:hAnsi="Times New Roman"/>
          <w:iCs/>
          <w:sz w:val="28"/>
          <w:szCs w:val="26"/>
        </w:rPr>
        <w:t>Богородское</w:t>
      </w:r>
      <w:proofErr w:type="spellEnd"/>
      <w:r w:rsidRPr="00FD5DA2">
        <w:rPr>
          <w:rFonts w:ascii="Times New Roman" w:hAnsi="Times New Roman"/>
          <w:iCs/>
          <w:sz w:val="28"/>
          <w:szCs w:val="26"/>
        </w:rPr>
        <w:t>, где на 3 дня позже нормы установился постоянный ледовый покров.</w:t>
      </w:r>
      <w:r w:rsidR="007C3C22">
        <w:rPr>
          <w:rFonts w:ascii="Times New Roman" w:hAnsi="Times New Roman"/>
          <w:iCs/>
          <w:sz w:val="28"/>
          <w:szCs w:val="26"/>
        </w:rPr>
        <w:t xml:space="preserve"> </w:t>
      </w:r>
      <w:r w:rsidRPr="00FD5DA2">
        <w:rPr>
          <w:rFonts w:ascii="Times New Roman" w:hAnsi="Times New Roman"/>
          <w:sz w:val="28"/>
          <w:szCs w:val="26"/>
        </w:rPr>
        <w:t xml:space="preserve">Установился ледостав на 4 дня позже обычных сроков </w:t>
      </w:r>
      <w:r w:rsidRPr="00FD5DA2">
        <w:rPr>
          <w:rFonts w:ascii="Times New Roman" w:hAnsi="Times New Roman"/>
          <w:sz w:val="28"/>
          <w:szCs w:val="26"/>
        </w:rPr>
        <w:lastRenderedPageBreak/>
        <w:t xml:space="preserve">на р. Тунгуска </w:t>
      </w:r>
      <w:proofErr w:type="gramStart"/>
      <w:r w:rsidRPr="00FD5DA2">
        <w:rPr>
          <w:rFonts w:ascii="Times New Roman" w:hAnsi="Times New Roman"/>
          <w:sz w:val="28"/>
          <w:szCs w:val="26"/>
        </w:rPr>
        <w:t>у</w:t>
      </w:r>
      <w:proofErr w:type="gramEnd"/>
      <w:r w:rsidRPr="00FD5DA2">
        <w:rPr>
          <w:rFonts w:ascii="Times New Roman" w:hAnsi="Times New Roman"/>
          <w:sz w:val="28"/>
          <w:szCs w:val="26"/>
        </w:rPr>
        <w:t xml:space="preserve"> с. </w:t>
      </w:r>
      <w:proofErr w:type="spellStart"/>
      <w:r w:rsidRPr="00FD5DA2">
        <w:rPr>
          <w:rFonts w:ascii="Times New Roman" w:hAnsi="Times New Roman"/>
          <w:sz w:val="28"/>
          <w:szCs w:val="26"/>
        </w:rPr>
        <w:t>Архангеловка</w:t>
      </w:r>
      <w:proofErr w:type="spellEnd"/>
      <w:r w:rsidRPr="00FD5DA2">
        <w:rPr>
          <w:rFonts w:ascii="Times New Roman" w:hAnsi="Times New Roman"/>
          <w:sz w:val="28"/>
          <w:szCs w:val="26"/>
        </w:rPr>
        <w:t>.</w:t>
      </w:r>
      <w:r w:rsidR="007C3C22">
        <w:rPr>
          <w:rFonts w:ascii="Times New Roman" w:hAnsi="Times New Roman"/>
          <w:sz w:val="28"/>
          <w:szCs w:val="26"/>
        </w:rPr>
        <w:t xml:space="preserve"> </w:t>
      </w:r>
      <w:r w:rsidRPr="00FD5DA2">
        <w:rPr>
          <w:rFonts w:ascii="Times New Roman" w:hAnsi="Times New Roman"/>
          <w:sz w:val="28"/>
          <w:szCs w:val="26"/>
        </w:rPr>
        <w:t xml:space="preserve">На остальных реках нет существенных изменений в водном и ледовом режиме. </w:t>
      </w:r>
    </w:p>
    <w:p w:rsidR="00363B2D" w:rsidRPr="006A4E2A" w:rsidRDefault="00FD5DA2" w:rsidP="00FD5DA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A2">
        <w:rPr>
          <w:rFonts w:ascii="Times New Roman" w:eastAsia="Calibri" w:hAnsi="Times New Roman"/>
          <w:sz w:val="28"/>
          <w:szCs w:val="26"/>
          <w:lang w:eastAsia="en-US"/>
        </w:rPr>
        <w:t xml:space="preserve">В </w:t>
      </w:r>
      <w:r w:rsidRPr="00FD5DA2">
        <w:rPr>
          <w:rFonts w:ascii="Times New Roman" w:eastAsia="Calibri" w:hAnsi="Times New Roman"/>
          <w:b/>
          <w:sz w:val="28"/>
          <w:szCs w:val="26"/>
          <w:lang w:eastAsia="en-US"/>
        </w:rPr>
        <w:t>Приморском крае</w:t>
      </w:r>
      <w:r w:rsidRPr="00FD5DA2">
        <w:rPr>
          <w:rFonts w:ascii="Times New Roman" w:eastAsia="Calibri" w:hAnsi="Times New Roman"/>
          <w:sz w:val="28"/>
          <w:szCs w:val="26"/>
          <w:lang w:eastAsia="en-US"/>
        </w:rPr>
        <w:t xml:space="preserve"> на реках преобладает небольшой подъем уровней воды без выхода воды на пойму.</w:t>
      </w:r>
      <w:r w:rsidR="007C3C22">
        <w:rPr>
          <w:rFonts w:ascii="Times New Roman" w:eastAsia="Calibri" w:hAnsi="Times New Roman"/>
          <w:sz w:val="28"/>
          <w:szCs w:val="26"/>
          <w:lang w:eastAsia="en-US"/>
        </w:rPr>
        <w:t xml:space="preserve"> </w:t>
      </w:r>
      <w:r w:rsidRPr="00FD5DA2">
        <w:rPr>
          <w:rFonts w:ascii="Times New Roman" w:eastAsia="Calibri" w:hAnsi="Times New Roman"/>
          <w:sz w:val="28"/>
          <w:szCs w:val="26"/>
          <w:lang w:eastAsia="en-US"/>
        </w:rPr>
        <w:t xml:space="preserve">В связи с похолоданием отмечается увеличение интенсивности развития осенних ледовых явлений на реках края. На реках северных, центральных и западных районов отмечаются ледовые явления в виде заберегов и </w:t>
      </w:r>
      <w:proofErr w:type="spellStart"/>
      <w:r w:rsidRPr="00FD5DA2">
        <w:rPr>
          <w:rFonts w:ascii="Times New Roman" w:eastAsia="Calibri" w:hAnsi="Times New Roman"/>
          <w:sz w:val="28"/>
          <w:szCs w:val="26"/>
          <w:lang w:eastAsia="en-US"/>
        </w:rPr>
        <w:t>шугохода</w:t>
      </w:r>
      <w:proofErr w:type="spellEnd"/>
      <w:r w:rsidRPr="00FD5DA2">
        <w:rPr>
          <w:rFonts w:ascii="Times New Roman" w:eastAsia="Calibri" w:hAnsi="Times New Roman"/>
          <w:sz w:val="28"/>
          <w:szCs w:val="26"/>
          <w:lang w:eastAsia="en-US"/>
        </w:rPr>
        <w:t xml:space="preserve">. В ближайшие двое суток на большинстве рек края ожидается небольшой подъем уровня воды на 0,05-0,2 м. Продолжится развитие осенних ледовых процессов, усилится интенсивность </w:t>
      </w:r>
      <w:proofErr w:type="spellStart"/>
      <w:r w:rsidRPr="00FD5DA2">
        <w:rPr>
          <w:rFonts w:ascii="Times New Roman" w:eastAsia="Calibri" w:hAnsi="Times New Roman"/>
          <w:sz w:val="28"/>
          <w:szCs w:val="26"/>
          <w:lang w:eastAsia="en-US"/>
        </w:rPr>
        <w:t>шугохода</w:t>
      </w:r>
      <w:proofErr w:type="spellEnd"/>
      <w:r w:rsidRPr="00FD5DA2">
        <w:rPr>
          <w:rFonts w:ascii="Times New Roman" w:eastAsia="Calibri" w:hAnsi="Times New Roman"/>
          <w:sz w:val="28"/>
          <w:szCs w:val="26"/>
          <w:lang w:eastAsia="en-US"/>
        </w:rPr>
        <w:t xml:space="preserve"> и заберегов.</w:t>
      </w:r>
    </w:p>
    <w:p w:rsidR="00363B2D" w:rsidRPr="006A4E2A" w:rsidRDefault="00363B2D" w:rsidP="00363B2D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6A4E2A">
        <w:rPr>
          <w:rFonts w:ascii="Times New Roman" w:hAnsi="Times New Roman"/>
          <w:i/>
          <w:iCs/>
          <w:sz w:val="28"/>
          <w:szCs w:val="28"/>
        </w:rPr>
        <w:t xml:space="preserve"> высота волн </w:t>
      </w:r>
      <w:r w:rsidR="00F57519" w:rsidRPr="006A4E2A">
        <w:rPr>
          <w:rFonts w:ascii="Times New Roman" w:hAnsi="Times New Roman"/>
          <w:i/>
          <w:iCs/>
          <w:sz w:val="28"/>
          <w:szCs w:val="28"/>
        </w:rPr>
        <w:t>1-2</w:t>
      </w:r>
      <w:r w:rsidR="007C3C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57519" w:rsidRPr="006A4E2A">
        <w:rPr>
          <w:rFonts w:ascii="Times New Roman" w:hAnsi="Times New Roman"/>
          <w:i/>
          <w:iCs/>
          <w:sz w:val="28"/>
          <w:szCs w:val="28"/>
        </w:rPr>
        <w:t>м (4 балла).</w:t>
      </w:r>
    </w:p>
    <w:p w:rsidR="00363B2D" w:rsidRPr="006A4E2A" w:rsidRDefault="00363B2D" w:rsidP="00363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Охотское море</w:t>
      </w:r>
      <w:r w:rsidRPr="006A4E2A">
        <w:rPr>
          <w:rFonts w:ascii="Times New Roman" w:hAnsi="Times New Roman"/>
          <w:i/>
          <w:iCs/>
          <w:sz w:val="28"/>
          <w:szCs w:val="28"/>
        </w:rPr>
        <w:t xml:space="preserve"> высота волн </w:t>
      </w:r>
      <w:r w:rsidR="00DA0973" w:rsidRPr="00DA0973">
        <w:rPr>
          <w:rFonts w:ascii="Times New Roman" w:hAnsi="Times New Roman"/>
          <w:i/>
          <w:iCs/>
          <w:sz w:val="28"/>
          <w:szCs w:val="28"/>
        </w:rPr>
        <w:t>1-2</w:t>
      </w:r>
      <w:r w:rsidR="007C3C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A0973" w:rsidRPr="00DA0973">
        <w:rPr>
          <w:rFonts w:ascii="Times New Roman" w:hAnsi="Times New Roman"/>
          <w:i/>
          <w:iCs/>
          <w:sz w:val="28"/>
          <w:szCs w:val="28"/>
        </w:rPr>
        <w:t>м (4 балла).</w:t>
      </w:r>
    </w:p>
    <w:p w:rsidR="00363B2D" w:rsidRDefault="00363B2D" w:rsidP="00363B2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6A4E2A">
        <w:rPr>
          <w:rFonts w:ascii="Times New Roman" w:hAnsi="Times New Roman"/>
          <w:i/>
          <w:iCs/>
          <w:sz w:val="28"/>
          <w:szCs w:val="28"/>
        </w:rPr>
        <w:t xml:space="preserve"> высота волн 3.5-6 м (6 балов).</w:t>
      </w:r>
    </w:p>
    <w:p w:rsidR="00DA0973" w:rsidRPr="006A4E2A" w:rsidRDefault="00DA0973" w:rsidP="00363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363B2D" w:rsidRPr="006A4E2A" w:rsidRDefault="00363B2D" w:rsidP="00363B2D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="00DA0973" w:rsidRPr="00DA0973">
        <w:rPr>
          <w:rFonts w:ascii="Times New Roman" w:hAnsi="Times New Roman"/>
          <w:bCs/>
          <w:sz w:val="28"/>
          <w:szCs w:val="28"/>
        </w:rPr>
        <w:t>западе Республики Саха (Якутия), на юге Магаданской области, на Курильских островах, на востоке Чукотского АО</w:t>
      </w:r>
      <w:r w:rsidRPr="006A4E2A">
        <w:rPr>
          <w:rFonts w:ascii="Times New Roman" w:hAnsi="Times New Roman"/>
          <w:sz w:val="28"/>
          <w:szCs w:val="28"/>
        </w:rPr>
        <w:t>, связанных с повреждением (обрывом) ЛЭП и линий связи, обрушением слабо укрепленных конструкций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сильный порывистый ветер), </w:t>
      </w:r>
      <w:r w:rsidR="007F6180" w:rsidRPr="006A4E2A">
        <w:rPr>
          <w:rFonts w:ascii="Times New Roman" w:hAnsi="Times New Roman"/>
          <w:bCs/>
          <w:sz w:val="28"/>
          <w:szCs w:val="28"/>
        </w:rPr>
        <w:t xml:space="preserve">на Курильских островах </w:t>
      </w:r>
      <w:r w:rsidRPr="006A4E2A">
        <w:rPr>
          <w:rFonts w:ascii="Times New Roman" w:hAnsi="Times New Roman"/>
          <w:sz w:val="28"/>
          <w:szCs w:val="28"/>
        </w:rPr>
        <w:t>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налипание мокрого снега, гололёдные явления).</w:t>
      </w:r>
      <w:proofErr w:type="gramEnd"/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A4E2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396FDC" w:rsidRPr="006A4E2A">
        <w:rPr>
          <w:rFonts w:ascii="Times New Roman" w:hAnsi="Times New Roman"/>
          <w:bCs/>
          <w:sz w:val="28"/>
          <w:szCs w:val="28"/>
        </w:rPr>
        <w:t>на Курильских ост</w:t>
      </w:r>
      <w:r w:rsidR="00DA0973">
        <w:rPr>
          <w:rFonts w:ascii="Times New Roman" w:hAnsi="Times New Roman"/>
          <w:bCs/>
          <w:sz w:val="28"/>
          <w:szCs w:val="28"/>
        </w:rPr>
        <w:t xml:space="preserve">ровах </w:t>
      </w:r>
      <w:r w:rsidRPr="006A4E2A">
        <w:rPr>
          <w:rFonts w:ascii="Times New Roman" w:hAnsi="Times New Roman"/>
          <w:bCs/>
          <w:sz w:val="28"/>
          <w:szCs w:val="28"/>
        </w:rPr>
        <w:t>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bCs/>
          <w:sz w:val="28"/>
          <w:szCs w:val="28"/>
        </w:rPr>
        <w:t xml:space="preserve"> – сильный снег</w:t>
      </w:r>
      <w:r w:rsidR="00DA0973">
        <w:rPr>
          <w:rFonts w:ascii="Times New Roman" w:hAnsi="Times New Roman"/>
          <w:bCs/>
          <w:sz w:val="28"/>
          <w:szCs w:val="28"/>
        </w:rPr>
        <w:t>, метель, гололедные явления</w:t>
      </w:r>
      <w:r w:rsidRPr="006A4E2A">
        <w:rPr>
          <w:rFonts w:ascii="Times New Roman" w:hAnsi="Times New Roman"/>
          <w:bCs/>
          <w:sz w:val="28"/>
          <w:szCs w:val="28"/>
        </w:rPr>
        <w:t xml:space="preserve">), </w:t>
      </w:r>
      <w:r w:rsidR="00DA0973">
        <w:rPr>
          <w:rFonts w:ascii="Times New Roman" w:hAnsi="Times New Roman"/>
          <w:bCs/>
          <w:sz w:val="28"/>
          <w:szCs w:val="28"/>
        </w:rPr>
        <w:t xml:space="preserve">в </w:t>
      </w:r>
      <w:r w:rsidR="00DA0973" w:rsidRPr="00DA0973">
        <w:rPr>
          <w:rFonts w:ascii="Times New Roman" w:hAnsi="Times New Roman"/>
          <w:bCs/>
          <w:sz w:val="28"/>
          <w:szCs w:val="28"/>
        </w:rPr>
        <w:t>Камчатском крае, в Магаданской области</w:t>
      </w:r>
      <w:r w:rsidR="00DA0973">
        <w:rPr>
          <w:rFonts w:ascii="Times New Roman" w:hAnsi="Times New Roman"/>
          <w:bCs/>
          <w:sz w:val="28"/>
          <w:szCs w:val="28"/>
        </w:rPr>
        <w:t xml:space="preserve">, в Чукотском АО </w:t>
      </w:r>
      <w:r w:rsidRPr="006A4E2A">
        <w:rPr>
          <w:rFonts w:ascii="Times New Roman" w:hAnsi="Times New Roman"/>
          <w:bCs/>
          <w:sz w:val="28"/>
          <w:szCs w:val="28"/>
        </w:rPr>
        <w:t>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bCs/>
          <w:sz w:val="28"/>
          <w:szCs w:val="28"/>
        </w:rPr>
        <w:t xml:space="preserve"> – </w:t>
      </w:r>
      <w:r w:rsidR="00DA0973">
        <w:rPr>
          <w:rFonts w:ascii="Times New Roman" w:hAnsi="Times New Roman"/>
          <w:bCs/>
          <w:sz w:val="28"/>
          <w:szCs w:val="28"/>
        </w:rPr>
        <w:t xml:space="preserve">сильный снег, </w:t>
      </w:r>
      <w:r w:rsidR="00396FDC" w:rsidRPr="006A4E2A">
        <w:rPr>
          <w:rFonts w:ascii="Times New Roman" w:hAnsi="Times New Roman"/>
          <w:bCs/>
          <w:sz w:val="28"/>
          <w:szCs w:val="28"/>
        </w:rPr>
        <w:t>метель, гололедица</w:t>
      </w:r>
      <w:r w:rsidRPr="006A4E2A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Прогнозируется вероятность</w:t>
      </w:r>
      <w:r w:rsidRPr="006A4E2A">
        <w:rPr>
          <w:rFonts w:ascii="Times New Roman" w:hAnsi="Times New Roman"/>
          <w:bCs/>
          <w:sz w:val="28"/>
          <w:szCs w:val="28"/>
        </w:rPr>
        <w:t xml:space="preserve"> возникновения чрезвычайных ситуаций</w:t>
      </w:r>
      <w:r w:rsidRPr="006A4E2A">
        <w:rPr>
          <w:rFonts w:ascii="Times New Roman" w:hAnsi="Times New Roman"/>
          <w:bCs/>
          <w:sz w:val="28"/>
          <w:szCs w:val="28"/>
        </w:rPr>
        <w:br/>
        <w:t>на акватории Берингова моря,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bCs/>
          <w:sz w:val="28"/>
          <w:szCs w:val="28"/>
        </w:rPr>
        <w:t xml:space="preserve"> – волнение моря до 6 баллов).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sz w:val="28"/>
          <w:szCs w:val="28"/>
        </w:rPr>
        <w:t>Наибольший риск</w:t>
      </w:r>
      <w:r w:rsidRPr="006A4E2A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A4E2A">
        <w:rPr>
          <w:rFonts w:ascii="Times New Roman" w:hAnsi="Times New Roman"/>
          <w:sz w:val="28"/>
          <w:szCs w:val="28"/>
        </w:rPr>
        <w:t xml:space="preserve"> </w:t>
      </w:r>
      <w:r w:rsidRPr="006A4E2A">
        <w:rPr>
          <w:rFonts w:ascii="Times New Roman" w:hAnsi="Times New Roman"/>
          <w:b/>
          <w:bCs/>
          <w:sz w:val="28"/>
          <w:szCs w:val="28"/>
        </w:rPr>
        <w:t>под лед</w:t>
      </w:r>
      <w:r w:rsidRPr="006A4E2A">
        <w:rPr>
          <w:rFonts w:ascii="Times New Roman" w:hAnsi="Times New Roman"/>
          <w:sz w:val="28"/>
          <w:szCs w:val="28"/>
        </w:rPr>
        <w:t xml:space="preserve"> сохраняется на водных объектах на территории округа. На озерах, водохранилищах, реках и других водоемах, в связи с неустойчивым ледообразованием повышается вероятность отрыва ледовых полей с рыбаками любителями.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6A4E2A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="007D1377">
        <w:rPr>
          <w:rFonts w:ascii="Times New Roman" w:hAnsi="Times New Roman"/>
          <w:sz w:val="28"/>
          <w:szCs w:val="28"/>
        </w:rPr>
        <w:t>Р</w:t>
      </w:r>
      <w:r w:rsidRPr="006A4E2A">
        <w:rPr>
          <w:rFonts w:ascii="Times New Roman" w:hAnsi="Times New Roman"/>
          <w:bCs/>
          <w:sz w:val="28"/>
          <w:szCs w:val="28"/>
        </w:rPr>
        <w:t>еспублик</w:t>
      </w:r>
      <w:r w:rsidR="007D1377">
        <w:rPr>
          <w:rFonts w:ascii="Times New Roman" w:hAnsi="Times New Roman"/>
          <w:bCs/>
          <w:sz w:val="28"/>
          <w:szCs w:val="28"/>
        </w:rPr>
        <w:t>и</w:t>
      </w:r>
      <w:r w:rsidRPr="006A4E2A">
        <w:rPr>
          <w:rFonts w:ascii="Times New Roman" w:hAnsi="Times New Roman"/>
          <w:bCs/>
          <w:sz w:val="28"/>
          <w:szCs w:val="28"/>
        </w:rPr>
        <w:t xml:space="preserve"> Бурятия,</w:t>
      </w:r>
      <w:r w:rsidR="005344B0" w:rsidRPr="006A4E2A">
        <w:rPr>
          <w:rFonts w:ascii="Times New Roman" w:hAnsi="Times New Roman"/>
          <w:bCs/>
          <w:sz w:val="28"/>
          <w:szCs w:val="28"/>
        </w:rPr>
        <w:t xml:space="preserve"> </w:t>
      </w:r>
      <w:r w:rsidRPr="006A4E2A">
        <w:rPr>
          <w:rFonts w:ascii="Times New Roman" w:hAnsi="Times New Roman"/>
          <w:bCs/>
          <w:sz w:val="28"/>
          <w:szCs w:val="28"/>
        </w:rPr>
        <w:t>Забайкальского кра</w:t>
      </w:r>
      <w:r w:rsidR="007D1377">
        <w:rPr>
          <w:rFonts w:ascii="Times New Roman" w:hAnsi="Times New Roman"/>
          <w:bCs/>
          <w:sz w:val="28"/>
          <w:szCs w:val="28"/>
        </w:rPr>
        <w:t>я</w:t>
      </w:r>
      <w:r w:rsidRPr="006A4E2A">
        <w:rPr>
          <w:rFonts w:ascii="Times New Roman" w:hAnsi="Times New Roman"/>
          <w:bCs/>
          <w:sz w:val="28"/>
          <w:szCs w:val="28"/>
        </w:rPr>
        <w:t>, Магаданской, Сахалинской областей, Камчатского края</w:t>
      </w:r>
      <w:r w:rsidR="0049786C" w:rsidRPr="006A4E2A">
        <w:rPr>
          <w:rFonts w:ascii="Times New Roman" w:eastAsia="Times New Roman" w:hAnsi="Times New Roman"/>
          <w:bCs/>
          <w:sz w:val="28"/>
          <w:szCs w:val="28"/>
        </w:rPr>
        <w:t>, Чукотского автономного округа</w:t>
      </w:r>
      <w:r w:rsidRPr="006A4E2A">
        <w:rPr>
          <w:rFonts w:ascii="Times New Roman" w:hAnsi="Times New Roman"/>
          <w:sz w:val="28"/>
          <w:szCs w:val="28"/>
        </w:rPr>
        <w:t xml:space="preserve">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более).</w:t>
      </w:r>
      <w:proofErr w:type="gramEnd"/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lastRenderedPageBreak/>
        <w:t xml:space="preserve">2.2. Техногенные ЧС 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A4E2A">
        <w:rPr>
          <w:rFonts w:ascii="Times New Roman" w:hAnsi="Times New Roman"/>
          <w:sz w:val="28"/>
          <w:szCs w:val="28"/>
        </w:rPr>
        <w:br/>
      </w:r>
      <w:r w:rsidRPr="006A4E2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A4E2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A4E2A">
        <w:rPr>
          <w:rFonts w:ascii="Times New Roman" w:hAnsi="Times New Roman"/>
          <w:sz w:val="28"/>
          <w:szCs w:val="28"/>
        </w:rPr>
        <w:t>т.ч</w:t>
      </w:r>
      <w:proofErr w:type="spellEnd"/>
      <w:r w:rsidRPr="006A4E2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</w:t>
      </w:r>
      <w:proofErr w:type="gramEnd"/>
      <w:r w:rsidRPr="006A4E2A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363B2D" w:rsidRPr="006A4E2A" w:rsidRDefault="00363B2D" w:rsidP="00363B2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363B2D" w:rsidRPr="006A4E2A" w:rsidRDefault="00363B2D" w:rsidP="00363B2D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363B2D" w:rsidRPr="006A4E2A" w:rsidRDefault="00363B2D" w:rsidP="00363B2D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63B2D" w:rsidRPr="006A4E2A" w:rsidRDefault="00DA0973" w:rsidP="00363B2D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0973">
        <w:rPr>
          <w:rFonts w:ascii="Times New Roman" w:hAnsi="Times New Roman"/>
          <w:bCs/>
          <w:sz w:val="28"/>
          <w:szCs w:val="28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DA0973">
        <w:rPr>
          <w:rFonts w:ascii="Times New Roman" w:hAnsi="Times New Roman"/>
          <w:bCs/>
          <w:sz w:val="28"/>
          <w:szCs w:val="28"/>
        </w:rPr>
        <w:t>, кроме юга Иркутской области, Туруханского МР, востока Таймыра снег</w:t>
      </w:r>
      <w:r>
        <w:rPr>
          <w:rFonts w:ascii="Times New Roman" w:hAnsi="Times New Roman"/>
          <w:bCs/>
          <w:sz w:val="28"/>
          <w:szCs w:val="28"/>
        </w:rPr>
        <w:t>, метель, гололедица. В р</w:t>
      </w:r>
      <w:r w:rsidRPr="00DA0973">
        <w:rPr>
          <w:rFonts w:ascii="Times New Roman" w:hAnsi="Times New Roman"/>
          <w:bCs/>
          <w:sz w:val="28"/>
          <w:szCs w:val="28"/>
        </w:rPr>
        <w:t xml:space="preserve">еспубликах Алтай, Хакасия, на юге Красноярского края, в Кемеровской области, </w:t>
      </w:r>
      <w:r>
        <w:rPr>
          <w:rFonts w:ascii="Times New Roman" w:hAnsi="Times New Roman"/>
          <w:bCs/>
          <w:sz w:val="28"/>
          <w:szCs w:val="28"/>
        </w:rPr>
        <w:t>по западу Таймыра сильный снег.</w:t>
      </w:r>
      <w:r w:rsidRPr="00DA09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DA0973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DA0973">
        <w:rPr>
          <w:rFonts w:ascii="Times New Roman" w:hAnsi="Times New Roman"/>
          <w:bCs/>
          <w:sz w:val="28"/>
          <w:szCs w:val="28"/>
        </w:rPr>
        <w:t xml:space="preserve"> кроме, юга Иркутской области, востока Таймыра</w:t>
      </w:r>
      <w:r w:rsidR="0022548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ветер</w:t>
      </w:r>
      <w:r w:rsidRPr="00DA0973">
        <w:rPr>
          <w:rFonts w:ascii="Times New Roman" w:hAnsi="Times New Roman"/>
          <w:bCs/>
          <w:sz w:val="28"/>
          <w:szCs w:val="28"/>
        </w:rPr>
        <w:t xml:space="preserve"> с порывами 12-17</w:t>
      </w:r>
      <w:r w:rsidR="007C3C22">
        <w:rPr>
          <w:rFonts w:ascii="Times New Roman" w:hAnsi="Times New Roman"/>
          <w:bCs/>
          <w:sz w:val="28"/>
          <w:szCs w:val="28"/>
        </w:rPr>
        <w:t xml:space="preserve"> м/с</w:t>
      </w:r>
      <w:r w:rsidRPr="00DA0973">
        <w:rPr>
          <w:rFonts w:ascii="Times New Roman" w:hAnsi="Times New Roman"/>
          <w:bCs/>
          <w:sz w:val="28"/>
          <w:szCs w:val="28"/>
        </w:rPr>
        <w:t>, на западе Таймыра 18-23</w:t>
      </w:r>
      <w:r w:rsidR="007C3C22">
        <w:rPr>
          <w:rFonts w:ascii="Times New Roman" w:hAnsi="Times New Roman"/>
          <w:bCs/>
          <w:sz w:val="28"/>
          <w:szCs w:val="28"/>
        </w:rPr>
        <w:t xml:space="preserve"> м/</w:t>
      </w:r>
      <w:proofErr w:type="gramStart"/>
      <w:r w:rsidR="007C3C2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A0973">
        <w:rPr>
          <w:rFonts w:ascii="Times New Roman" w:hAnsi="Times New Roman"/>
          <w:bCs/>
          <w:sz w:val="28"/>
          <w:szCs w:val="28"/>
        </w:rPr>
        <w:t>.</w:t>
      </w:r>
      <w:r w:rsidR="00363B2D" w:rsidRPr="006A4E2A">
        <w:rPr>
          <w:rFonts w:ascii="Times New Roman" w:hAnsi="Times New Roman"/>
          <w:bCs/>
          <w:sz w:val="28"/>
          <w:szCs w:val="28"/>
        </w:rPr>
        <w:t xml:space="preserve">  </w:t>
      </w:r>
    </w:p>
    <w:p w:rsidR="00363B2D" w:rsidRPr="006A4E2A" w:rsidRDefault="00363B2D" w:rsidP="00363B2D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 Гидрологическая обстановка</w:t>
      </w:r>
    </w:p>
    <w:p w:rsidR="00FD5DA2" w:rsidRPr="00FD5DA2" w:rsidRDefault="00FD5DA2" w:rsidP="00FD5DA2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D5DA2">
        <w:rPr>
          <w:rFonts w:ascii="Times New Roman" w:hAnsi="Times New Roman"/>
          <w:sz w:val="28"/>
          <w:szCs w:val="28"/>
        </w:rPr>
        <w:t xml:space="preserve">Повышение уровня воды (на 26-63 см) отмечается на Енисее </w:t>
      </w:r>
      <w:proofErr w:type="gramStart"/>
      <w:r w:rsidRPr="00FD5DA2">
        <w:rPr>
          <w:rFonts w:ascii="Times New Roman" w:hAnsi="Times New Roman"/>
          <w:sz w:val="28"/>
          <w:szCs w:val="28"/>
        </w:rPr>
        <w:t>у</w:t>
      </w:r>
      <w:proofErr w:type="gramEnd"/>
      <w:r w:rsidRPr="00FD5DA2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FD5DA2">
        <w:rPr>
          <w:rFonts w:ascii="Times New Roman" w:hAnsi="Times New Roman"/>
          <w:sz w:val="28"/>
          <w:szCs w:val="28"/>
        </w:rPr>
        <w:t>Селиваниха</w:t>
      </w:r>
      <w:proofErr w:type="spellEnd"/>
      <w:r w:rsidRPr="00FD5DA2">
        <w:rPr>
          <w:rFonts w:ascii="Times New Roman" w:hAnsi="Times New Roman"/>
          <w:sz w:val="28"/>
          <w:szCs w:val="28"/>
        </w:rPr>
        <w:t xml:space="preserve"> (Красноярский край). </w:t>
      </w:r>
    </w:p>
    <w:p w:rsidR="00363B2D" w:rsidRPr="006A4E2A" w:rsidRDefault="00FD5DA2" w:rsidP="00FD5DA2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A2">
        <w:rPr>
          <w:rFonts w:ascii="Times New Roman" w:hAnsi="Times New Roman"/>
          <w:sz w:val="28"/>
          <w:szCs w:val="28"/>
        </w:rPr>
        <w:t>16-21 ноября ожидается появление плавучего льда на р. Обь выше г. Камень-на-Оби (Алтайский край). На реках Томской, Кемеровской, Иркутской областей, Красноярского края, Республики Тыва продолжается развитие ледовых явлений.</w:t>
      </w:r>
    </w:p>
    <w:p w:rsidR="00363B2D" w:rsidRPr="006A4E2A" w:rsidRDefault="00363B2D" w:rsidP="00363B2D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363B2D" w:rsidRPr="006A4E2A" w:rsidRDefault="00363B2D" w:rsidP="00363B2D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DA0973" w:rsidRDefault="00363B2D" w:rsidP="00363B2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AF04DE" w:rsidRPr="006A4E2A">
        <w:rPr>
          <w:rFonts w:ascii="Times New Roman" w:hAnsi="Times New Roman"/>
          <w:sz w:val="28"/>
          <w:szCs w:val="28"/>
        </w:rPr>
        <w:t xml:space="preserve">на </w:t>
      </w:r>
      <w:r w:rsidR="00DA0973" w:rsidRPr="00DA0973">
        <w:rPr>
          <w:rFonts w:ascii="Times New Roman" w:hAnsi="Times New Roman"/>
          <w:bCs/>
          <w:sz w:val="28"/>
          <w:szCs w:val="28"/>
        </w:rPr>
        <w:t>всей территории округа кроме, юга Иркутской области, востока Таймыра</w:t>
      </w:r>
      <w:r w:rsidRPr="006A4E2A">
        <w:rPr>
          <w:rFonts w:ascii="Times New Roman" w:hAnsi="Times New Roman"/>
          <w:bCs/>
          <w:sz w:val="28"/>
          <w:szCs w:val="28"/>
        </w:rPr>
        <w:t>,</w:t>
      </w:r>
      <w:r w:rsidRPr="006A4E2A">
        <w:rPr>
          <w:rFonts w:ascii="Times New Roman" w:hAnsi="Times New Roman"/>
          <w:sz w:val="28"/>
          <w:szCs w:val="28"/>
        </w:rPr>
        <w:t xml:space="preserve"> связанных с повреждением (обрывом) ЛЭП и линий связи, обрушением слабо укрепленных конструкций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</w:t>
      </w:r>
      <w:r w:rsidR="00DA0973">
        <w:rPr>
          <w:rFonts w:ascii="Times New Roman" w:hAnsi="Times New Roman"/>
          <w:sz w:val="28"/>
          <w:szCs w:val="28"/>
        </w:rPr>
        <w:t xml:space="preserve"> порывистый ветер).</w:t>
      </w:r>
    </w:p>
    <w:p w:rsidR="00363B2D" w:rsidRPr="006A4E2A" w:rsidRDefault="00363B2D" w:rsidP="00363B2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A4E2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в </w:t>
      </w:r>
      <w:r w:rsidR="00DA0973" w:rsidRPr="00DA0973">
        <w:rPr>
          <w:rFonts w:ascii="Times New Roman" w:hAnsi="Times New Roman"/>
          <w:bCs/>
          <w:sz w:val="28"/>
          <w:szCs w:val="28"/>
        </w:rPr>
        <w:t>республиках Алтай, Хакасия, на юге Красноярского края, в Кемеровской области, по западу Таймыра</w:t>
      </w:r>
      <w:r w:rsidR="00C830EC" w:rsidRPr="006A4E2A">
        <w:rPr>
          <w:rFonts w:ascii="Times New Roman" w:hAnsi="Times New Roman"/>
          <w:sz w:val="28"/>
          <w:szCs w:val="28"/>
        </w:rPr>
        <w:t xml:space="preserve"> </w:t>
      </w:r>
      <w:r w:rsidRPr="006A4E2A">
        <w:rPr>
          <w:rFonts w:ascii="Times New Roman" w:hAnsi="Times New Roman"/>
          <w:sz w:val="28"/>
          <w:szCs w:val="28"/>
        </w:rPr>
        <w:t>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DA0973">
        <w:rPr>
          <w:rFonts w:ascii="Times New Roman" w:hAnsi="Times New Roman"/>
          <w:sz w:val="28"/>
          <w:szCs w:val="28"/>
        </w:rPr>
        <w:t xml:space="preserve"> – сильный снег</w:t>
      </w:r>
      <w:r w:rsidR="00DA0973">
        <w:rPr>
          <w:rFonts w:ascii="Times New Roman" w:hAnsi="Times New Roman"/>
          <w:bCs/>
          <w:sz w:val="28"/>
          <w:szCs w:val="28"/>
        </w:rPr>
        <w:t>), н</w:t>
      </w:r>
      <w:r w:rsidR="00DA0973" w:rsidRPr="00DA0973">
        <w:rPr>
          <w:rFonts w:ascii="Times New Roman" w:hAnsi="Times New Roman"/>
          <w:bCs/>
          <w:sz w:val="28"/>
          <w:szCs w:val="28"/>
        </w:rPr>
        <w:t>а всей территории округа, кроме юга Иркутской области, Туруханского</w:t>
      </w:r>
      <w:proofErr w:type="gramEnd"/>
      <w:r w:rsidR="00DA0973" w:rsidRPr="00DA0973">
        <w:rPr>
          <w:rFonts w:ascii="Times New Roman" w:hAnsi="Times New Roman"/>
          <w:bCs/>
          <w:sz w:val="28"/>
          <w:szCs w:val="28"/>
        </w:rPr>
        <w:t xml:space="preserve"> МР, востока Таймыра (</w:t>
      </w:r>
      <w:r w:rsidR="00DA0973" w:rsidRPr="00DA097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DA0973" w:rsidRPr="00DA0973">
        <w:rPr>
          <w:rFonts w:ascii="Times New Roman" w:hAnsi="Times New Roman"/>
          <w:bCs/>
          <w:sz w:val="28"/>
          <w:szCs w:val="28"/>
        </w:rPr>
        <w:t xml:space="preserve"> – метель, гололедица</w:t>
      </w:r>
      <w:r w:rsidR="00DA0973">
        <w:rPr>
          <w:rFonts w:ascii="Times New Roman" w:hAnsi="Times New Roman"/>
          <w:bCs/>
          <w:sz w:val="28"/>
          <w:szCs w:val="28"/>
        </w:rPr>
        <w:t>).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sz w:val="28"/>
          <w:szCs w:val="28"/>
        </w:rPr>
        <w:t>Наибольший риск</w:t>
      </w:r>
      <w:r w:rsidRPr="006A4E2A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A4E2A">
        <w:rPr>
          <w:rFonts w:ascii="Times New Roman" w:hAnsi="Times New Roman"/>
          <w:sz w:val="28"/>
          <w:szCs w:val="28"/>
        </w:rPr>
        <w:t xml:space="preserve"> </w:t>
      </w:r>
      <w:r w:rsidRPr="006A4E2A">
        <w:rPr>
          <w:rFonts w:ascii="Times New Roman" w:hAnsi="Times New Roman"/>
          <w:b/>
          <w:bCs/>
          <w:sz w:val="28"/>
          <w:szCs w:val="28"/>
        </w:rPr>
        <w:t>под лед</w:t>
      </w:r>
      <w:r w:rsidRPr="006A4E2A">
        <w:rPr>
          <w:rFonts w:ascii="Times New Roman" w:hAnsi="Times New Roman"/>
          <w:sz w:val="28"/>
          <w:szCs w:val="28"/>
        </w:rPr>
        <w:t xml:space="preserve"> сохраняется на водных объектах в </w:t>
      </w:r>
      <w:r w:rsidR="00B17A40">
        <w:rPr>
          <w:rFonts w:ascii="Times New Roman" w:hAnsi="Times New Roman"/>
          <w:sz w:val="28"/>
          <w:szCs w:val="28"/>
        </w:rPr>
        <w:t xml:space="preserve">республиках </w:t>
      </w:r>
      <w:r w:rsidR="00E719BA" w:rsidRPr="006A4E2A">
        <w:rPr>
          <w:rFonts w:ascii="Times New Roman" w:hAnsi="Times New Roman"/>
          <w:sz w:val="28"/>
          <w:szCs w:val="28"/>
        </w:rPr>
        <w:t>Тыва, Хакасия, Иркутской, Новосибирской, Кемеровской, Томской областях, Красноярском крае</w:t>
      </w:r>
      <w:r w:rsidRPr="006A4E2A">
        <w:rPr>
          <w:rFonts w:ascii="Times New Roman" w:hAnsi="Times New Roman"/>
          <w:sz w:val="28"/>
          <w:szCs w:val="28"/>
        </w:rPr>
        <w:t>. На озерах, водохранилищах, реках и других водоемах, в связи с неустойчивым ледообразованием повышается вероятность отрыва ледовых полей с рыбаками любителями.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6A4E2A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</w:t>
      </w:r>
      <w:r w:rsidRPr="006A4E2A">
        <w:rPr>
          <w:rFonts w:ascii="Times New Roman" w:hAnsi="Times New Roman"/>
          <w:sz w:val="28"/>
          <w:szCs w:val="28"/>
        </w:rPr>
        <w:lastRenderedPageBreak/>
        <w:t>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</w:t>
      </w:r>
      <w:r w:rsidR="00075F80" w:rsidRPr="006A4E2A">
        <w:rPr>
          <w:rFonts w:ascii="Times New Roman" w:hAnsi="Times New Roman"/>
          <w:spacing w:val="-2"/>
          <w:sz w:val="28"/>
          <w:szCs w:val="28"/>
        </w:rPr>
        <w:t>, Иркутской и Кемеровской областей</w:t>
      </w:r>
      <w:r w:rsidRPr="006A4E2A">
        <w:rPr>
          <w:rFonts w:ascii="Times New Roman" w:hAnsi="Times New Roman"/>
          <w:sz w:val="28"/>
          <w:szCs w:val="28"/>
        </w:rPr>
        <w:t xml:space="preserve">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A4E2A">
        <w:rPr>
          <w:rFonts w:ascii="Times New Roman" w:hAnsi="Times New Roman"/>
          <w:sz w:val="28"/>
          <w:szCs w:val="28"/>
        </w:rPr>
        <w:br/>
      </w:r>
      <w:r w:rsidRPr="006A4E2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A4E2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A4E2A">
        <w:rPr>
          <w:rFonts w:ascii="Times New Roman" w:hAnsi="Times New Roman"/>
          <w:sz w:val="28"/>
          <w:szCs w:val="28"/>
        </w:rPr>
        <w:t>т.ч</w:t>
      </w:r>
      <w:proofErr w:type="spellEnd"/>
      <w:r w:rsidRPr="006A4E2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 правил пожарной</w:t>
      </w:r>
      <w:proofErr w:type="gramEnd"/>
      <w:r w:rsidRPr="006A4E2A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363B2D" w:rsidRPr="006A4E2A" w:rsidRDefault="00363B2D" w:rsidP="00363B2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363B2D" w:rsidRPr="006A4E2A" w:rsidRDefault="00363B2D" w:rsidP="00363B2D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63B2D" w:rsidRPr="006A4E2A" w:rsidRDefault="00DA0973" w:rsidP="00363B2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0973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DA0973">
        <w:rPr>
          <w:rFonts w:ascii="Times New Roman" w:hAnsi="Times New Roman"/>
          <w:bCs/>
          <w:sz w:val="28"/>
          <w:szCs w:val="28"/>
        </w:rPr>
        <w:t xml:space="preserve"> снег, метель, гололедица. </w:t>
      </w:r>
      <w:r>
        <w:rPr>
          <w:rFonts w:ascii="Times New Roman" w:hAnsi="Times New Roman"/>
          <w:bCs/>
          <w:sz w:val="28"/>
          <w:szCs w:val="28"/>
        </w:rPr>
        <w:t>В</w:t>
      </w:r>
      <w:r w:rsidRPr="00DA097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A0973">
        <w:rPr>
          <w:rFonts w:ascii="Times New Roman" w:hAnsi="Times New Roman"/>
          <w:bCs/>
          <w:sz w:val="28"/>
          <w:szCs w:val="28"/>
        </w:rPr>
        <w:t>Курганской</w:t>
      </w:r>
      <w:proofErr w:type="gramEnd"/>
      <w:r w:rsidRPr="00DA0973">
        <w:rPr>
          <w:rFonts w:ascii="Times New Roman" w:hAnsi="Times New Roman"/>
          <w:bCs/>
          <w:sz w:val="28"/>
          <w:szCs w:val="28"/>
        </w:rPr>
        <w:t>, Тюменск</w:t>
      </w:r>
      <w:r>
        <w:rPr>
          <w:rFonts w:ascii="Times New Roman" w:hAnsi="Times New Roman"/>
          <w:bCs/>
          <w:sz w:val="28"/>
          <w:szCs w:val="28"/>
        </w:rPr>
        <w:t>ой областях, Ханты-Мансийском АО сильный ветер</w:t>
      </w:r>
      <w:r w:rsidRPr="00DA0973">
        <w:rPr>
          <w:rFonts w:ascii="Times New Roman" w:hAnsi="Times New Roman"/>
          <w:bCs/>
          <w:sz w:val="28"/>
          <w:szCs w:val="28"/>
        </w:rPr>
        <w:t xml:space="preserve"> с порывами 15-20</w:t>
      </w:r>
      <w:r w:rsidR="007C3C22">
        <w:rPr>
          <w:rFonts w:ascii="Times New Roman" w:hAnsi="Times New Roman"/>
          <w:bCs/>
          <w:sz w:val="28"/>
          <w:szCs w:val="28"/>
        </w:rPr>
        <w:t xml:space="preserve"> м/с</w:t>
      </w:r>
      <w:r w:rsidRPr="00DA0973">
        <w:rPr>
          <w:rFonts w:ascii="Times New Roman" w:hAnsi="Times New Roman"/>
          <w:bCs/>
          <w:sz w:val="28"/>
          <w:szCs w:val="28"/>
        </w:rPr>
        <w:t>.</w:t>
      </w:r>
      <w:r w:rsidR="00363B2D" w:rsidRPr="006A4E2A">
        <w:rPr>
          <w:rFonts w:ascii="Times New Roman" w:hAnsi="Times New Roman"/>
          <w:bCs/>
          <w:sz w:val="28"/>
          <w:szCs w:val="28"/>
        </w:rPr>
        <w:t xml:space="preserve"> </w:t>
      </w:r>
    </w:p>
    <w:p w:rsidR="00363B2D" w:rsidRPr="006A4E2A" w:rsidRDefault="00252F69" w:rsidP="00252F69">
      <w:pPr>
        <w:pStyle w:val="a5"/>
        <w:widowControl w:val="0"/>
        <w:numPr>
          <w:ilvl w:val="1"/>
          <w:numId w:val="2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3B2D" w:rsidRPr="006A4E2A">
        <w:rPr>
          <w:rFonts w:ascii="Times New Roman" w:hAnsi="Times New Roman"/>
          <w:b/>
          <w:bCs/>
          <w:sz w:val="28"/>
          <w:szCs w:val="28"/>
        </w:rPr>
        <w:t>Гидрологическая обстановка</w:t>
      </w:r>
    </w:p>
    <w:p w:rsidR="00FD5DA2" w:rsidRPr="00FD5DA2" w:rsidRDefault="00FD5DA2" w:rsidP="00FD5DA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DA2">
        <w:rPr>
          <w:rFonts w:ascii="Times New Roman" w:hAnsi="Times New Roman"/>
          <w:sz w:val="28"/>
          <w:szCs w:val="28"/>
        </w:rPr>
        <w:t xml:space="preserve">Первичные ледовые явления отмечаются на реках Челябинской, Курганской, Свердловской областей, на реках Ханты-Мансийского и Ямало-Ненецкого АО местами наблюдается ледостав. </w:t>
      </w:r>
    </w:p>
    <w:p w:rsidR="00363B2D" w:rsidRPr="0022548E" w:rsidRDefault="00FD5DA2" w:rsidP="00FD5DA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2548E">
        <w:rPr>
          <w:rFonts w:ascii="Times New Roman" w:hAnsi="Times New Roman"/>
          <w:i/>
          <w:sz w:val="28"/>
          <w:szCs w:val="28"/>
        </w:rPr>
        <w:t>16-21 ноября ожидается появление плавучего льда на р. Тобол (Курганская, Тюменская области).</w:t>
      </w:r>
    </w:p>
    <w:p w:rsidR="00FD5DA2" w:rsidRPr="006A4E2A" w:rsidRDefault="00FD5DA2" w:rsidP="00FD5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2732C4" w:rsidRDefault="00363B2D" w:rsidP="00363B2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2732C4">
        <w:rPr>
          <w:rFonts w:ascii="Times New Roman" w:hAnsi="Times New Roman"/>
          <w:sz w:val="28"/>
          <w:szCs w:val="28"/>
        </w:rPr>
        <w:t xml:space="preserve">в </w:t>
      </w:r>
      <w:r w:rsidR="002732C4" w:rsidRPr="002732C4">
        <w:rPr>
          <w:rFonts w:ascii="Times New Roman" w:hAnsi="Times New Roman"/>
          <w:bCs/>
          <w:sz w:val="28"/>
          <w:szCs w:val="28"/>
        </w:rPr>
        <w:t>Курганской, Тюменской областях, Ханты-Мансийском АО</w:t>
      </w:r>
      <w:r w:rsidRPr="006A4E2A">
        <w:rPr>
          <w:rFonts w:ascii="Times New Roman" w:hAnsi="Times New Roman"/>
          <w:sz w:val="28"/>
          <w:szCs w:val="28"/>
        </w:rPr>
        <w:t>, связанных с повреждением (обрывом) ЛЭП и линий связи, обрушением слабо укрепленных конструкций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7412F3" w:rsidRPr="006A4E2A">
        <w:rPr>
          <w:rFonts w:ascii="Times New Roman" w:hAnsi="Times New Roman"/>
          <w:sz w:val="28"/>
          <w:szCs w:val="28"/>
        </w:rPr>
        <w:t xml:space="preserve"> – сильный порывистый ветер).</w:t>
      </w:r>
      <w:r w:rsidRPr="006A4E2A">
        <w:rPr>
          <w:rFonts w:ascii="Times New Roman" w:hAnsi="Times New Roman"/>
          <w:sz w:val="28"/>
          <w:szCs w:val="28"/>
        </w:rPr>
        <w:t xml:space="preserve"> </w:t>
      </w:r>
      <w:r w:rsidR="007412F3" w:rsidRPr="006A4E2A">
        <w:rPr>
          <w:rFonts w:ascii="Times New Roman" w:hAnsi="Times New Roman"/>
          <w:sz w:val="28"/>
          <w:szCs w:val="28"/>
        </w:rPr>
        <w:t xml:space="preserve">    </w:t>
      </w:r>
      <w:proofErr w:type="gramEnd"/>
    </w:p>
    <w:p w:rsidR="00363B2D" w:rsidRPr="006A4E2A" w:rsidRDefault="007412F3" w:rsidP="00363B2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48E">
        <w:rPr>
          <w:rFonts w:ascii="Times New Roman" w:hAnsi="Times New Roman"/>
          <w:b/>
          <w:sz w:val="28"/>
          <w:szCs w:val="28"/>
        </w:rPr>
        <w:t>С</w:t>
      </w:r>
      <w:r w:rsidR="00363B2D" w:rsidRPr="006A4E2A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="00363B2D" w:rsidRPr="006A4E2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6A4E2A">
        <w:rPr>
          <w:rFonts w:ascii="Times New Roman" w:hAnsi="Times New Roman"/>
          <w:sz w:val="28"/>
          <w:szCs w:val="28"/>
        </w:rPr>
        <w:t xml:space="preserve">на </w:t>
      </w:r>
      <w:r w:rsidRPr="006A4E2A">
        <w:rPr>
          <w:rFonts w:ascii="Times New Roman" w:hAnsi="Times New Roman"/>
          <w:bCs/>
          <w:sz w:val="28"/>
          <w:szCs w:val="28"/>
        </w:rPr>
        <w:t>территории о</w:t>
      </w:r>
      <w:r w:rsidR="002732C4">
        <w:rPr>
          <w:rFonts w:ascii="Times New Roman" w:hAnsi="Times New Roman"/>
          <w:bCs/>
          <w:sz w:val="28"/>
          <w:szCs w:val="28"/>
        </w:rPr>
        <w:t xml:space="preserve">круга </w:t>
      </w:r>
      <w:r w:rsidR="00363B2D" w:rsidRPr="006A4E2A">
        <w:rPr>
          <w:rFonts w:ascii="Times New Roman" w:hAnsi="Times New Roman"/>
          <w:sz w:val="28"/>
          <w:szCs w:val="28"/>
        </w:rPr>
        <w:t>(</w:t>
      </w:r>
      <w:r w:rsidR="00363B2D"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363B2D" w:rsidRPr="006A4E2A">
        <w:rPr>
          <w:rFonts w:ascii="Times New Roman" w:hAnsi="Times New Roman"/>
          <w:sz w:val="28"/>
          <w:szCs w:val="28"/>
        </w:rPr>
        <w:t xml:space="preserve"> –</w:t>
      </w:r>
      <w:r w:rsidRPr="006A4E2A">
        <w:rPr>
          <w:rFonts w:ascii="Times New Roman" w:hAnsi="Times New Roman"/>
          <w:sz w:val="28"/>
          <w:szCs w:val="28"/>
        </w:rPr>
        <w:t xml:space="preserve"> </w:t>
      </w:r>
      <w:r w:rsidR="00363B2D" w:rsidRPr="006A4E2A">
        <w:rPr>
          <w:rFonts w:ascii="Times New Roman" w:hAnsi="Times New Roman"/>
          <w:bCs/>
          <w:sz w:val="28"/>
          <w:szCs w:val="28"/>
        </w:rPr>
        <w:t>метель, гололедица)</w:t>
      </w:r>
      <w:r w:rsidR="00363B2D" w:rsidRPr="006A4E2A">
        <w:rPr>
          <w:rFonts w:ascii="Times New Roman" w:hAnsi="Times New Roman"/>
          <w:sz w:val="28"/>
          <w:szCs w:val="28"/>
        </w:rPr>
        <w:t>.</w:t>
      </w:r>
    </w:p>
    <w:p w:rsidR="00363B2D" w:rsidRPr="006A4E2A" w:rsidRDefault="00363B2D" w:rsidP="00363B2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sz w:val="28"/>
          <w:szCs w:val="28"/>
        </w:rPr>
        <w:t>Наибольший риск</w:t>
      </w:r>
      <w:r w:rsidRPr="006A4E2A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A4E2A">
        <w:rPr>
          <w:rFonts w:ascii="Times New Roman" w:hAnsi="Times New Roman"/>
          <w:sz w:val="28"/>
          <w:szCs w:val="28"/>
        </w:rPr>
        <w:t xml:space="preserve"> </w:t>
      </w:r>
      <w:r w:rsidRPr="006A4E2A">
        <w:rPr>
          <w:rFonts w:ascii="Times New Roman" w:hAnsi="Times New Roman"/>
          <w:b/>
          <w:bCs/>
          <w:sz w:val="28"/>
          <w:szCs w:val="28"/>
        </w:rPr>
        <w:t>под лед</w:t>
      </w:r>
      <w:r w:rsidRPr="006A4E2A">
        <w:rPr>
          <w:rFonts w:ascii="Times New Roman" w:hAnsi="Times New Roman"/>
          <w:sz w:val="28"/>
          <w:szCs w:val="28"/>
        </w:rPr>
        <w:t xml:space="preserve"> сохраняется на водных объектах в Челябинской, Свердловской областях, Ханты-Мансийском и Ямало-Ненецком АО.</w:t>
      </w:r>
      <w:proofErr w:type="gramEnd"/>
      <w:r w:rsidR="0022548E">
        <w:rPr>
          <w:rFonts w:ascii="Times New Roman" w:hAnsi="Times New Roman"/>
          <w:sz w:val="28"/>
          <w:szCs w:val="28"/>
        </w:rPr>
        <w:t xml:space="preserve"> </w:t>
      </w:r>
      <w:r w:rsidRPr="006A4E2A">
        <w:rPr>
          <w:rFonts w:ascii="Times New Roman" w:hAnsi="Times New Roman"/>
          <w:sz w:val="28"/>
          <w:szCs w:val="28"/>
        </w:rPr>
        <w:t>На озерах, водохранилищах, реках и других водоемах, в связи с неустойчивым ледообразованием повышается вероятность отрыва ледовых полей с рыбаками любителями.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6A4E2A">
        <w:rPr>
          <w:rFonts w:ascii="Times New Roman" w:hAnsi="Times New Roman"/>
          <w:sz w:val="28"/>
          <w:szCs w:val="28"/>
        </w:rPr>
        <w:t xml:space="preserve">на территории Свердловской и Челябинской  областей, вызванных повреждением опор ЛЭП, перекрытием автомобильных и </w:t>
      </w:r>
      <w:r w:rsidRPr="006A4E2A">
        <w:rPr>
          <w:rFonts w:ascii="Times New Roman" w:hAnsi="Times New Roman"/>
          <w:sz w:val="28"/>
          <w:szCs w:val="28"/>
        </w:rPr>
        <w:lastRenderedPageBreak/>
        <w:t>железных дорог, разрушением объектов инфраструктуры и нарушением жизнеобеспечения населения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363B2D" w:rsidRPr="006A4E2A" w:rsidRDefault="00363B2D" w:rsidP="00363B2D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A4E2A">
        <w:rPr>
          <w:rFonts w:ascii="Times New Roman" w:hAnsi="Times New Roman"/>
          <w:sz w:val="28"/>
          <w:szCs w:val="28"/>
        </w:rPr>
        <w:br/>
      </w:r>
      <w:r w:rsidRPr="006A4E2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A4E2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A4E2A">
        <w:rPr>
          <w:rFonts w:ascii="Times New Roman" w:hAnsi="Times New Roman"/>
          <w:sz w:val="28"/>
          <w:szCs w:val="28"/>
        </w:rPr>
        <w:t>т.ч</w:t>
      </w:r>
      <w:proofErr w:type="spellEnd"/>
      <w:r w:rsidRPr="006A4E2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</w:t>
      </w:r>
      <w:proofErr w:type="gramEnd"/>
      <w:r w:rsidRPr="006A4E2A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363B2D" w:rsidRPr="006A4E2A" w:rsidRDefault="00363B2D" w:rsidP="00363B2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363B2D" w:rsidRPr="006A4E2A" w:rsidRDefault="00363B2D" w:rsidP="00363B2D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22548E" w:rsidRDefault="002732C4" w:rsidP="00FD5D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32C4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732C4">
        <w:rPr>
          <w:rFonts w:ascii="Times New Roman" w:hAnsi="Times New Roman"/>
          <w:bCs/>
          <w:sz w:val="28"/>
          <w:szCs w:val="28"/>
        </w:rPr>
        <w:t xml:space="preserve"> слабый снег, мокрый снег, гололедица</w:t>
      </w:r>
      <w:r w:rsidR="0022548E">
        <w:rPr>
          <w:rFonts w:ascii="Times New Roman" w:hAnsi="Times New Roman"/>
          <w:bCs/>
          <w:sz w:val="28"/>
          <w:szCs w:val="28"/>
        </w:rPr>
        <w:t>.</w:t>
      </w:r>
    </w:p>
    <w:p w:rsidR="00FD5DA2" w:rsidRPr="00FD5DA2" w:rsidRDefault="00FD5DA2" w:rsidP="00FD5DA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DA2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DA2">
        <w:rPr>
          <w:rFonts w:ascii="Times New Roman" w:hAnsi="Times New Roman"/>
          <w:b/>
          <w:bCs/>
          <w:sz w:val="28"/>
          <w:szCs w:val="28"/>
        </w:rPr>
        <w:t>Гидрологическая обстановка</w:t>
      </w:r>
    </w:p>
    <w:p w:rsidR="00FD5DA2" w:rsidRPr="00FD5DA2" w:rsidRDefault="00FD5DA2" w:rsidP="00FD5DA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DA2">
        <w:rPr>
          <w:rFonts w:ascii="Times New Roman" w:hAnsi="Times New Roman"/>
          <w:sz w:val="28"/>
          <w:szCs w:val="28"/>
        </w:rPr>
        <w:t xml:space="preserve">Повышение уровня воды (на 20-54 см) отмечается местами на реках </w:t>
      </w:r>
      <w:r w:rsidRPr="00FD5DA2">
        <w:rPr>
          <w:rFonts w:ascii="Times New Roman" w:hAnsi="Times New Roman"/>
          <w:b/>
          <w:sz w:val="28"/>
          <w:szCs w:val="28"/>
        </w:rPr>
        <w:t>Кировской области, Пермского края, Республики Башкортостан</w:t>
      </w:r>
      <w:r w:rsidRPr="00FD5DA2">
        <w:rPr>
          <w:rFonts w:ascii="Times New Roman" w:hAnsi="Times New Roman"/>
          <w:sz w:val="28"/>
          <w:szCs w:val="28"/>
        </w:rPr>
        <w:t xml:space="preserve">. </w:t>
      </w:r>
    </w:p>
    <w:p w:rsidR="00FD5DA2" w:rsidRPr="00FD5DA2" w:rsidRDefault="00FD5DA2" w:rsidP="00FD5DA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DA2">
        <w:rPr>
          <w:rFonts w:ascii="Times New Roman" w:hAnsi="Times New Roman"/>
          <w:sz w:val="28"/>
          <w:szCs w:val="28"/>
        </w:rPr>
        <w:t xml:space="preserve">На реках </w:t>
      </w:r>
      <w:r w:rsidRPr="00FD5DA2">
        <w:rPr>
          <w:rFonts w:ascii="Times New Roman" w:hAnsi="Times New Roman"/>
          <w:b/>
          <w:sz w:val="28"/>
          <w:szCs w:val="28"/>
        </w:rPr>
        <w:t>Кировской области, Пермского края, Республики Башкортостан</w:t>
      </w:r>
      <w:r w:rsidRPr="00FD5DA2">
        <w:rPr>
          <w:rFonts w:ascii="Times New Roman" w:hAnsi="Times New Roman"/>
          <w:sz w:val="28"/>
          <w:szCs w:val="28"/>
        </w:rPr>
        <w:t xml:space="preserve"> активно развиваются ледовые явления. </w:t>
      </w:r>
    </w:p>
    <w:p w:rsidR="00FD5DA2" w:rsidRDefault="00FD5DA2" w:rsidP="00FD5DA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8E">
        <w:rPr>
          <w:rFonts w:ascii="Times New Roman" w:hAnsi="Times New Roman"/>
          <w:i/>
          <w:sz w:val="28"/>
          <w:szCs w:val="28"/>
        </w:rPr>
        <w:t xml:space="preserve">16-21 ноября ожидается появление плавучего льда на р. Кама выше г. Соликамск; начнется установление ледостава на Камском водохранилище выше </w:t>
      </w:r>
      <w:proofErr w:type="gramStart"/>
      <w:r w:rsidRPr="0022548E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22548E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22548E">
        <w:rPr>
          <w:rFonts w:ascii="Times New Roman" w:hAnsi="Times New Roman"/>
          <w:i/>
          <w:sz w:val="28"/>
          <w:szCs w:val="28"/>
        </w:rPr>
        <w:t>Усть-Гаревая</w:t>
      </w:r>
      <w:proofErr w:type="gramEnd"/>
      <w:r w:rsidRPr="0022548E">
        <w:rPr>
          <w:rFonts w:ascii="Times New Roman" w:hAnsi="Times New Roman"/>
          <w:i/>
          <w:sz w:val="28"/>
          <w:szCs w:val="28"/>
        </w:rPr>
        <w:t xml:space="preserve"> (</w:t>
      </w:r>
      <w:r w:rsidRPr="0022548E">
        <w:rPr>
          <w:rFonts w:ascii="Times New Roman" w:hAnsi="Times New Roman"/>
          <w:b/>
          <w:i/>
          <w:sz w:val="28"/>
          <w:szCs w:val="28"/>
        </w:rPr>
        <w:t>Пермский край</w:t>
      </w:r>
      <w:r w:rsidRPr="0022548E">
        <w:rPr>
          <w:rFonts w:ascii="Times New Roman" w:hAnsi="Times New Roman"/>
          <w:i/>
          <w:sz w:val="28"/>
          <w:szCs w:val="28"/>
        </w:rPr>
        <w:t>)</w:t>
      </w:r>
      <w:r w:rsidRPr="00FD5DA2">
        <w:rPr>
          <w:rFonts w:ascii="Times New Roman" w:hAnsi="Times New Roman"/>
          <w:sz w:val="28"/>
          <w:szCs w:val="28"/>
        </w:rPr>
        <w:t>.</w:t>
      </w:r>
    </w:p>
    <w:p w:rsidR="00FD5DA2" w:rsidRDefault="00FD5DA2" w:rsidP="00FD5DA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3B2D" w:rsidRPr="006A4E2A" w:rsidRDefault="00363B2D" w:rsidP="00FD5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A4E2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Pr="006A4E2A">
        <w:rPr>
          <w:rFonts w:ascii="Times New Roman" w:hAnsi="Times New Roman"/>
          <w:bCs/>
          <w:sz w:val="28"/>
          <w:szCs w:val="28"/>
        </w:rPr>
        <w:t xml:space="preserve">всей территории округа </w:t>
      </w:r>
      <w:r w:rsidRPr="006A4E2A">
        <w:rPr>
          <w:rFonts w:ascii="Times New Roman" w:hAnsi="Times New Roman"/>
          <w:sz w:val="28"/>
          <w:szCs w:val="28"/>
        </w:rPr>
        <w:t>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</w:t>
      </w:r>
      <w:r w:rsidRPr="006A4E2A">
        <w:rPr>
          <w:rFonts w:ascii="Times New Roman" w:hAnsi="Times New Roman"/>
          <w:bCs/>
          <w:sz w:val="28"/>
          <w:szCs w:val="28"/>
        </w:rPr>
        <w:t xml:space="preserve"> гололедица</w:t>
      </w:r>
      <w:r w:rsidRPr="006A4E2A">
        <w:rPr>
          <w:rFonts w:ascii="Times New Roman" w:hAnsi="Times New Roman"/>
          <w:sz w:val="28"/>
          <w:szCs w:val="28"/>
        </w:rPr>
        <w:t>).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Сохраняется вероятность </w:t>
      </w:r>
      <w:r w:rsidRPr="006A4E2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возникновения ЧС на территории Пермского края,</w:t>
      </w:r>
      <w:r w:rsidR="00860386" w:rsidRPr="006A4E2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Оренбургской области,</w:t>
      </w:r>
      <w:r w:rsidRPr="006A4E2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6A4E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вызванные нарушением работы транспорта, угрозой населению, разрушениями объектов экономики (</w:t>
      </w:r>
      <w:r w:rsidRPr="006A4E2A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6A4E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оползни, провалы грунта, антропогенная деятельность).</w:t>
      </w:r>
    </w:p>
    <w:p w:rsidR="00363B2D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E17464" w:rsidRPr="006A4E2A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A4E2A">
        <w:rPr>
          <w:rFonts w:ascii="Times New Roman" w:hAnsi="Times New Roman"/>
          <w:sz w:val="28"/>
          <w:szCs w:val="28"/>
        </w:rPr>
        <w:br/>
      </w:r>
      <w:r w:rsidRPr="006A4E2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A4E2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A4E2A">
        <w:rPr>
          <w:rFonts w:ascii="Times New Roman" w:hAnsi="Times New Roman"/>
          <w:sz w:val="28"/>
          <w:szCs w:val="28"/>
        </w:rPr>
        <w:t>т.ч</w:t>
      </w:r>
      <w:proofErr w:type="spellEnd"/>
      <w:r w:rsidRPr="006A4E2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</w:t>
      </w:r>
      <w:r w:rsidRPr="006A4E2A">
        <w:rPr>
          <w:rFonts w:ascii="Times New Roman" w:hAnsi="Times New Roman"/>
          <w:sz w:val="28"/>
          <w:szCs w:val="28"/>
        </w:rPr>
        <w:lastRenderedPageBreak/>
        <w:t>соблюдение правил пожарной</w:t>
      </w:r>
      <w:proofErr w:type="gramEnd"/>
      <w:r w:rsidRPr="006A4E2A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E17464" w:rsidRPr="006A4E2A" w:rsidRDefault="00A475ED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ЮЖНЫЙ ФО</w:t>
      </w:r>
    </w:p>
    <w:p w:rsidR="00E17464" w:rsidRPr="006A4E2A" w:rsidRDefault="00A475E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E17464" w:rsidRPr="006A4E2A" w:rsidRDefault="00A475ED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E17464" w:rsidRPr="006A4E2A" w:rsidRDefault="002732C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2C4">
        <w:rPr>
          <w:rFonts w:ascii="Times New Roman" w:hAnsi="Times New Roman"/>
          <w:bCs/>
          <w:sz w:val="28"/>
          <w:szCs w:val="28"/>
        </w:rPr>
        <w:t>В Республике Крым, г. Севастополь, в Краснодарском крае дождь,</w:t>
      </w:r>
      <w:r>
        <w:rPr>
          <w:rFonts w:ascii="Times New Roman" w:hAnsi="Times New Roman"/>
          <w:bCs/>
          <w:sz w:val="28"/>
          <w:szCs w:val="28"/>
        </w:rPr>
        <w:t xml:space="preserve"> в горных районах мокрый снег. М</w:t>
      </w:r>
      <w:r w:rsidRPr="002732C4">
        <w:rPr>
          <w:rFonts w:ascii="Times New Roman" w:hAnsi="Times New Roman"/>
          <w:bCs/>
          <w:sz w:val="28"/>
          <w:szCs w:val="28"/>
        </w:rPr>
        <w:t xml:space="preserve">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732C4">
        <w:rPr>
          <w:rFonts w:ascii="Times New Roman" w:hAnsi="Times New Roman"/>
          <w:bCs/>
          <w:sz w:val="28"/>
          <w:szCs w:val="28"/>
        </w:rPr>
        <w:t xml:space="preserve"> туман.</w:t>
      </w:r>
      <w:r w:rsidR="00A36AEE" w:rsidRPr="006A4E2A">
        <w:rPr>
          <w:rFonts w:ascii="Times New Roman" w:hAnsi="Times New Roman"/>
          <w:bCs/>
          <w:sz w:val="28"/>
          <w:szCs w:val="28"/>
        </w:rPr>
        <w:t xml:space="preserve"> </w:t>
      </w:r>
    </w:p>
    <w:p w:rsidR="00E17464" w:rsidRPr="006A4E2A" w:rsidRDefault="00A475ED">
      <w:pPr>
        <w:pStyle w:val="a5"/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Гидрологическая обстановка</w:t>
      </w:r>
      <w:r w:rsidRPr="006A4E2A">
        <w:rPr>
          <w:rFonts w:ascii="Times New Roman" w:hAnsi="Times New Roman"/>
          <w:sz w:val="28"/>
          <w:szCs w:val="28"/>
        </w:rPr>
        <w:t xml:space="preserve"> </w:t>
      </w:r>
    </w:p>
    <w:p w:rsidR="00E17464" w:rsidRPr="006A4E2A" w:rsidRDefault="00A475ED">
      <w:pPr>
        <w:widowControl w:val="0"/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Черное море</w:t>
      </w:r>
      <w:r w:rsidRPr="006A4E2A">
        <w:rPr>
          <w:rFonts w:ascii="Times New Roman" w:hAnsi="Times New Roman"/>
          <w:i/>
          <w:iCs/>
          <w:sz w:val="28"/>
          <w:szCs w:val="28"/>
        </w:rPr>
        <w:t xml:space="preserve"> высота волн 0.5-1</w:t>
      </w:r>
      <w:r w:rsidR="00E63DE7" w:rsidRPr="006A4E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A4E2A">
        <w:rPr>
          <w:rFonts w:ascii="Times New Roman" w:hAnsi="Times New Roman"/>
          <w:i/>
          <w:iCs/>
          <w:sz w:val="28"/>
          <w:szCs w:val="28"/>
        </w:rPr>
        <w:t>м (3 балла).</w:t>
      </w:r>
      <w:r w:rsidRPr="006A4E2A">
        <w:rPr>
          <w:rFonts w:ascii="Times New Roman" w:hAnsi="Times New Roman"/>
          <w:i/>
          <w:iCs/>
          <w:sz w:val="28"/>
          <w:szCs w:val="28"/>
        </w:rPr>
        <w:tab/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6A4E2A">
        <w:rPr>
          <w:rFonts w:ascii="Times New Roman" w:hAnsi="Times New Roman"/>
          <w:i/>
          <w:iCs/>
          <w:sz w:val="28"/>
          <w:szCs w:val="28"/>
        </w:rPr>
        <w:t>высота волн 0.5-1</w:t>
      </w:r>
      <w:r w:rsidR="00E63DE7" w:rsidRPr="006A4E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A4E2A">
        <w:rPr>
          <w:rFonts w:ascii="Times New Roman" w:hAnsi="Times New Roman"/>
          <w:i/>
          <w:iCs/>
          <w:sz w:val="28"/>
          <w:szCs w:val="28"/>
        </w:rPr>
        <w:t>м (3 балла).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016744" w:rsidRPr="006A4E2A" w:rsidRDefault="00016744" w:rsidP="000167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A4E2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Pr="006A4E2A">
        <w:rPr>
          <w:rFonts w:ascii="Times New Roman" w:hAnsi="Times New Roman"/>
          <w:bCs/>
          <w:sz w:val="28"/>
          <w:szCs w:val="28"/>
        </w:rPr>
        <w:t xml:space="preserve">территории округа </w:t>
      </w:r>
      <w:r w:rsidRPr="006A4E2A">
        <w:rPr>
          <w:rFonts w:ascii="Times New Roman" w:hAnsi="Times New Roman"/>
          <w:sz w:val="28"/>
          <w:szCs w:val="28"/>
        </w:rPr>
        <w:t>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</w:t>
      </w:r>
      <w:r w:rsidRPr="006A4E2A">
        <w:rPr>
          <w:rFonts w:ascii="Times New Roman" w:hAnsi="Times New Roman"/>
          <w:bCs/>
          <w:sz w:val="28"/>
          <w:szCs w:val="28"/>
        </w:rPr>
        <w:t xml:space="preserve"> туман</w:t>
      </w:r>
      <w:r w:rsidRPr="006A4E2A">
        <w:rPr>
          <w:rFonts w:ascii="Times New Roman" w:hAnsi="Times New Roman"/>
          <w:sz w:val="28"/>
          <w:szCs w:val="28"/>
        </w:rPr>
        <w:t>).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sz w:val="28"/>
          <w:szCs w:val="28"/>
        </w:rPr>
        <w:t xml:space="preserve">Сохраняется вероятность </w:t>
      </w:r>
      <w:r w:rsidRPr="006A4E2A">
        <w:rPr>
          <w:rFonts w:ascii="Times New Roman" w:hAnsi="Times New Roman"/>
          <w:b/>
          <w:bCs/>
          <w:sz w:val="28"/>
          <w:szCs w:val="28"/>
        </w:rPr>
        <w:t xml:space="preserve">выявления </w:t>
      </w:r>
      <w:r w:rsidRPr="006A4E2A">
        <w:rPr>
          <w:rFonts w:ascii="Times New Roman" w:hAnsi="Times New Roman"/>
          <w:sz w:val="28"/>
          <w:szCs w:val="28"/>
        </w:rPr>
        <w:t>единичных</w:t>
      </w:r>
      <w:r w:rsidRPr="006A4E2A">
        <w:rPr>
          <w:rFonts w:ascii="Times New Roman" w:hAnsi="Times New Roman"/>
          <w:b/>
          <w:bCs/>
          <w:sz w:val="28"/>
          <w:szCs w:val="28"/>
        </w:rPr>
        <w:t xml:space="preserve"> очагов природных пожаров</w:t>
      </w:r>
      <w:r w:rsidRPr="006A4E2A">
        <w:rPr>
          <w:rFonts w:ascii="Times New Roman" w:hAnsi="Times New Roman"/>
          <w:sz w:val="28"/>
          <w:szCs w:val="28"/>
        </w:rPr>
        <w:t xml:space="preserve"> на природных территориях отдельных районов Республики Крым</w:t>
      </w:r>
      <w:r w:rsidR="0022548E">
        <w:rPr>
          <w:rFonts w:ascii="Times New Roman" w:hAnsi="Times New Roman"/>
          <w:sz w:val="28"/>
          <w:szCs w:val="28"/>
        </w:rPr>
        <w:t xml:space="preserve"> и Краснодарского края</w:t>
      </w:r>
      <w:r w:rsidRPr="006A4E2A">
        <w:rPr>
          <w:rFonts w:ascii="Times New Roman" w:hAnsi="Times New Roman"/>
          <w:sz w:val="28"/>
          <w:szCs w:val="28"/>
        </w:rPr>
        <w:t>.</w:t>
      </w:r>
    </w:p>
    <w:p w:rsidR="00402ED5" w:rsidRPr="006A4E2A" w:rsidRDefault="00A475ED" w:rsidP="00792C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6A4E2A">
        <w:rPr>
          <w:rFonts w:ascii="Times New Roman" w:hAnsi="Times New Roman"/>
          <w:sz w:val="28"/>
          <w:szCs w:val="28"/>
        </w:rPr>
        <w:t>в горных районах Республики Крым, Краснодарского края,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оползни, обвалы, провалы грунт</w:t>
      </w:r>
      <w:r w:rsidR="00402ED5" w:rsidRPr="006A4E2A">
        <w:rPr>
          <w:rFonts w:ascii="Times New Roman" w:hAnsi="Times New Roman"/>
          <w:sz w:val="28"/>
          <w:szCs w:val="28"/>
        </w:rPr>
        <w:t>а, антропогенная деятельность).</w:t>
      </w:r>
    </w:p>
    <w:p w:rsidR="00FB43A6" w:rsidRPr="006A4E2A" w:rsidRDefault="00FB43A6" w:rsidP="00792C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E2A">
        <w:rPr>
          <w:rFonts w:ascii="Times New Roman" w:hAnsi="Times New Roman"/>
          <w:b/>
          <w:sz w:val="28"/>
          <w:szCs w:val="28"/>
        </w:rPr>
        <w:t xml:space="preserve">Возникает вероятность ЧС и происшествий </w:t>
      </w:r>
      <w:r w:rsidRPr="006A4E2A">
        <w:rPr>
          <w:rFonts w:ascii="Times New Roman" w:hAnsi="Times New Roman"/>
          <w:bCs/>
          <w:sz w:val="28"/>
          <w:szCs w:val="28"/>
        </w:rPr>
        <w:t xml:space="preserve">в горных районах  выше 2200 м  над уровнем моря Краснодарского края, </w:t>
      </w:r>
      <w:r w:rsidRPr="006A4E2A">
        <w:rPr>
          <w:rFonts w:ascii="Times New Roman" w:hAnsi="Times New Roman"/>
          <w:sz w:val="28"/>
          <w:szCs w:val="28"/>
        </w:rPr>
        <w:t>вызванных угрозой травматизма  населению, спортсменам, туристам (</w:t>
      </w:r>
      <w:r w:rsidRPr="006A4E2A">
        <w:rPr>
          <w:rFonts w:ascii="Times New Roman" w:hAnsi="Times New Roman"/>
          <w:b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высота снега 30 см и более, антропогенная деятельность).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A4E2A">
        <w:rPr>
          <w:rFonts w:ascii="Times New Roman" w:hAnsi="Times New Roman"/>
          <w:b/>
          <w:bCs/>
          <w:sz w:val="28"/>
          <w:szCs w:val="28"/>
        </w:rPr>
        <w:t xml:space="preserve"> локального уровня</w:t>
      </w:r>
      <w:r w:rsidRPr="006A4E2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A4E2A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6A4E2A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6A4E2A">
        <w:rPr>
          <w:rFonts w:ascii="Times New Roman" w:hAnsi="Times New Roman"/>
          <w:sz w:val="28"/>
          <w:szCs w:val="28"/>
        </w:rPr>
        <w:t>т.ч</w:t>
      </w:r>
      <w:proofErr w:type="spellEnd"/>
      <w:r w:rsidRPr="006A4E2A">
        <w:rPr>
          <w:rFonts w:ascii="Times New Roman" w:hAnsi="Times New Roman"/>
          <w:sz w:val="28"/>
          <w:szCs w:val="28"/>
        </w:rPr>
        <w:t>. взрывов бытового газа) на территории округа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E17464" w:rsidRPr="006A4E2A" w:rsidRDefault="00A475ED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>СЕВЕРО-КАВКАЗСКИЙ</w:t>
      </w:r>
      <w:proofErr w:type="gramEnd"/>
      <w:r w:rsidRPr="006A4E2A">
        <w:rPr>
          <w:rFonts w:ascii="Times New Roman" w:hAnsi="Times New Roman"/>
          <w:b/>
          <w:bCs/>
          <w:sz w:val="28"/>
          <w:szCs w:val="28"/>
        </w:rPr>
        <w:t xml:space="preserve"> ФО</w:t>
      </w:r>
    </w:p>
    <w:p w:rsidR="00A36AEE" w:rsidRPr="006A4E2A" w:rsidRDefault="00A475ED" w:rsidP="00A36A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E17464" w:rsidRPr="006A4E2A" w:rsidRDefault="00A36AEE" w:rsidP="00A36A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A475ED" w:rsidRPr="006A4E2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E17464" w:rsidRPr="006A4E2A" w:rsidRDefault="000167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bCs/>
          <w:sz w:val="28"/>
          <w:szCs w:val="28"/>
        </w:rPr>
        <w:t>Местами на территории округа туман.</w:t>
      </w:r>
      <w:r w:rsidR="00A36AEE" w:rsidRPr="006A4E2A">
        <w:rPr>
          <w:rFonts w:ascii="Times New Roman" w:hAnsi="Times New Roman"/>
          <w:bCs/>
          <w:sz w:val="28"/>
          <w:szCs w:val="28"/>
        </w:rPr>
        <w:t xml:space="preserve"> </w:t>
      </w:r>
      <w:r w:rsidR="00A475ED" w:rsidRPr="006A4E2A">
        <w:rPr>
          <w:rFonts w:ascii="Times New Roman" w:hAnsi="Times New Roman"/>
          <w:sz w:val="28"/>
          <w:szCs w:val="28"/>
        </w:rPr>
        <w:t xml:space="preserve"> 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Каспийское море:</w:t>
      </w:r>
      <w:r w:rsidRPr="006A4E2A">
        <w:rPr>
          <w:rFonts w:ascii="Times New Roman" w:hAnsi="Times New Roman"/>
          <w:i/>
          <w:iCs/>
          <w:sz w:val="28"/>
          <w:szCs w:val="28"/>
        </w:rPr>
        <w:t xml:space="preserve"> высота волн </w:t>
      </w:r>
      <w:r w:rsidR="002B3556" w:rsidRPr="006A4E2A">
        <w:rPr>
          <w:rFonts w:ascii="Times New Roman" w:hAnsi="Times New Roman"/>
          <w:i/>
          <w:iCs/>
          <w:sz w:val="28"/>
          <w:szCs w:val="28"/>
        </w:rPr>
        <w:t>0.5-1м (3 балла).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2B3556" w:rsidRPr="006A4E2A" w:rsidRDefault="002B35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A4E2A">
        <w:rPr>
          <w:rFonts w:ascii="Times New Roman" w:hAnsi="Times New Roman"/>
          <w:sz w:val="28"/>
          <w:szCs w:val="28"/>
        </w:rPr>
        <w:t xml:space="preserve">, связанных с затруднением в движении </w:t>
      </w:r>
      <w:r w:rsidRPr="006A4E2A">
        <w:rPr>
          <w:rFonts w:ascii="Times New Roman" w:hAnsi="Times New Roman"/>
          <w:sz w:val="28"/>
          <w:szCs w:val="28"/>
        </w:rPr>
        <w:lastRenderedPageBreak/>
        <w:t xml:space="preserve">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Pr="006A4E2A">
        <w:rPr>
          <w:rFonts w:ascii="Times New Roman" w:hAnsi="Times New Roman"/>
          <w:bCs/>
          <w:sz w:val="28"/>
          <w:szCs w:val="28"/>
        </w:rPr>
        <w:t xml:space="preserve">территории округа </w:t>
      </w:r>
      <w:r w:rsidRPr="006A4E2A">
        <w:rPr>
          <w:rFonts w:ascii="Times New Roman" w:hAnsi="Times New Roman"/>
          <w:sz w:val="28"/>
          <w:szCs w:val="28"/>
        </w:rPr>
        <w:t>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</w:t>
      </w:r>
      <w:r w:rsidRPr="006A4E2A">
        <w:rPr>
          <w:rFonts w:ascii="Times New Roman" w:hAnsi="Times New Roman"/>
          <w:bCs/>
          <w:sz w:val="28"/>
          <w:szCs w:val="28"/>
        </w:rPr>
        <w:t xml:space="preserve"> туман</w:t>
      </w:r>
      <w:r w:rsidRPr="006A4E2A">
        <w:rPr>
          <w:rFonts w:ascii="Times New Roman" w:hAnsi="Times New Roman"/>
          <w:sz w:val="28"/>
          <w:szCs w:val="28"/>
        </w:rPr>
        <w:t>).</w:t>
      </w:r>
    </w:p>
    <w:p w:rsidR="000F5DD4" w:rsidRPr="006A4E2A" w:rsidRDefault="000F5DD4" w:rsidP="000F5D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sz w:val="28"/>
          <w:szCs w:val="28"/>
        </w:rPr>
        <w:t xml:space="preserve">Сохраняется вероятность </w:t>
      </w:r>
      <w:r w:rsidRPr="006A4E2A">
        <w:rPr>
          <w:rFonts w:ascii="Times New Roman" w:hAnsi="Times New Roman"/>
          <w:b/>
          <w:bCs/>
          <w:sz w:val="28"/>
          <w:szCs w:val="28"/>
        </w:rPr>
        <w:t xml:space="preserve">выявления </w:t>
      </w:r>
      <w:r w:rsidRPr="006A4E2A">
        <w:rPr>
          <w:rFonts w:ascii="Times New Roman" w:hAnsi="Times New Roman"/>
          <w:sz w:val="28"/>
          <w:szCs w:val="28"/>
        </w:rPr>
        <w:t>единичных</w:t>
      </w:r>
      <w:r w:rsidRPr="006A4E2A">
        <w:rPr>
          <w:rFonts w:ascii="Times New Roman" w:hAnsi="Times New Roman"/>
          <w:b/>
          <w:bCs/>
          <w:sz w:val="28"/>
          <w:szCs w:val="28"/>
        </w:rPr>
        <w:t xml:space="preserve"> очагов природных пожаров</w:t>
      </w:r>
      <w:r w:rsidRPr="006A4E2A">
        <w:rPr>
          <w:rFonts w:ascii="Times New Roman" w:hAnsi="Times New Roman"/>
          <w:sz w:val="28"/>
          <w:szCs w:val="28"/>
        </w:rPr>
        <w:t xml:space="preserve"> на природных</w:t>
      </w:r>
      <w:r>
        <w:rPr>
          <w:rFonts w:ascii="Times New Roman" w:hAnsi="Times New Roman"/>
          <w:sz w:val="28"/>
          <w:szCs w:val="28"/>
        </w:rPr>
        <w:t xml:space="preserve"> территориях отдельных районов Кабардино-Балкарской, Карачаево-Черкесской республик, Чеченской Республики</w:t>
      </w:r>
      <w:r w:rsidRPr="006A4E2A">
        <w:rPr>
          <w:rFonts w:ascii="Times New Roman" w:hAnsi="Times New Roman"/>
          <w:sz w:val="28"/>
          <w:szCs w:val="28"/>
        </w:rPr>
        <w:t>.</w:t>
      </w:r>
    </w:p>
    <w:p w:rsidR="00E17464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Возникают риски происшествий</w:t>
      </w:r>
      <w:r w:rsidRPr="006A4E2A">
        <w:rPr>
          <w:rFonts w:ascii="Times New Roman" w:hAnsi="Times New Roman"/>
          <w:sz w:val="28"/>
          <w:szCs w:val="28"/>
        </w:rPr>
        <w:t xml:space="preserve"> в низкогорных районах Республики Северная Осет</w:t>
      </w:r>
      <w:r w:rsidR="003B7D31" w:rsidRPr="006A4E2A">
        <w:rPr>
          <w:rFonts w:ascii="Times New Roman" w:hAnsi="Times New Roman"/>
          <w:sz w:val="28"/>
          <w:szCs w:val="28"/>
        </w:rPr>
        <w:t>ия-Алания, Кабардино-Балкарской</w:t>
      </w:r>
      <w:r w:rsidR="005179CB" w:rsidRPr="006A4E2A">
        <w:rPr>
          <w:rFonts w:ascii="Times New Roman" w:hAnsi="Times New Roman"/>
          <w:sz w:val="28"/>
          <w:szCs w:val="28"/>
        </w:rPr>
        <w:t>, Чеченской республик, р</w:t>
      </w:r>
      <w:r w:rsidRPr="006A4E2A">
        <w:rPr>
          <w:rFonts w:ascii="Times New Roman" w:hAnsi="Times New Roman"/>
          <w:sz w:val="28"/>
          <w:szCs w:val="28"/>
        </w:rPr>
        <w:t>еспублик</w:t>
      </w:r>
      <w:r w:rsidR="00BD794F" w:rsidRPr="006A4E2A">
        <w:rPr>
          <w:rFonts w:ascii="Times New Roman" w:hAnsi="Times New Roman"/>
          <w:sz w:val="28"/>
          <w:szCs w:val="28"/>
        </w:rPr>
        <w:t xml:space="preserve"> </w:t>
      </w:r>
      <w:r w:rsidR="005179CB" w:rsidRPr="006A4E2A">
        <w:rPr>
          <w:rFonts w:ascii="Times New Roman" w:hAnsi="Times New Roman"/>
          <w:sz w:val="28"/>
          <w:szCs w:val="28"/>
        </w:rPr>
        <w:t xml:space="preserve">Ингушетия, </w:t>
      </w:r>
      <w:r w:rsidR="00BD794F" w:rsidRPr="006A4E2A">
        <w:rPr>
          <w:rFonts w:ascii="Times New Roman" w:hAnsi="Times New Roman"/>
          <w:sz w:val="28"/>
          <w:szCs w:val="28"/>
        </w:rPr>
        <w:t>Дагестан,</w:t>
      </w:r>
      <w:r w:rsidR="003B7D31" w:rsidRPr="006A4E2A">
        <w:rPr>
          <w:rFonts w:ascii="Times New Roman" w:hAnsi="Times New Roman"/>
          <w:sz w:val="28"/>
          <w:szCs w:val="28"/>
        </w:rPr>
        <w:t xml:space="preserve"> </w:t>
      </w:r>
      <w:r w:rsidRPr="006A4E2A">
        <w:rPr>
          <w:rFonts w:ascii="Times New Roman" w:hAnsi="Times New Roman"/>
          <w:sz w:val="28"/>
          <w:szCs w:val="28"/>
        </w:rPr>
        <w:t>вызванных повреждением опор ЛЭП, газ</w:t>
      </w:r>
      <w:proofErr w:type="gramStart"/>
      <w:r w:rsidRPr="006A4E2A">
        <w:rPr>
          <w:rFonts w:ascii="Times New Roman" w:hAnsi="Times New Roman"/>
          <w:sz w:val="28"/>
          <w:szCs w:val="28"/>
        </w:rPr>
        <w:t>о-</w:t>
      </w:r>
      <w:proofErr w:type="gramEnd"/>
      <w:r w:rsidRPr="006A4E2A">
        <w:rPr>
          <w:rFonts w:ascii="Times New Roman" w:hAnsi="Times New Roman"/>
          <w:sz w:val="28"/>
          <w:szCs w:val="28"/>
        </w:rPr>
        <w:t>, водо</w:t>
      </w:r>
      <w:r w:rsidR="00283C3C" w:rsidRPr="006A4E2A">
        <w:rPr>
          <w:rFonts w:ascii="Times New Roman" w:hAnsi="Times New Roman"/>
          <w:sz w:val="28"/>
          <w:szCs w:val="28"/>
        </w:rPr>
        <w:t>-</w:t>
      </w:r>
      <w:r w:rsidRPr="006A4E2A">
        <w:rPr>
          <w:rFonts w:ascii="Times New Roman" w:hAnsi="Times New Roman"/>
          <w:sz w:val="28"/>
          <w:szCs w:val="28"/>
        </w:rPr>
        <w:t>, нефтепроводов; перекрытием дорог; разрушением объектов инфраструктуры и нарушением жизнеобеспечения населения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оползни, обвалы, провалы грунта, высокий уровень предшествующего увлажнения, антропогенная деятельность).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A4E2A">
        <w:rPr>
          <w:rFonts w:ascii="Times New Roman" w:hAnsi="Times New Roman"/>
          <w:b/>
          <w:bCs/>
          <w:sz w:val="28"/>
          <w:szCs w:val="28"/>
        </w:rPr>
        <w:t xml:space="preserve"> локального уровня</w:t>
      </w:r>
      <w:r w:rsidRPr="006A4E2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A4E2A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6A4E2A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6A4E2A">
        <w:rPr>
          <w:rFonts w:ascii="Times New Roman" w:hAnsi="Times New Roman"/>
          <w:sz w:val="28"/>
          <w:szCs w:val="28"/>
        </w:rPr>
        <w:t>т.ч</w:t>
      </w:r>
      <w:proofErr w:type="spellEnd"/>
      <w:r w:rsidRPr="006A4E2A">
        <w:rPr>
          <w:rFonts w:ascii="Times New Roman" w:hAnsi="Times New Roman"/>
          <w:sz w:val="28"/>
          <w:szCs w:val="28"/>
        </w:rPr>
        <w:t>. взрывов бытового газа) на территории округа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E17464" w:rsidRPr="006A4E2A" w:rsidRDefault="00A475ED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СЕВЕРО-ЗАПАДНЫЙ ФО</w:t>
      </w:r>
    </w:p>
    <w:p w:rsidR="00E17464" w:rsidRPr="006A4E2A" w:rsidRDefault="00A475E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E17464" w:rsidRPr="006A4E2A" w:rsidRDefault="00A475ED">
      <w:pPr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E17464" w:rsidRPr="006A4E2A" w:rsidRDefault="002732C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2C4">
        <w:rPr>
          <w:rFonts w:ascii="Times New Roman" w:hAnsi="Times New Roman"/>
          <w:bCs/>
          <w:sz w:val="28"/>
          <w:szCs w:val="28"/>
        </w:rPr>
        <w:t xml:space="preserve">Местами на севере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732C4">
        <w:rPr>
          <w:rFonts w:ascii="Times New Roman" w:hAnsi="Times New Roman"/>
          <w:bCs/>
          <w:sz w:val="28"/>
          <w:szCs w:val="28"/>
        </w:rPr>
        <w:t xml:space="preserve"> снег, на юге снег, мокрый снег, гололедица</w:t>
      </w:r>
      <w:r>
        <w:rPr>
          <w:rFonts w:ascii="Times New Roman" w:hAnsi="Times New Roman"/>
          <w:bCs/>
          <w:sz w:val="28"/>
          <w:szCs w:val="28"/>
        </w:rPr>
        <w:t>. Н</w:t>
      </w:r>
      <w:r w:rsidRPr="002732C4">
        <w:rPr>
          <w:rFonts w:ascii="Times New Roman" w:hAnsi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 w:rsidRPr="002732C4">
        <w:rPr>
          <w:rFonts w:ascii="Times New Roman" w:hAnsi="Times New Roman"/>
          <w:bCs/>
          <w:sz w:val="28"/>
          <w:szCs w:val="28"/>
        </w:rPr>
        <w:t xml:space="preserve">местами туман. </w:t>
      </w:r>
      <w:r>
        <w:rPr>
          <w:rFonts w:ascii="Times New Roman" w:hAnsi="Times New Roman"/>
          <w:bCs/>
          <w:sz w:val="28"/>
          <w:szCs w:val="28"/>
        </w:rPr>
        <w:t>В</w:t>
      </w:r>
      <w:r w:rsidRPr="002732C4">
        <w:rPr>
          <w:rFonts w:ascii="Times New Roman" w:hAnsi="Times New Roman"/>
          <w:bCs/>
          <w:sz w:val="28"/>
          <w:szCs w:val="28"/>
        </w:rPr>
        <w:t xml:space="preserve"> Мурманской, Псковской, Калининградской областях, на севере Архангельской области, в Ненецком АО</w:t>
      </w:r>
      <w:r>
        <w:rPr>
          <w:rFonts w:ascii="Times New Roman" w:hAnsi="Times New Roman"/>
          <w:bCs/>
          <w:sz w:val="28"/>
          <w:szCs w:val="28"/>
        </w:rPr>
        <w:t xml:space="preserve"> ветер</w:t>
      </w:r>
      <w:r w:rsidRPr="002732C4">
        <w:rPr>
          <w:rFonts w:ascii="Times New Roman" w:hAnsi="Times New Roman"/>
          <w:bCs/>
          <w:sz w:val="28"/>
          <w:szCs w:val="28"/>
        </w:rPr>
        <w:t xml:space="preserve"> с порывами 12-17</w:t>
      </w:r>
      <w:r w:rsidR="007C3C22">
        <w:rPr>
          <w:rFonts w:ascii="Times New Roman" w:hAnsi="Times New Roman"/>
          <w:bCs/>
          <w:sz w:val="28"/>
          <w:szCs w:val="28"/>
        </w:rPr>
        <w:t xml:space="preserve"> м/</w:t>
      </w:r>
      <w:proofErr w:type="gramStart"/>
      <w:r w:rsidR="007C3C2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732C4">
        <w:rPr>
          <w:rFonts w:ascii="Times New Roman" w:hAnsi="Times New Roman"/>
          <w:bCs/>
          <w:sz w:val="28"/>
          <w:szCs w:val="28"/>
        </w:rPr>
        <w:t>.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AD7CF5" w:rsidRPr="00FD5DA2" w:rsidRDefault="00FD5DA2" w:rsidP="00FD5DA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D5DA2">
        <w:rPr>
          <w:rFonts w:ascii="Times New Roman" w:hAnsi="Times New Roman"/>
          <w:sz w:val="28"/>
          <w:szCs w:val="28"/>
        </w:rPr>
        <w:t>Рост уровня воды (на 25-58 см) наблюдается на р. Сухона, р. Юг, р. Северная Двина на участке д. Демьяново (</w:t>
      </w:r>
      <w:r w:rsidRPr="00FD5DA2">
        <w:rPr>
          <w:rFonts w:ascii="Times New Roman" w:hAnsi="Times New Roman"/>
          <w:b/>
          <w:sz w:val="28"/>
          <w:szCs w:val="28"/>
        </w:rPr>
        <w:t>Вологодская область</w:t>
      </w:r>
      <w:r w:rsidRPr="00FD5DA2">
        <w:rPr>
          <w:rFonts w:ascii="Times New Roman" w:hAnsi="Times New Roman"/>
          <w:sz w:val="28"/>
          <w:szCs w:val="28"/>
        </w:rPr>
        <w:t xml:space="preserve">) – с. </w:t>
      </w:r>
      <w:proofErr w:type="spellStart"/>
      <w:r w:rsidRPr="00FD5DA2">
        <w:rPr>
          <w:rFonts w:ascii="Times New Roman" w:hAnsi="Times New Roman"/>
          <w:sz w:val="28"/>
          <w:szCs w:val="28"/>
        </w:rPr>
        <w:t>Телегово</w:t>
      </w:r>
      <w:proofErr w:type="spellEnd"/>
      <w:r w:rsidRPr="00FD5DA2">
        <w:rPr>
          <w:rFonts w:ascii="Times New Roman" w:hAnsi="Times New Roman"/>
          <w:sz w:val="28"/>
          <w:szCs w:val="28"/>
        </w:rPr>
        <w:t xml:space="preserve">, р. Онега у с. </w:t>
      </w:r>
      <w:proofErr w:type="spellStart"/>
      <w:r w:rsidRPr="00FD5DA2">
        <w:rPr>
          <w:rFonts w:ascii="Times New Roman" w:hAnsi="Times New Roman"/>
          <w:sz w:val="28"/>
          <w:szCs w:val="28"/>
        </w:rPr>
        <w:t>Турчасово</w:t>
      </w:r>
      <w:proofErr w:type="spellEnd"/>
      <w:r w:rsidRPr="00FD5DA2">
        <w:rPr>
          <w:rFonts w:ascii="Times New Roman" w:hAnsi="Times New Roman"/>
          <w:sz w:val="28"/>
          <w:szCs w:val="28"/>
        </w:rPr>
        <w:t>, р. Вага (</w:t>
      </w:r>
      <w:r w:rsidRPr="00FD5DA2">
        <w:rPr>
          <w:rFonts w:ascii="Times New Roman" w:hAnsi="Times New Roman"/>
          <w:b/>
          <w:sz w:val="28"/>
          <w:szCs w:val="28"/>
        </w:rPr>
        <w:t>Архангельская область</w:t>
      </w:r>
      <w:r w:rsidRPr="00FD5DA2">
        <w:rPr>
          <w:rFonts w:ascii="Times New Roman" w:hAnsi="Times New Roman"/>
          <w:sz w:val="28"/>
          <w:szCs w:val="28"/>
        </w:rPr>
        <w:t>), р. Луза, р. Печора (</w:t>
      </w:r>
      <w:r w:rsidRPr="00FD5DA2">
        <w:rPr>
          <w:rFonts w:ascii="Times New Roman" w:hAnsi="Times New Roman"/>
          <w:b/>
          <w:sz w:val="28"/>
          <w:szCs w:val="28"/>
        </w:rPr>
        <w:t>Республика Коми</w:t>
      </w:r>
      <w:r w:rsidRPr="00FD5DA2">
        <w:rPr>
          <w:rFonts w:ascii="Times New Roman" w:hAnsi="Times New Roman"/>
          <w:sz w:val="28"/>
          <w:szCs w:val="28"/>
        </w:rPr>
        <w:t>).</w:t>
      </w:r>
      <w:proofErr w:type="gramEnd"/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 xml:space="preserve">Баренцево море </w:t>
      </w:r>
      <w:r w:rsidRPr="006A4E2A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AA114D" w:rsidRPr="006A4E2A">
        <w:rPr>
          <w:rFonts w:ascii="Times New Roman" w:hAnsi="Times New Roman"/>
          <w:i/>
          <w:iCs/>
          <w:sz w:val="28"/>
          <w:szCs w:val="28"/>
        </w:rPr>
        <w:t>1-2м (4 балла).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 xml:space="preserve">Белое море </w:t>
      </w:r>
      <w:r w:rsidRPr="006A4E2A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4E7012" w:rsidRPr="006A4E2A">
        <w:rPr>
          <w:rFonts w:ascii="Times New Roman" w:hAnsi="Times New Roman"/>
          <w:i/>
          <w:iCs/>
          <w:sz w:val="28"/>
          <w:szCs w:val="28"/>
        </w:rPr>
        <w:t>0.5-1м (3 балла).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 xml:space="preserve">Балтийское море </w:t>
      </w:r>
      <w:r w:rsidRPr="006A4E2A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4E7012" w:rsidRPr="006A4E2A">
        <w:rPr>
          <w:rFonts w:ascii="Times New Roman" w:hAnsi="Times New Roman"/>
          <w:i/>
          <w:iCs/>
          <w:sz w:val="28"/>
          <w:szCs w:val="28"/>
        </w:rPr>
        <w:t>0.5-1м (3 балла).</w:t>
      </w:r>
    </w:p>
    <w:p w:rsidR="00E17464" w:rsidRPr="006A4E2A" w:rsidRDefault="00E174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5F7229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4E7012" w:rsidRPr="006A4E2A">
        <w:rPr>
          <w:rFonts w:ascii="Times New Roman" w:hAnsi="Times New Roman"/>
          <w:sz w:val="28"/>
          <w:szCs w:val="28"/>
        </w:rPr>
        <w:t xml:space="preserve">в </w:t>
      </w:r>
      <w:r w:rsidR="002732C4" w:rsidRPr="002732C4">
        <w:rPr>
          <w:rFonts w:ascii="Times New Roman" w:hAnsi="Times New Roman"/>
          <w:bCs/>
          <w:sz w:val="28"/>
          <w:szCs w:val="28"/>
        </w:rPr>
        <w:t>Мурманской, Псковской, Калининградской областях, на севере Архангельской области, в Ненецком АО</w:t>
      </w:r>
      <w:r w:rsidR="00446509" w:rsidRPr="006A4E2A">
        <w:rPr>
          <w:rFonts w:ascii="Times New Roman" w:hAnsi="Times New Roman"/>
          <w:sz w:val="28"/>
          <w:szCs w:val="28"/>
        </w:rPr>
        <w:t xml:space="preserve">, </w:t>
      </w:r>
      <w:r w:rsidRPr="006A4E2A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</w:t>
      </w:r>
      <w:r w:rsidR="00446509" w:rsidRPr="006A4E2A">
        <w:rPr>
          <w:rFonts w:ascii="Times New Roman" w:hAnsi="Times New Roman"/>
          <w:sz w:val="28"/>
          <w:szCs w:val="28"/>
        </w:rPr>
        <w:t xml:space="preserve"> </w:t>
      </w:r>
      <w:r w:rsidR="002732C4">
        <w:rPr>
          <w:rFonts w:ascii="Times New Roman" w:hAnsi="Times New Roman"/>
          <w:sz w:val="28"/>
          <w:szCs w:val="28"/>
        </w:rPr>
        <w:t>порывистый ветер)</w:t>
      </w:r>
      <w:r w:rsidR="00446509" w:rsidRPr="006A4E2A">
        <w:rPr>
          <w:rFonts w:ascii="Times New Roman" w:hAnsi="Times New Roman"/>
          <w:sz w:val="28"/>
          <w:szCs w:val="28"/>
        </w:rPr>
        <w:t>.</w:t>
      </w:r>
      <w:proofErr w:type="gramEnd"/>
    </w:p>
    <w:p w:rsidR="009F31EB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A4E2A">
        <w:rPr>
          <w:rFonts w:ascii="Times New Roman" w:hAnsi="Times New Roman"/>
          <w:sz w:val="28"/>
          <w:szCs w:val="28"/>
        </w:rPr>
        <w:t xml:space="preserve">, связанных с затруднением в движении </w:t>
      </w:r>
      <w:r w:rsidRPr="006A4E2A">
        <w:rPr>
          <w:rFonts w:ascii="Times New Roman" w:hAnsi="Times New Roman"/>
          <w:sz w:val="28"/>
          <w:szCs w:val="28"/>
        </w:rPr>
        <w:lastRenderedPageBreak/>
        <w:t xml:space="preserve">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="002732C4">
        <w:rPr>
          <w:rFonts w:ascii="Times New Roman" w:hAnsi="Times New Roman"/>
          <w:sz w:val="28"/>
          <w:szCs w:val="28"/>
        </w:rPr>
        <w:t>на севере округа</w:t>
      </w:r>
      <w:r w:rsidR="004E7012" w:rsidRPr="006A4E2A">
        <w:rPr>
          <w:rFonts w:ascii="Times New Roman" w:hAnsi="Times New Roman"/>
          <w:sz w:val="28"/>
          <w:szCs w:val="28"/>
        </w:rPr>
        <w:t xml:space="preserve"> </w:t>
      </w:r>
      <w:r w:rsidRPr="006A4E2A">
        <w:rPr>
          <w:rFonts w:ascii="Times New Roman" w:hAnsi="Times New Roman"/>
          <w:sz w:val="28"/>
          <w:szCs w:val="28"/>
        </w:rPr>
        <w:t>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283C3C" w:rsidRPr="006A4E2A">
        <w:rPr>
          <w:rFonts w:ascii="Times New Roman" w:hAnsi="Times New Roman"/>
          <w:sz w:val="28"/>
          <w:szCs w:val="28"/>
        </w:rPr>
        <w:t xml:space="preserve"> –</w:t>
      </w:r>
      <w:r w:rsidR="002732C4">
        <w:rPr>
          <w:rFonts w:ascii="Times New Roman" w:hAnsi="Times New Roman"/>
          <w:bCs/>
          <w:sz w:val="28"/>
          <w:szCs w:val="28"/>
        </w:rPr>
        <w:t xml:space="preserve"> гололедица</w:t>
      </w:r>
      <w:r w:rsidR="002732C4">
        <w:rPr>
          <w:rFonts w:ascii="Times New Roman" w:hAnsi="Times New Roman"/>
          <w:sz w:val="28"/>
          <w:szCs w:val="28"/>
        </w:rPr>
        <w:t xml:space="preserve">), на территории округа </w:t>
      </w:r>
      <w:r w:rsidR="002732C4" w:rsidRPr="002732C4">
        <w:rPr>
          <w:rFonts w:ascii="Times New Roman" w:hAnsi="Times New Roman"/>
          <w:sz w:val="28"/>
          <w:szCs w:val="28"/>
        </w:rPr>
        <w:t>(</w:t>
      </w:r>
      <w:r w:rsidR="002732C4" w:rsidRPr="002732C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2732C4" w:rsidRPr="002732C4">
        <w:rPr>
          <w:rFonts w:ascii="Times New Roman" w:hAnsi="Times New Roman"/>
          <w:sz w:val="28"/>
          <w:szCs w:val="28"/>
        </w:rPr>
        <w:t xml:space="preserve"> –</w:t>
      </w:r>
      <w:r w:rsidR="002732C4" w:rsidRPr="002732C4">
        <w:rPr>
          <w:rFonts w:ascii="Times New Roman" w:hAnsi="Times New Roman"/>
          <w:bCs/>
          <w:sz w:val="28"/>
          <w:szCs w:val="28"/>
        </w:rPr>
        <w:t xml:space="preserve"> </w:t>
      </w:r>
      <w:r w:rsidR="002732C4">
        <w:rPr>
          <w:rFonts w:ascii="Times New Roman" w:hAnsi="Times New Roman"/>
          <w:sz w:val="28"/>
          <w:szCs w:val="28"/>
        </w:rPr>
        <w:t>туман).</w:t>
      </w:r>
      <w:r w:rsidR="00283C3C" w:rsidRPr="006A4E2A">
        <w:rPr>
          <w:rFonts w:ascii="Times New Roman" w:hAnsi="Times New Roman"/>
          <w:sz w:val="28"/>
          <w:szCs w:val="28"/>
        </w:rPr>
        <w:t xml:space="preserve"> </w:t>
      </w:r>
    </w:p>
    <w:p w:rsidR="00AE3347" w:rsidRPr="001D0B93" w:rsidRDefault="00AE3347" w:rsidP="001D0B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E2A">
        <w:rPr>
          <w:rFonts w:ascii="Times New Roman" w:hAnsi="Times New Roman"/>
          <w:sz w:val="28"/>
          <w:szCs w:val="28"/>
        </w:rPr>
        <w:t>Наибольший риск</w:t>
      </w:r>
      <w:r w:rsidRPr="006A4E2A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A4E2A">
        <w:rPr>
          <w:rFonts w:ascii="Times New Roman" w:hAnsi="Times New Roman"/>
          <w:sz w:val="28"/>
          <w:szCs w:val="28"/>
        </w:rPr>
        <w:t xml:space="preserve"> </w:t>
      </w:r>
      <w:r w:rsidRPr="006A4E2A">
        <w:rPr>
          <w:rFonts w:ascii="Times New Roman" w:hAnsi="Times New Roman"/>
          <w:b/>
          <w:bCs/>
          <w:sz w:val="28"/>
          <w:szCs w:val="28"/>
        </w:rPr>
        <w:t>под лед</w:t>
      </w:r>
      <w:r w:rsidRPr="006A4E2A">
        <w:rPr>
          <w:rFonts w:ascii="Times New Roman" w:hAnsi="Times New Roman"/>
          <w:sz w:val="28"/>
          <w:szCs w:val="28"/>
        </w:rPr>
        <w:t xml:space="preserve"> сохраняется на водных объектах в </w:t>
      </w:r>
      <w:r w:rsidR="000F5DD4">
        <w:rPr>
          <w:rFonts w:ascii="Times New Roman" w:hAnsi="Times New Roman"/>
          <w:sz w:val="28"/>
          <w:szCs w:val="28"/>
        </w:rPr>
        <w:t>Республики Коми, Мурманской, Архангельской областей, Ненецком АО</w:t>
      </w:r>
      <w:r w:rsidRPr="006A4E2A">
        <w:rPr>
          <w:rFonts w:ascii="Times New Roman" w:hAnsi="Times New Roman"/>
          <w:sz w:val="28"/>
          <w:szCs w:val="28"/>
        </w:rPr>
        <w:t xml:space="preserve">. На озерах, водохранилищах, в руслах рек, в прибрежных акваториях морей (на севере округа), в связи с неустойчивым ледообразованием повышается вероятность </w:t>
      </w:r>
      <w:r w:rsidRPr="006A4E2A">
        <w:rPr>
          <w:rFonts w:ascii="Times New Roman" w:hAnsi="Times New Roman"/>
          <w:b/>
          <w:bCs/>
          <w:sz w:val="28"/>
          <w:szCs w:val="28"/>
        </w:rPr>
        <w:t>отрыва ледовых полей</w:t>
      </w:r>
      <w:r w:rsidRPr="006A4E2A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AE3347" w:rsidRPr="006A4E2A" w:rsidRDefault="003B7D31" w:rsidP="00AE334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</w:pPr>
      <w:r w:rsidRPr="006A4E2A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Сохраняется</w:t>
      </w:r>
      <w:r w:rsidRPr="006A4E2A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в</w:t>
      </w:r>
      <w:r w:rsidRPr="006A4E2A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>ероятность</w:t>
      </w:r>
      <w:r w:rsidRPr="006A4E2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6A4E2A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>ЧС и</w:t>
      </w:r>
      <w:r w:rsidRPr="006A4E2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6A4E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происшествий</w:t>
      </w:r>
      <w:r w:rsidRPr="006A4E2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в горных районах Мурманской  области, </w:t>
      </w:r>
      <w:r w:rsidRPr="006A4E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вызванных </w:t>
      </w:r>
      <w:r w:rsidRPr="006A4E2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6A4E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угрозой населению, спортсменам, туристам </w:t>
      </w:r>
      <w:r w:rsidRPr="006A4E2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>(</w:t>
      </w:r>
      <w:r w:rsidRPr="006A4E2A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>Источник ЧС</w:t>
      </w:r>
      <w:r w:rsidRPr="006A4E2A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– высота снежного покрова 30 см и более).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A4E2A">
        <w:rPr>
          <w:rFonts w:ascii="Times New Roman" w:hAnsi="Times New Roman"/>
          <w:sz w:val="28"/>
          <w:szCs w:val="28"/>
        </w:rPr>
        <w:br/>
      </w:r>
      <w:r w:rsidRPr="006A4E2A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A4E2A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A4E2A">
        <w:rPr>
          <w:rFonts w:ascii="Times New Roman" w:hAnsi="Times New Roman"/>
          <w:sz w:val="28"/>
          <w:szCs w:val="28"/>
        </w:rPr>
        <w:t>т.ч</w:t>
      </w:r>
      <w:proofErr w:type="spellEnd"/>
      <w:r w:rsidRPr="006A4E2A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</w:t>
      </w:r>
      <w:r w:rsidR="00E63DE7" w:rsidRPr="006A4E2A">
        <w:rPr>
          <w:rFonts w:ascii="Times New Roman" w:hAnsi="Times New Roman"/>
          <w:sz w:val="28"/>
          <w:szCs w:val="28"/>
        </w:rPr>
        <w:t>оборудования</w:t>
      </w:r>
      <w:r w:rsidRPr="006A4E2A">
        <w:rPr>
          <w:rFonts w:ascii="Times New Roman" w:hAnsi="Times New Roman"/>
          <w:sz w:val="28"/>
          <w:szCs w:val="28"/>
        </w:rPr>
        <w:t>, не соблюдение  правил пожарной</w:t>
      </w:r>
      <w:proofErr w:type="gramEnd"/>
      <w:r w:rsidRPr="006A4E2A">
        <w:rPr>
          <w:rFonts w:ascii="Times New Roman" w:hAnsi="Times New Roman"/>
          <w:sz w:val="28"/>
          <w:szCs w:val="28"/>
        </w:rPr>
        <w:t xml:space="preserve"> </w:t>
      </w:r>
      <w:r w:rsidR="00E63DE7" w:rsidRPr="006A4E2A">
        <w:rPr>
          <w:rFonts w:ascii="Times New Roman" w:hAnsi="Times New Roman"/>
          <w:sz w:val="28"/>
          <w:szCs w:val="28"/>
        </w:rPr>
        <w:t>безопасности</w:t>
      </w:r>
      <w:r w:rsidRPr="006A4E2A">
        <w:rPr>
          <w:rFonts w:ascii="Times New Roman" w:hAnsi="Times New Roman"/>
          <w:sz w:val="28"/>
          <w:szCs w:val="28"/>
        </w:rPr>
        <w:t>).</w:t>
      </w:r>
    </w:p>
    <w:p w:rsidR="00E17464" w:rsidRPr="006A4E2A" w:rsidRDefault="00A475ED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ЦЕНТРАЛЬНЫЙ ФО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E17464" w:rsidRPr="006A4E2A" w:rsidRDefault="00A475ED" w:rsidP="00E63DE7">
      <w:pPr>
        <w:widowControl w:val="0"/>
        <w:numPr>
          <w:ilvl w:val="1"/>
          <w:numId w:val="21"/>
        </w:numP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E17464" w:rsidRDefault="002732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32C4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2732C4">
        <w:rPr>
          <w:rFonts w:ascii="Times New Roman" w:hAnsi="Times New Roman"/>
          <w:bCs/>
          <w:sz w:val="28"/>
          <w:szCs w:val="28"/>
        </w:rPr>
        <w:t xml:space="preserve"> снег, мок</w:t>
      </w:r>
      <w:r>
        <w:rPr>
          <w:rFonts w:ascii="Times New Roman" w:hAnsi="Times New Roman"/>
          <w:bCs/>
          <w:sz w:val="28"/>
          <w:szCs w:val="28"/>
        </w:rPr>
        <w:t xml:space="preserve">рый снег, гололедица.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Pr="002732C4">
        <w:rPr>
          <w:rFonts w:ascii="Times New Roman" w:hAnsi="Times New Roman"/>
          <w:bCs/>
          <w:sz w:val="28"/>
          <w:szCs w:val="28"/>
        </w:rPr>
        <w:t xml:space="preserve"> Смоленской, Московской, Тульской, Калужской, Рязанской, Брянской, Курской, Орловской, Белгородской, Липецкой, Воронежской, Тамбовской областях сильный снег, мокрый</w:t>
      </w:r>
      <w:r>
        <w:rPr>
          <w:rFonts w:ascii="Times New Roman" w:hAnsi="Times New Roman"/>
          <w:bCs/>
          <w:sz w:val="28"/>
          <w:szCs w:val="28"/>
        </w:rPr>
        <w:t xml:space="preserve"> снег.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2732C4">
        <w:rPr>
          <w:rFonts w:ascii="Times New Roman" w:hAnsi="Times New Roman"/>
          <w:bCs/>
          <w:sz w:val="28"/>
          <w:szCs w:val="28"/>
        </w:rPr>
        <w:t xml:space="preserve">Курской, Орловской, Белгородской, Липецкой, Воронежской, Тамбовской областях налипание мокрого снега, гололедные явления. </w:t>
      </w:r>
      <w:r>
        <w:rPr>
          <w:rFonts w:ascii="Times New Roman" w:hAnsi="Times New Roman"/>
          <w:bCs/>
          <w:sz w:val="28"/>
          <w:szCs w:val="28"/>
        </w:rPr>
        <w:t>В</w:t>
      </w:r>
      <w:r w:rsidRPr="002732C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732C4">
        <w:rPr>
          <w:rFonts w:ascii="Times New Roman" w:hAnsi="Times New Roman"/>
          <w:bCs/>
          <w:sz w:val="28"/>
          <w:szCs w:val="28"/>
        </w:rPr>
        <w:t>Курской</w:t>
      </w:r>
      <w:proofErr w:type="gramEnd"/>
      <w:r w:rsidRPr="002732C4">
        <w:rPr>
          <w:rFonts w:ascii="Times New Roman" w:hAnsi="Times New Roman"/>
          <w:bCs/>
          <w:sz w:val="28"/>
          <w:szCs w:val="28"/>
        </w:rPr>
        <w:t>, Орловской, Белгородской, Липецкой, Воронежской, Тамбовской областях</w:t>
      </w:r>
      <w:r>
        <w:rPr>
          <w:rFonts w:ascii="Times New Roman" w:hAnsi="Times New Roman"/>
          <w:bCs/>
          <w:sz w:val="28"/>
          <w:szCs w:val="28"/>
        </w:rPr>
        <w:t xml:space="preserve"> ветер</w:t>
      </w:r>
      <w:r w:rsidRPr="002732C4">
        <w:rPr>
          <w:rFonts w:ascii="Times New Roman" w:hAnsi="Times New Roman"/>
          <w:bCs/>
          <w:sz w:val="28"/>
          <w:szCs w:val="28"/>
        </w:rPr>
        <w:t xml:space="preserve"> с порывами до 15</w:t>
      </w:r>
      <w:r w:rsidR="007C3C22">
        <w:rPr>
          <w:rFonts w:ascii="Times New Roman" w:hAnsi="Times New Roman"/>
          <w:bCs/>
          <w:sz w:val="28"/>
          <w:szCs w:val="28"/>
        </w:rPr>
        <w:t xml:space="preserve"> м/с</w:t>
      </w:r>
      <w:r w:rsidRPr="002732C4">
        <w:rPr>
          <w:rFonts w:ascii="Times New Roman" w:hAnsi="Times New Roman"/>
          <w:bCs/>
          <w:sz w:val="28"/>
          <w:szCs w:val="28"/>
        </w:rPr>
        <w:t>.</w:t>
      </w:r>
      <w:r w:rsidR="007E7641" w:rsidRPr="006A4E2A">
        <w:rPr>
          <w:rFonts w:ascii="Times New Roman" w:hAnsi="Times New Roman"/>
          <w:bCs/>
          <w:sz w:val="28"/>
          <w:szCs w:val="28"/>
        </w:rPr>
        <w:t xml:space="preserve"> </w:t>
      </w:r>
    </w:p>
    <w:p w:rsidR="002732C4" w:rsidRPr="006A4E2A" w:rsidRDefault="00273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A4E2A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2A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E17464" w:rsidRPr="006A4E2A" w:rsidRDefault="00A475E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A4E2A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2732C4">
        <w:rPr>
          <w:rFonts w:ascii="Times New Roman" w:hAnsi="Times New Roman"/>
          <w:sz w:val="28"/>
          <w:szCs w:val="28"/>
        </w:rPr>
        <w:t xml:space="preserve">в </w:t>
      </w:r>
      <w:r w:rsidR="002732C4" w:rsidRPr="002732C4">
        <w:rPr>
          <w:rFonts w:ascii="Times New Roman" w:hAnsi="Times New Roman"/>
          <w:bCs/>
          <w:sz w:val="28"/>
          <w:szCs w:val="28"/>
        </w:rPr>
        <w:t>Курской, Орловской, Белгородской, Липецкой, Воронежской, Тамбовской областях</w:t>
      </w:r>
      <w:r w:rsidR="00323910" w:rsidRPr="006A4E2A">
        <w:rPr>
          <w:rFonts w:ascii="Times New Roman" w:hAnsi="Times New Roman"/>
          <w:bCs/>
          <w:sz w:val="28"/>
          <w:szCs w:val="28"/>
        </w:rPr>
        <w:t xml:space="preserve">, </w:t>
      </w:r>
      <w:r w:rsidRPr="006A4E2A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</w:t>
      </w:r>
      <w:r w:rsidR="000314BE" w:rsidRPr="006A4E2A">
        <w:rPr>
          <w:rFonts w:ascii="Times New Roman" w:hAnsi="Times New Roman"/>
          <w:sz w:val="28"/>
          <w:szCs w:val="28"/>
        </w:rPr>
        <w:t xml:space="preserve"> </w:t>
      </w:r>
      <w:r w:rsidR="002732C4">
        <w:rPr>
          <w:rFonts w:ascii="Times New Roman" w:hAnsi="Times New Roman"/>
          <w:sz w:val="28"/>
          <w:szCs w:val="28"/>
        </w:rPr>
        <w:t xml:space="preserve">порывистый ветер), в </w:t>
      </w:r>
      <w:r w:rsidR="002732C4" w:rsidRPr="002732C4">
        <w:rPr>
          <w:rFonts w:ascii="Times New Roman" w:hAnsi="Times New Roman"/>
          <w:bCs/>
          <w:sz w:val="28"/>
          <w:szCs w:val="28"/>
        </w:rPr>
        <w:t>Курской, Орловской, Белгородской, Липецкой, Воронежской, Тамбовской областях (</w:t>
      </w:r>
      <w:r w:rsidR="002732C4" w:rsidRPr="002732C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2732C4" w:rsidRPr="002732C4">
        <w:rPr>
          <w:rFonts w:ascii="Times New Roman" w:hAnsi="Times New Roman"/>
          <w:bCs/>
          <w:sz w:val="28"/>
          <w:szCs w:val="28"/>
        </w:rPr>
        <w:t xml:space="preserve"> – налипание мокрого снега, гололедные явления</w:t>
      </w:r>
      <w:r w:rsidR="002732C4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0314BE" w:rsidRPr="002732C4" w:rsidRDefault="000314BE" w:rsidP="002732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E2A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A4E2A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</w:t>
      </w:r>
      <w:r w:rsidRPr="006A4E2A">
        <w:rPr>
          <w:rFonts w:ascii="Times New Roman" w:hAnsi="Times New Roman"/>
          <w:sz w:val="28"/>
          <w:szCs w:val="28"/>
        </w:rPr>
        <w:lastRenderedPageBreak/>
        <w:t>аэропортов и вертолетных площадок на территории округа (</w:t>
      </w:r>
      <w:r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A4E2A">
        <w:rPr>
          <w:rFonts w:ascii="Times New Roman" w:hAnsi="Times New Roman"/>
          <w:sz w:val="28"/>
          <w:szCs w:val="28"/>
        </w:rPr>
        <w:t xml:space="preserve"> – гололедица)</w:t>
      </w:r>
      <w:r w:rsidR="00294B7E" w:rsidRPr="006A4E2A">
        <w:rPr>
          <w:rFonts w:ascii="Times New Roman" w:hAnsi="Times New Roman"/>
          <w:bCs/>
          <w:sz w:val="28"/>
          <w:szCs w:val="28"/>
        </w:rPr>
        <w:t xml:space="preserve">, в </w:t>
      </w:r>
      <w:r w:rsidR="002732C4" w:rsidRPr="002732C4">
        <w:rPr>
          <w:rFonts w:ascii="Times New Roman" w:hAnsi="Times New Roman"/>
          <w:bCs/>
          <w:sz w:val="28"/>
          <w:szCs w:val="28"/>
        </w:rPr>
        <w:t>Смоленской, Московской, Тульской, Калужской, Рязанской, Брянской, Курской, Орловской, Белгородской, Липецкой, Воронежской, Тамбовской областях</w:t>
      </w:r>
      <w:r w:rsidR="00294B7E" w:rsidRPr="006A4E2A">
        <w:rPr>
          <w:rFonts w:ascii="Times New Roman" w:hAnsi="Times New Roman"/>
          <w:bCs/>
          <w:sz w:val="28"/>
          <w:szCs w:val="28"/>
        </w:rPr>
        <w:t xml:space="preserve"> </w:t>
      </w:r>
      <w:r w:rsidR="00294B7E" w:rsidRPr="006A4E2A">
        <w:rPr>
          <w:rFonts w:ascii="Times New Roman" w:hAnsi="Times New Roman"/>
          <w:sz w:val="28"/>
          <w:szCs w:val="28"/>
        </w:rPr>
        <w:t>(</w:t>
      </w:r>
      <w:r w:rsidR="00294B7E" w:rsidRPr="006A4E2A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294B7E" w:rsidRPr="006A4E2A">
        <w:rPr>
          <w:rFonts w:ascii="Times New Roman" w:hAnsi="Times New Roman"/>
          <w:sz w:val="28"/>
          <w:szCs w:val="28"/>
        </w:rPr>
        <w:t xml:space="preserve"> – </w:t>
      </w:r>
      <w:r w:rsidR="00294B7E" w:rsidRPr="006A4E2A">
        <w:rPr>
          <w:rFonts w:ascii="Times New Roman" w:hAnsi="Times New Roman"/>
          <w:bCs/>
          <w:sz w:val="28"/>
          <w:szCs w:val="28"/>
        </w:rPr>
        <w:t>сильный снег</w:t>
      </w:r>
      <w:r w:rsidR="002732C4">
        <w:rPr>
          <w:rFonts w:ascii="Times New Roman" w:hAnsi="Times New Roman"/>
          <w:sz w:val="28"/>
          <w:szCs w:val="28"/>
        </w:rPr>
        <w:t xml:space="preserve">), </w:t>
      </w:r>
      <w:r w:rsidR="002732C4" w:rsidRPr="002732C4">
        <w:rPr>
          <w:rFonts w:ascii="Times New Roman" w:hAnsi="Times New Roman"/>
          <w:sz w:val="28"/>
          <w:szCs w:val="28"/>
        </w:rPr>
        <w:t xml:space="preserve">в </w:t>
      </w:r>
      <w:r w:rsidR="002732C4" w:rsidRPr="002732C4">
        <w:rPr>
          <w:rFonts w:ascii="Times New Roman" w:hAnsi="Times New Roman"/>
          <w:bCs/>
          <w:sz w:val="28"/>
          <w:szCs w:val="28"/>
        </w:rPr>
        <w:t>Курской</w:t>
      </w:r>
      <w:proofErr w:type="gramEnd"/>
      <w:r w:rsidR="002732C4" w:rsidRPr="002732C4">
        <w:rPr>
          <w:rFonts w:ascii="Times New Roman" w:hAnsi="Times New Roman"/>
          <w:bCs/>
          <w:sz w:val="28"/>
          <w:szCs w:val="28"/>
        </w:rPr>
        <w:t xml:space="preserve">, Орловской, Белгородской, Липецкой, Воронежской, Тамбовской </w:t>
      </w:r>
      <w:proofErr w:type="gramStart"/>
      <w:r w:rsidR="002732C4" w:rsidRPr="002732C4">
        <w:rPr>
          <w:rFonts w:ascii="Times New Roman" w:hAnsi="Times New Roman"/>
          <w:bCs/>
          <w:sz w:val="28"/>
          <w:szCs w:val="28"/>
        </w:rPr>
        <w:t>областях</w:t>
      </w:r>
      <w:proofErr w:type="gramEnd"/>
      <w:r w:rsidR="002732C4" w:rsidRPr="002732C4">
        <w:rPr>
          <w:rFonts w:ascii="Times New Roman" w:hAnsi="Times New Roman"/>
          <w:bCs/>
          <w:sz w:val="28"/>
          <w:szCs w:val="28"/>
        </w:rPr>
        <w:t xml:space="preserve"> (</w:t>
      </w:r>
      <w:r w:rsidR="002732C4" w:rsidRPr="002732C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2732C4" w:rsidRPr="002732C4">
        <w:rPr>
          <w:rFonts w:ascii="Times New Roman" w:hAnsi="Times New Roman"/>
          <w:bCs/>
          <w:sz w:val="28"/>
          <w:szCs w:val="28"/>
        </w:rPr>
        <w:t xml:space="preserve"> –</w:t>
      </w:r>
      <w:r w:rsidR="002732C4">
        <w:rPr>
          <w:rFonts w:ascii="Times New Roman" w:hAnsi="Times New Roman"/>
          <w:bCs/>
          <w:sz w:val="28"/>
          <w:szCs w:val="28"/>
        </w:rPr>
        <w:t xml:space="preserve"> </w:t>
      </w:r>
      <w:r w:rsidR="002732C4" w:rsidRPr="002732C4">
        <w:rPr>
          <w:rFonts w:ascii="Times New Roman" w:hAnsi="Times New Roman"/>
          <w:bCs/>
          <w:sz w:val="28"/>
          <w:szCs w:val="28"/>
        </w:rPr>
        <w:t>гололедные явления).</w:t>
      </w:r>
    </w:p>
    <w:p w:rsidR="00E17464" w:rsidRPr="000B742F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42F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E17464" w:rsidRPr="000B742F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B742F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0B742F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0B742F">
        <w:rPr>
          <w:rFonts w:ascii="Times New Roman" w:hAnsi="Times New Roman"/>
          <w:sz w:val="28"/>
          <w:szCs w:val="28"/>
        </w:rPr>
        <w:br/>
      </w:r>
      <w:r w:rsidRPr="000B742F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0B742F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0B742F">
        <w:rPr>
          <w:rFonts w:ascii="Times New Roman" w:hAnsi="Times New Roman"/>
          <w:sz w:val="28"/>
          <w:szCs w:val="28"/>
        </w:rPr>
        <w:t>т.ч</w:t>
      </w:r>
      <w:proofErr w:type="spellEnd"/>
      <w:r w:rsidRPr="000B742F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0B742F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0B742F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</w:t>
      </w:r>
      <w:r w:rsidR="00AE3347" w:rsidRPr="000B742F">
        <w:rPr>
          <w:rFonts w:ascii="Times New Roman" w:hAnsi="Times New Roman"/>
          <w:sz w:val="28"/>
          <w:szCs w:val="28"/>
        </w:rPr>
        <w:t>оборудования</w:t>
      </w:r>
      <w:r w:rsidRPr="000B742F">
        <w:rPr>
          <w:rFonts w:ascii="Times New Roman" w:hAnsi="Times New Roman"/>
          <w:sz w:val="28"/>
          <w:szCs w:val="28"/>
        </w:rPr>
        <w:t>, не соблюдение правил пожарной</w:t>
      </w:r>
      <w:proofErr w:type="gramEnd"/>
      <w:r w:rsidRPr="000B742F">
        <w:rPr>
          <w:rFonts w:ascii="Times New Roman" w:hAnsi="Times New Roman"/>
          <w:sz w:val="28"/>
          <w:szCs w:val="28"/>
        </w:rPr>
        <w:t xml:space="preserve"> </w:t>
      </w:r>
      <w:r w:rsidR="00E63DE7" w:rsidRPr="000B742F">
        <w:rPr>
          <w:rFonts w:ascii="Times New Roman" w:hAnsi="Times New Roman"/>
          <w:sz w:val="28"/>
          <w:szCs w:val="28"/>
        </w:rPr>
        <w:t>безопасности</w:t>
      </w:r>
      <w:r w:rsidRPr="000B742F">
        <w:rPr>
          <w:rFonts w:ascii="Times New Roman" w:hAnsi="Times New Roman"/>
          <w:sz w:val="28"/>
          <w:szCs w:val="28"/>
        </w:rPr>
        <w:t>).</w:t>
      </w:r>
    </w:p>
    <w:p w:rsidR="00E17464" w:rsidRPr="000B742F" w:rsidRDefault="00A475E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42F">
        <w:rPr>
          <w:rFonts w:ascii="Times New Roman" w:hAnsi="Times New Roman"/>
          <w:b/>
          <w:bCs/>
          <w:sz w:val="28"/>
          <w:szCs w:val="28"/>
        </w:rPr>
        <w:t>Г. МОСКВА</w:t>
      </w:r>
    </w:p>
    <w:p w:rsidR="00E17464" w:rsidRPr="000B742F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42F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E17464" w:rsidRPr="000B742F" w:rsidRDefault="00BE39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E3929">
        <w:rPr>
          <w:rFonts w:ascii="Times New Roman" w:hAnsi="Times New Roman"/>
          <w:sz w:val="28"/>
          <w:szCs w:val="28"/>
        </w:rPr>
        <w:t xml:space="preserve">Облачно с прояснениями. Ночью снег, температура в Москве -4...-2°, по области -6...-1°. Днем местами небольшой снег, температура в Москве -2...0°, по области -4...1°. Ветер восточный и северо-восточный, 5-10 </w:t>
      </w:r>
      <w:r w:rsidR="007C3C22">
        <w:rPr>
          <w:rFonts w:ascii="Times New Roman" w:hAnsi="Times New Roman"/>
          <w:sz w:val="28"/>
          <w:szCs w:val="28"/>
        </w:rPr>
        <w:t>м/с</w:t>
      </w:r>
      <w:r w:rsidRPr="00BE3929">
        <w:rPr>
          <w:rFonts w:ascii="Times New Roman" w:hAnsi="Times New Roman"/>
          <w:sz w:val="28"/>
          <w:szCs w:val="28"/>
        </w:rPr>
        <w:t>. Местами гололедица.</w:t>
      </w:r>
    </w:p>
    <w:p w:rsidR="00E17464" w:rsidRPr="000B742F" w:rsidRDefault="00E174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17464" w:rsidRPr="000B742F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B742F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E17464" w:rsidRPr="008B03E0" w:rsidRDefault="00A475ED" w:rsidP="00FD786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B03E0">
        <w:rPr>
          <w:rFonts w:ascii="Times New Roman" w:hAnsi="Times New Roman"/>
          <w:b/>
          <w:bCs/>
          <w:sz w:val="28"/>
          <w:szCs w:val="28"/>
        </w:rPr>
        <w:t xml:space="preserve">2.1. Природные и природно-техногенные ЧС </w:t>
      </w:r>
    </w:p>
    <w:p w:rsidR="00C621B3" w:rsidRPr="008B03E0" w:rsidRDefault="00C621B3" w:rsidP="00FD7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3E0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8B03E0">
        <w:rPr>
          <w:rFonts w:ascii="Times New Roman" w:hAnsi="Times New Roman"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города (</w:t>
      </w:r>
      <w:r w:rsidRPr="008B03E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8B03E0">
        <w:rPr>
          <w:rFonts w:ascii="Times New Roman" w:hAnsi="Times New Roman"/>
          <w:sz w:val="28"/>
          <w:szCs w:val="28"/>
        </w:rPr>
        <w:t xml:space="preserve"> – </w:t>
      </w:r>
      <w:r w:rsidR="00075774" w:rsidRPr="008B03E0">
        <w:rPr>
          <w:rFonts w:ascii="Times New Roman" w:hAnsi="Times New Roman"/>
          <w:sz w:val="28"/>
          <w:szCs w:val="28"/>
        </w:rPr>
        <w:t>гололедица</w:t>
      </w:r>
      <w:r w:rsidRPr="008B03E0">
        <w:rPr>
          <w:rFonts w:ascii="Times New Roman" w:hAnsi="Times New Roman"/>
          <w:sz w:val="28"/>
          <w:szCs w:val="28"/>
        </w:rPr>
        <w:t>).</w:t>
      </w:r>
    </w:p>
    <w:p w:rsidR="00E17464" w:rsidRPr="009D08F8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3E0">
        <w:rPr>
          <w:rFonts w:ascii="Times New Roman" w:hAnsi="Times New Roman"/>
          <w:b/>
          <w:bCs/>
          <w:sz w:val="28"/>
          <w:szCs w:val="28"/>
        </w:rPr>
        <w:t>2.2. Техногенные</w:t>
      </w:r>
      <w:r w:rsidRPr="009D08F8">
        <w:rPr>
          <w:rFonts w:ascii="Times New Roman" w:hAnsi="Times New Roman"/>
          <w:b/>
          <w:bCs/>
          <w:sz w:val="28"/>
          <w:szCs w:val="28"/>
        </w:rPr>
        <w:t xml:space="preserve"> ЧС</w:t>
      </w:r>
    </w:p>
    <w:p w:rsidR="00E17464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F8">
        <w:rPr>
          <w:rFonts w:ascii="Times New Roman" w:hAnsi="Times New Roman"/>
          <w:b/>
          <w:bCs/>
          <w:sz w:val="28"/>
          <w:szCs w:val="28"/>
        </w:rPr>
        <w:t>Прогнозируется вероятность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взрывов бытового газа) на территории города (</w:t>
      </w:r>
      <w:r>
        <w:rPr>
          <w:rFonts w:ascii="Times New Roman" w:hAnsi="Times New Roman"/>
          <w:b/>
          <w:bCs/>
          <w:sz w:val="28"/>
          <w:szCs w:val="28"/>
        </w:rPr>
        <w:t>Источник ЧС</w:t>
      </w:r>
      <w:r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E17464" w:rsidRDefault="00E174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464" w:rsidRDefault="00A47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2406769</wp:posOffset>
            </wp:positionH>
            <wp:positionV relativeFrom="line">
              <wp:posOffset>71874</wp:posOffset>
            </wp:positionV>
            <wp:extent cx="2505425" cy="1009791"/>
            <wp:effectExtent l="0" t="0" r="0" b="0"/>
            <wp:wrapNone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09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17464" w:rsidRDefault="00E17464">
      <w:pPr>
        <w:widowControl w:val="0"/>
        <w:tabs>
          <w:tab w:val="left" w:pos="6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464" w:rsidRDefault="00A475ED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5 НИЦ </w:t>
      </w:r>
      <w:r>
        <w:rPr>
          <w:rFonts w:ascii="Times New Roman" w:hAnsi="Times New Roman"/>
          <w:sz w:val="28"/>
          <w:szCs w:val="28"/>
        </w:rPr>
        <w:tab/>
        <w:t>А.Н. Гордиенко</w:t>
      </w:r>
    </w:p>
    <w:p w:rsidR="00E17464" w:rsidRDefault="00B60E9C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0A01">
        <w:rPr>
          <w:rFonts w:ascii="Times New Roman" w:hAnsi="Times New Roman"/>
          <w:sz w:val="28"/>
          <w:szCs w:val="28"/>
        </w:rPr>
        <w:t>5</w:t>
      </w:r>
      <w:r w:rsidR="00A475ED">
        <w:rPr>
          <w:rFonts w:ascii="Times New Roman" w:hAnsi="Times New Roman"/>
          <w:sz w:val="28"/>
          <w:szCs w:val="28"/>
        </w:rPr>
        <w:t xml:space="preserve"> ноября 2022</w:t>
      </w:r>
    </w:p>
    <w:p w:rsidR="00271C82" w:rsidRDefault="00271C82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2ED5" w:rsidRDefault="00402ED5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17464" w:rsidRDefault="00A475ED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="00020A01">
        <w:rPr>
          <w:rFonts w:ascii="Times New Roman" w:hAnsi="Times New Roman"/>
          <w:sz w:val="16"/>
          <w:szCs w:val="16"/>
        </w:rPr>
        <w:t>Шароватов</w:t>
      </w:r>
      <w:proofErr w:type="spellEnd"/>
      <w:r w:rsidR="00020A01">
        <w:rPr>
          <w:rFonts w:ascii="Times New Roman" w:hAnsi="Times New Roman"/>
          <w:sz w:val="16"/>
          <w:szCs w:val="16"/>
        </w:rPr>
        <w:t xml:space="preserve"> А. А.</w:t>
      </w:r>
    </w:p>
    <w:p w:rsidR="00E17464" w:rsidRDefault="00A475ED">
      <w:pPr>
        <w:tabs>
          <w:tab w:val="left" w:pos="8364"/>
        </w:tabs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>8 (495) 983 65 48, доб. 43-46</w:t>
      </w:r>
    </w:p>
    <w:sectPr w:rsidR="00E1746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D3" w:rsidRDefault="00153CD3">
      <w:pPr>
        <w:spacing w:after="0" w:line="240" w:lineRule="auto"/>
      </w:pPr>
      <w:r>
        <w:separator/>
      </w:r>
    </w:p>
  </w:endnote>
  <w:endnote w:type="continuationSeparator" w:id="0">
    <w:p w:rsidR="00153CD3" w:rsidRDefault="0015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C12150">
      <w:rPr>
        <w:rFonts w:ascii="Times New Roman" w:hAnsi="Times New Roman"/>
        <w:noProof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D3" w:rsidRDefault="00153CD3">
      <w:pPr>
        <w:spacing w:after="0" w:line="240" w:lineRule="auto"/>
      </w:pPr>
      <w:r>
        <w:separator/>
      </w:r>
    </w:p>
  </w:footnote>
  <w:footnote w:type="continuationSeparator" w:id="0">
    <w:p w:rsidR="00153CD3" w:rsidRDefault="0015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775282D"/>
    <w:multiLevelType w:val="multilevel"/>
    <w:tmpl w:val="5904446C"/>
    <w:numStyleLink w:val="6"/>
  </w:abstractNum>
  <w:abstractNum w:abstractNumId="10">
    <w:nsid w:val="4B6E792D"/>
    <w:multiLevelType w:val="multilevel"/>
    <w:tmpl w:val="DC3A5BFE"/>
    <w:numStyleLink w:val="10"/>
  </w:abstractNum>
  <w:abstractNum w:abstractNumId="11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03C58CA"/>
    <w:multiLevelType w:val="multilevel"/>
    <w:tmpl w:val="2C0C385A"/>
    <w:numStyleLink w:val="1"/>
  </w:abstractNum>
  <w:abstractNum w:abstractNumId="13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99B302F"/>
    <w:multiLevelType w:val="multilevel"/>
    <w:tmpl w:val="CFA0C42E"/>
    <w:numStyleLink w:val="4"/>
  </w:abstractNum>
  <w:abstractNum w:abstractNumId="17">
    <w:nsid w:val="6F5B3615"/>
    <w:multiLevelType w:val="multilevel"/>
    <w:tmpl w:val="42D2C02E"/>
    <w:numStyleLink w:val="5"/>
  </w:abstractNum>
  <w:abstractNum w:abstractNumId="18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6695D9E"/>
    <w:multiLevelType w:val="multilevel"/>
    <w:tmpl w:val="6D9C9C82"/>
    <w:numStyleLink w:val="3"/>
  </w:abstractNum>
  <w:abstractNum w:abstractNumId="20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9"/>
  </w:num>
  <w:num w:numId="5">
    <w:abstractNumId w:val="24"/>
  </w:num>
  <w:num w:numId="6">
    <w:abstractNumId w:val="16"/>
  </w:num>
  <w:num w:numId="7">
    <w:abstractNumId w:val="7"/>
  </w:num>
  <w:num w:numId="8">
    <w:abstractNumId w:val="17"/>
  </w:num>
  <w:num w:numId="9">
    <w:abstractNumId w:val="14"/>
  </w:num>
  <w:num w:numId="10">
    <w:abstractNumId w:val="9"/>
  </w:num>
  <w:num w:numId="11">
    <w:abstractNumId w:val="21"/>
  </w:num>
  <w:num w:numId="12">
    <w:abstractNumId w:val="5"/>
  </w:num>
  <w:num w:numId="13">
    <w:abstractNumId w:val="1"/>
  </w:num>
  <w:num w:numId="14">
    <w:abstractNumId w:val="4"/>
  </w:num>
  <w:num w:numId="1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6"/>
  </w:num>
  <w:num w:numId="18">
    <w:abstractNumId w:val="11"/>
  </w:num>
  <w:num w:numId="19">
    <w:abstractNumId w:val="10"/>
  </w:num>
  <w:num w:numId="20">
    <w:abstractNumId w:val="20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7464"/>
    <w:rsid w:val="0000212F"/>
    <w:rsid w:val="000056B1"/>
    <w:rsid w:val="00016744"/>
    <w:rsid w:val="00020A01"/>
    <w:rsid w:val="000314BE"/>
    <w:rsid w:val="00033ECC"/>
    <w:rsid w:val="00044D0E"/>
    <w:rsid w:val="000524F0"/>
    <w:rsid w:val="00065B11"/>
    <w:rsid w:val="00075774"/>
    <w:rsid w:val="00075F80"/>
    <w:rsid w:val="00083AF7"/>
    <w:rsid w:val="000B742F"/>
    <w:rsid w:val="000C7BB9"/>
    <w:rsid w:val="000E26BE"/>
    <w:rsid w:val="000E4F00"/>
    <w:rsid w:val="000F3829"/>
    <w:rsid w:val="000F5DD4"/>
    <w:rsid w:val="00122102"/>
    <w:rsid w:val="00131148"/>
    <w:rsid w:val="001326E6"/>
    <w:rsid w:val="00144DC1"/>
    <w:rsid w:val="00146C0F"/>
    <w:rsid w:val="00153CD3"/>
    <w:rsid w:val="0016210E"/>
    <w:rsid w:val="0016765C"/>
    <w:rsid w:val="00172052"/>
    <w:rsid w:val="00175357"/>
    <w:rsid w:val="0017706A"/>
    <w:rsid w:val="0018390E"/>
    <w:rsid w:val="00185064"/>
    <w:rsid w:val="001A2CBA"/>
    <w:rsid w:val="001A4B51"/>
    <w:rsid w:val="001B7C13"/>
    <w:rsid w:val="001C6E7A"/>
    <w:rsid w:val="001D0B93"/>
    <w:rsid w:val="001D0D69"/>
    <w:rsid w:val="001D4A7F"/>
    <w:rsid w:val="001F1C7F"/>
    <w:rsid w:val="002218AF"/>
    <w:rsid w:val="0022548E"/>
    <w:rsid w:val="00230D1F"/>
    <w:rsid w:val="00244FCA"/>
    <w:rsid w:val="002464B2"/>
    <w:rsid w:val="00252F69"/>
    <w:rsid w:val="00255BBF"/>
    <w:rsid w:val="002718C5"/>
    <w:rsid w:val="00271C82"/>
    <w:rsid w:val="002732C4"/>
    <w:rsid w:val="00280DE2"/>
    <w:rsid w:val="00283C3C"/>
    <w:rsid w:val="00294B7E"/>
    <w:rsid w:val="002B3556"/>
    <w:rsid w:val="002B5DB5"/>
    <w:rsid w:val="002E45B9"/>
    <w:rsid w:val="002F724E"/>
    <w:rsid w:val="0031743C"/>
    <w:rsid w:val="00323910"/>
    <w:rsid w:val="00325657"/>
    <w:rsid w:val="00340A91"/>
    <w:rsid w:val="00343B75"/>
    <w:rsid w:val="00363B2D"/>
    <w:rsid w:val="00364ED3"/>
    <w:rsid w:val="003866F1"/>
    <w:rsid w:val="00396FDC"/>
    <w:rsid w:val="003A4A04"/>
    <w:rsid w:val="003A59E7"/>
    <w:rsid w:val="003A6379"/>
    <w:rsid w:val="003B7D31"/>
    <w:rsid w:val="003D7B40"/>
    <w:rsid w:val="00402ED5"/>
    <w:rsid w:val="00411456"/>
    <w:rsid w:val="00424484"/>
    <w:rsid w:val="00446509"/>
    <w:rsid w:val="00446CB9"/>
    <w:rsid w:val="00467948"/>
    <w:rsid w:val="00482266"/>
    <w:rsid w:val="00485461"/>
    <w:rsid w:val="0049786C"/>
    <w:rsid w:val="004A1D6B"/>
    <w:rsid w:val="004A75D6"/>
    <w:rsid w:val="004C5408"/>
    <w:rsid w:val="004D5F8C"/>
    <w:rsid w:val="004D7E45"/>
    <w:rsid w:val="004E7012"/>
    <w:rsid w:val="00507D42"/>
    <w:rsid w:val="005179CB"/>
    <w:rsid w:val="00517A8F"/>
    <w:rsid w:val="00531C49"/>
    <w:rsid w:val="005331C3"/>
    <w:rsid w:val="005344B0"/>
    <w:rsid w:val="0056275A"/>
    <w:rsid w:val="00572393"/>
    <w:rsid w:val="005C493E"/>
    <w:rsid w:val="005F0C5C"/>
    <w:rsid w:val="005F13ED"/>
    <w:rsid w:val="005F7229"/>
    <w:rsid w:val="00606138"/>
    <w:rsid w:val="00607C84"/>
    <w:rsid w:val="006552FB"/>
    <w:rsid w:val="00664AB2"/>
    <w:rsid w:val="006721D4"/>
    <w:rsid w:val="00676A71"/>
    <w:rsid w:val="00681F41"/>
    <w:rsid w:val="00687B28"/>
    <w:rsid w:val="0069672B"/>
    <w:rsid w:val="006A4E2A"/>
    <w:rsid w:val="00711382"/>
    <w:rsid w:val="007172D1"/>
    <w:rsid w:val="007278F0"/>
    <w:rsid w:val="007412F3"/>
    <w:rsid w:val="00751663"/>
    <w:rsid w:val="0075571C"/>
    <w:rsid w:val="00763AAF"/>
    <w:rsid w:val="00787148"/>
    <w:rsid w:val="00792C34"/>
    <w:rsid w:val="00795082"/>
    <w:rsid w:val="00797816"/>
    <w:rsid w:val="007B21B0"/>
    <w:rsid w:val="007C3C22"/>
    <w:rsid w:val="007D1377"/>
    <w:rsid w:val="007D4E53"/>
    <w:rsid w:val="007E025B"/>
    <w:rsid w:val="007E7641"/>
    <w:rsid w:val="007F442C"/>
    <w:rsid w:val="007F6180"/>
    <w:rsid w:val="0084013B"/>
    <w:rsid w:val="00860386"/>
    <w:rsid w:val="00867E24"/>
    <w:rsid w:val="008709B3"/>
    <w:rsid w:val="008777D4"/>
    <w:rsid w:val="008B03E0"/>
    <w:rsid w:val="008C1C71"/>
    <w:rsid w:val="008F7F5C"/>
    <w:rsid w:val="00914A12"/>
    <w:rsid w:val="009329F1"/>
    <w:rsid w:val="00955609"/>
    <w:rsid w:val="00967FCE"/>
    <w:rsid w:val="009756BF"/>
    <w:rsid w:val="00990179"/>
    <w:rsid w:val="009A3046"/>
    <w:rsid w:val="009B25E4"/>
    <w:rsid w:val="009C3995"/>
    <w:rsid w:val="009C58DC"/>
    <w:rsid w:val="009D08F8"/>
    <w:rsid w:val="009D4E6F"/>
    <w:rsid w:val="009E1672"/>
    <w:rsid w:val="009E6145"/>
    <w:rsid w:val="009F31EB"/>
    <w:rsid w:val="00A04882"/>
    <w:rsid w:val="00A36AEE"/>
    <w:rsid w:val="00A44E07"/>
    <w:rsid w:val="00A475ED"/>
    <w:rsid w:val="00A60184"/>
    <w:rsid w:val="00A77BBF"/>
    <w:rsid w:val="00AA114D"/>
    <w:rsid w:val="00AA6697"/>
    <w:rsid w:val="00AA6937"/>
    <w:rsid w:val="00AB1E4D"/>
    <w:rsid w:val="00AB4F80"/>
    <w:rsid w:val="00AB53C2"/>
    <w:rsid w:val="00AC15D4"/>
    <w:rsid w:val="00AC1A51"/>
    <w:rsid w:val="00AD7CF5"/>
    <w:rsid w:val="00AE3347"/>
    <w:rsid w:val="00AF04DE"/>
    <w:rsid w:val="00B1086D"/>
    <w:rsid w:val="00B10CD0"/>
    <w:rsid w:val="00B17A40"/>
    <w:rsid w:val="00B23AF6"/>
    <w:rsid w:val="00B30FAB"/>
    <w:rsid w:val="00B374A6"/>
    <w:rsid w:val="00B37C68"/>
    <w:rsid w:val="00B4157B"/>
    <w:rsid w:val="00B60E9C"/>
    <w:rsid w:val="00B741A7"/>
    <w:rsid w:val="00B7732D"/>
    <w:rsid w:val="00B779A2"/>
    <w:rsid w:val="00B77F68"/>
    <w:rsid w:val="00B92FFD"/>
    <w:rsid w:val="00BA74BB"/>
    <w:rsid w:val="00BB5EDE"/>
    <w:rsid w:val="00BD794F"/>
    <w:rsid w:val="00BE3929"/>
    <w:rsid w:val="00BF2A09"/>
    <w:rsid w:val="00C12150"/>
    <w:rsid w:val="00C40AA4"/>
    <w:rsid w:val="00C41018"/>
    <w:rsid w:val="00C57308"/>
    <w:rsid w:val="00C57AFA"/>
    <w:rsid w:val="00C621B3"/>
    <w:rsid w:val="00C70B5D"/>
    <w:rsid w:val="00C830EC"/>
    <w:rsid w:val="00C97DD5"/>
    <w:rsid w:val="00CA0B89"/>
    <w:rsid w:val="00CA2A57"/>
    <w:rsid w:val="00CC1DEA"/>
    <w:rsid w:val="00CC4055"/>
    <w:rsid w:val="00CD5141"/>
    <w:rsid w:val="00CE6EA5"/>
    <w:rsid w:val="00CF11AE"/>
    <w:rsid w:val="00D04809"/>
    <w:rsid w:val="00D418CD"/>
    <w:rsid w:val="00D6377E"/>
    <w:rsid w:val="00D8429E"/>
    <w:rsid w:val="00DA0973"/>
    <w:rsid w:val="00DB4BA7"/>
    <w:rsid w:val="00DD0907"/>
    <w:rsid w:val="00DD232D"/>
    <w:rsid w:val="00DF04EC"/>
    <w:rsid w:val="00E17304"/>
    <w:rsid w:val="00E17464"/>
    <w:rsid w:val="00E366B8"/>
    <w:rsid w:val="00E426E4"/>
    <w:rsid w:val="00E625A3"/>
    <w:rsid w:val="00E63DE7"/>
    <w:rsid w:val="00E66F36"/>
    <w:rsid w:val="00E719BA"/>
    <w:rsid w:val="00E86529"/>
    <w:rsid w:val="00EF139A"/>
    <w:rsid w:val="00F208FC"/>
    <w:rsid w:val="00F20D90"/>
    <w:rsid w:val="00F2417E"/>
    <w:rsid w:val="00F27254"/>
    <w:rsid w:val="00F31740"/>
    <w:rsid w:val="00F4493C"/>
    <w:rsid w:val="00F47F7D"/>
    <w:rsid w:val="00F57519"/>
    <w:rsid w:val="00F86C09"/>
    <w:rsid w:val="00FB43A6"/>
    <w:rsid w:val="00FC14E3"/>
    <w:rsid w:val="00FD0351"/>
    <w:rsid w:val="00FD5DA2"/>
    <w:rsid w:val="00FD786B"/>
    <w:rsid w:val="00FE6D3B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BE8D-8FDC-404F-9D9B-550E83D6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Эксперт ЦППР</cp:lastModifiedBy>
  <cp:revision>2</cp:revision>
  <cp:lastPrinted>2022-11-15T11:47:00Z</cp:lastPrinted>
  <dcterms:created xsi:type="dcterms:W3CDTF">2022-11-15T13:08:00Z</dcterms:created>
  <dcterms:modified xsi:type="dcterms:W3CDTF">2022-11-15T13:08:00Z</dcterms:modified>
</cp:coreProperties>
</file>