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C63B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7FAC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7FA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1D7D52">
              <w:rPr>
                <w:b/>
                <w:bCs/>
                <w:sz w:val="28"/>
                <w:szCs w:val="28"/>
              </w:rPr>
              <w:t>6</w:t>
            </w:r>
            <w:r w:rsidR="00FD7FAC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FD7FAC">
        <w:t>19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C8469C">
        <w:t>1</w:t>
      </w:r>
      <w:r w:rsidR="00851C3B" w:rsidRPr="00C8469C">
        <w:t>.2.</w:t>
      </w:r>
      <w:r w:rsidRPr="00C8469C">
        <w:t xml:space="preserve"> </w:t>
      </w:r>
      <w:r w:rsidR="002259E3" w:rsidRPr="00C8469C">
        <w:t>Метеорологическая:</w:t>
      </w:r>
      <w:r w:rsidR="002259E3" w:rsidRPr="00C8469C">
        <w:rPr>
          <w:b w:val="0"/>
          <w:bCs w:val="0"/>
        </w:rPr>
        <w:t xml:space="preserve"> </w:t>
      </w:r>
      <w:bookmarkStart w:id="0" w:name="_Hlk17894109"/>
      <w:r w:rsidR="00165735" w:rsidRPr="00C8469C">
        <w:rPr>
          <w:b w:val="0"/>
          <w:bCs w:val="0"/>
        </w:rPr>
        <w:t>за прошедши</w:t>
      </w:r>
      <w:r w:rsidR="0050023A" w:rsidRPr="00C8469C">
        <w:rPr>
          <w:b w:val="0"/>
          <w:bCs w:val="0"/>
        </w:rPr>
        <w:t>е</w:t>
      </w:r>
      <w:r w:rsidR="00165735" w:rsidRPr="00C8469C">
        <w:rPr>
          <w:b w:val="0"/>
          <w:bCs w:val="0"/>
        </w:rPr>
        <w:t xml:space="preserve"> сутки </w:t>
      </w:r>
      <w:r w:rsidR="003567B6" w:rsidRPr="00C8469C">
        <w:rPr>
          <w:b w:val="0"/>
          <w:bCs w:val="0"/>
        </w:rPr>
        <w:t>1</w:t>
      </w:r>
      <w:r w:rsidR="0086187D" w:rsidRPr="00C8469C">
        <w:rPr>
          <w:b w:val="0"/>
          <w:bCs w:val="0"/>
        </w:rPr>
        <w:t>7</w:t>
      </w:r>
      <w:r w:rsidR="00EA53FE" w:rsidRPr="00C8469C">
        <w:rPr>
          <w:b w:val="0"/>
          <w:bCs w:val="0"/>
        </w:rPr>
        <w:t>.05</w:t>
      </w:r>
      <w:r w:rsidR="00165735" w:rsidRPr="00C8469C">
        <w:rPr>
          <w:b w:val="0"/>
          <w:bCs w:val="0"/>
        </w:rPr>
        <w:t>.20</w:t>
      </w:r>
      <w:r w:rsidR="003F7583" w:rsidRPr="00C8469C">
        <w:rPr>
          <w:b w:val="0"/>
          <w:bCs w:val="0"/>
        </w:rPr>
        <w:t>20</w:t>
      </w:r>
      <w:r w:rsidR="00E9706A" w:rsidRPr="00C8469C">
        <w:rPr>
          <w:b w:val="0"/>
          <w:bCs w:val="0"/>
        </w:rPr>
        <w:t xml:space="preserve"> </w:t>
      </w:r>
      <w:r w:rsidR="00406611" w:rsidRPr="00C8469C">
        <w:rPr>
          <w:b w:val="0"/>
          <w:bCs w:val="0"/>
        </w:rPr>
        <w:t xml:space="preserve">в </w:t>
      </w:r>
      <w:r w:rsidR="006B3331" w:rsidRPr="00C8469C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1D7D52">
        <w:rPr>
          <w:b w:val="0"/>
          <w:bCs w:val="0"/>
        </w:rPr>
        <w:t xml:space="preserve">, </w:t>
      </w:r>
      <w:r w:rsidR="00C8469C">
        <w:rPr>
          <w:b w:val="0"/>
          <w:bCs w:val="0"/>
        </w:rPr>
        <w:t>местами прошли слабые осадки</w:t>
      </w:r>
      <w:r w:rsidR="00720985" w:rsidRPr="008C2CE1">
        <w:rPr>
          <w:b w:val="0"/>
          <w:bCs w:val="0"/>
        </w:rPr>
        <w:t xml:space="preserve">. </w:t>
      </w:r>
      <w:r w:rsidR="002F0068">
        <w:rPr>
          <w:b w:val="0"/>
          <w:bCs w:val="0"/>
        </w:rPr>
        <w:t>В связи с отсутствием эффективных осадков в</w:t>
      </w:r>
      <w:r w:rsidR="002F0068" w:rsidRPr="008E1180">
        <w:rPr>
          <w:b w:val="0"/>
          <w:bCs w:val="0"/>
        </w:rPr>
        <w:t xml:space="preserve"> северо-восточных, центральных и юго-восточных районов </w:t>
      </w:r>
      <w:r w:rsidR="002F0068">
        <w:rPr>
          <w:b w:val="0"/>
          <w:bCs w:val="0"/>
        </w:rPr>
        <w:t>сохраняются неблагоприятные условия для развития озимых культур</w:t>
      </w:r>
      <w:r w:rsidR="002F0068" w:rsidRPr="008E1180">
        <w:rPr>
          <w:b w:val="0"/>
          <w:bCs w:val="0"/>
        </w:rPr>
        <w:t>.</w:t>
      </w: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3567B6" w:rsidRPr="001F5449">
        <w:t>1</w:t>
      </w:r>
      <w:r w:rsidR="0086187D">
        <w:rPr>
          <w:b w:val="0"/>
          <w:bCs w:val="0"/>
        </w:rPr>
        <w:t>8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3567B6" w:rsidRPr="001F5449">
        <w:t>1</w:t>
      </w:r>
      <w:r w:rsidR="0086187D" w:rsidRPr="00C8469C">
        <w:rPr>
          <w:bCs w:val="0"/>
        </w:rPr>
        <w:t>9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C8469C">
        <w:rPr>
          <w:noProof/>
          <w:sz w:val="28"/>
          <w:szCs w:val="28"/>
        </w:rPr>
        <w:t>ночью в отдельных районах кратковременный дождь, гроза, днем без существенных осадков. Ветер западной четверти 5-10 м/с, местами порывы до 15 м/с. Температура воздуха ночью +8…+13°, днем +18…+23°, местами до +26°.</w:t>
      </w:r>
    </w:p>
    <w:p w:rsidR="00502E7D" w:rsidRDefault="005153F4" w:rsidP="00CE53C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C8469C">
        <w:rPr>
          <w:noProof/>
          <w:sz w:val="28"/>
          <w:szCs w:val="28"/>
        </w:rPr>
        <w:t>без осадков. Ветер западной четверти 6-11 м/с. Температура воздуха ночью +10…+12°, днем +23…+25°.</w:t>
      </w: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r w:rsidR="00F862B8" w:rsidRPr="00C8469C">
        <w:rPr>
          <w:b/>
          <w:sz w:val="28"/>
          <w:szCs w:val="28"/>
        </w:rPr>
        <w:t>Гидрологическая</w:t>
      </w:r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0C3819" w:rsidRPr="00C8469C">
        <w:rPr>
          <w:sz w:val="28"/>
          <w:szCs w:val="28"/>
        </w:rPr>
        <w:t>1</w:t>
      </w:r>
      <w:r w:rsidR="0086187D" w:rsidRPr="00C8469C">
        <w:rPr>
          <w:sz w:val="28"/>
          <w:szCs w:val="28"/>
        </w:rPr>
        <w:t>7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3567B6">
        <w:rPr>
          <w:bCs/>
          <w:i/>
          <w:iCs/>
          <w:sz w:val="28"/>
          <w:szCs w:val="28"/>
        </w:rPr>
        <w:t>1</w:t>
      </w:r>
      <w:r w:rsidR="00953529">
        <w:rPr>
          <w:bCs/>
          <w:i/>
          <w:iCs/>
          <w:sz w:val="28"/>
          <w:szCs w:val="28"/>
        </w:rPr>
        <w:t>9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lastRenderedPageBreak/>
        <w:t>Прогноз:</w:t>
      </w:r>
      <w:r w:rsidRPr="006F128C">
        <w:rPr>
          <w:sz w:val="28"/>
          <w:szCs w:val="28"/>
        </w:rPr>
        <w:t xml:space="preserve"> </w:t>
      </w:r>
      <w:r w:rsidR="003567B6">
        <w:rPr>
          <w:bCs/>
          <w:i/>
          <w:iCs/>
          <w:sz w:val="28"/>
          <w:szCs w:val="28"/>
        </w:rPr>
        <w:t>1</w:t>
      </w:r>
      <w:r w:rsidR="00953529">
        <w:rPr>
          <w:bCs/>
          <w:i/>
          <w:iCs/>
          <w:sz w:val="28"/>
          <w:szCs w:val="28"/>
        </w:rPr>
        <w:t>9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 w:rsidRPr="00FB074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53529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94C6F">
        <w:rPr>
          <w:rFonts w:eastAsia="Times New Roman"/>
          <w:noProof/>
          <w:sz w:val="28"/>
          <w:szCs w:val="28"/>
          <w:lang w:eastAsia="x-none"/>
        </w:rPr>
        <w:t>605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894C6F">
        <w:rPr>
          <w:rFonts w:eastAsia="Times New Roman"/>
          <w:noProof/>
          <w:sz w:val="28"/>
          <w:szCs w:val="28"/>
          <w:lang w:eastAsia="x-none"/>
        </w:rPr>
        <w:t>5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894C6F">
        <w:rPr>
          <w:rFonts w:eastAsia="Times New Roman"/>
          <w:noProof/>
          <w:sz w:val="28"/>
          <w:szCs w:val="28"/>
          <w:lang w:eastAsia="x-none"/>
        </w:rPr>
        <w:t>5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+</w:t>
      </w:r>
      <w:r w:rsidR="00894C6F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F3435C">
        <w:rPr>
          <w:rFonts w:eastAsia="Times New Roman"/>
          <w:noProof/>
          <w:sz w:val="28"/>
          <w:szCs w:val="28"/>
          <w:lang w:eastAsia="x-none"/>
        </w:rPr>
        <w:t>374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-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76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500717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3435C">
        <w:rPr>
          <w:rFonts w:eastAsia="Times New Roman"/>
          <w:noProof/>
          <w:sz w:val="28"/>
          <w:szCs w:val="28"/>
          <w:lang w:eastAsia="x-none"/>
        </w:rPr>
        <w:t>666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7917B0">
        <w:rPr>
          <w:noProof/>
          <w:sz w:val="28"/>
          <w:szCs w:val="28"/>
          <w:lang w:eastAsia="x-none"/>
        </w:rPr>
        <w:t>+</w:t>
      </w:r>
      <w:r w:rsidR="00FB0740">
        <w:rPr>
          <w:noProof/>
          <w:sz w:val="28"/>
          <w:szCs w:val="28"/>
          <w:lang w:eastAsia="x-none"/>
        </w:rPr>
        <w:t>3</w:t>
      </w:r>
      <w:r w:rsidR="00F3435C">
        <w:rPr>
          <w:noProof/>
          <w:sz w:val="28"/>
          <w:szCs w:val="28"/>
          <w:lang w:eastAsia="x-none"/>
        </w:rPr>
        <w:t>3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34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3435C">
        <w:rPr>
          <w:rFonts w:eastAsia="Times New Roman"/>
          <w:noProof/>
          <w:sz w:val="28"/>
          <w:szCs w:val="28"/>
          <w:lang w:eastAsia="x-none"/>
        </w:rPr>
        <w:t>245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0</w:t>
      </w:r>
      <w:r w:rsidR="00F3435C">
        <w:rPr>
          <w:rFonts w:eastAsia="Times New Roman"/>
          <w:noProof/>
          <w:sz w:val="28"/>
          <w:szCs w:val="28"/>
          <w:lang w:eastAsia="x-none"/>
        </w:rPr>
        <w:t>38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280084" w:rsidRPr="00EA53FE" w:rsidRDefault="00280084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</w:t>
      </w:r>
      <w:r w:rsidR="00B42226">
        <w:rPr>
          <w:sz w:val="28"/>
          <w:szCs w:val="28"/>
        </w:rPr>
        <w:t>ае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F90B5A">
        <w:rPr>
          <w:b/>
          <w:sz w:val="28"/>
          <w:szCs w:val="28"/>
        </w:rPr>
        <w:t>7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F90B5A">
        <w:rPr>
          <w:b/>
          <w:sz w:val="28"/>
          <w:szCs w:val="28"/>
        </w:rPr>
        <w:t>8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F90B5A">
        <w:rPr>
          <w:b/>
          <w:sz w:val="28"/>
          <w:szCs w:val="28"/>
        </w:rPr>
        <w:t>9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AF6A12">
        <w:rPr>
          <w:bCs/>
          <w:sz w:val="28"/>
          <w:szCs w:val="28"/>
        </w:rPr>
        <w:t>1</w:t>
      </w:r>
      <w:r w:rsidR="00EB1DFD">
        <w:rPr>
          <w:bCs/>
          <w:sz w:val="28"/>
          <w:szCs w:val="28"/>
        </w:rPr>
        <w:t>6 – 18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 пожаров не зарегистрировано</w:t>
      </w:r>
      <w:r w:rsidR="00FC09B0" w:rsidRPr="00FC09B0">
        <w:rPr>
          <w:bCs/>
          <w:sz w:val="28"/>
          <w:szCs w:val="28"/>
        </w:rPr>
        <w:t xml:space="preserve">, </w:t>
      </w:r>
      <w:r w:rsidR="00EB1DFD">
        <w:rPr>
          <w:bCs/>
          <w:sz w:val="28"/>
          <w:szCs w:val="28"/>
        </w:rPr>
        <w:t>отмечалось</w:t>
      </w:r>
      <w:r w:rsidR="00F11F71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6</w:t>
      </w:r>
      <w:r w:rsidR="00FC09B0" w:rsidRPr="00FC09B0">
        <w:rPr>
          <w:bCs/>
          <w:sz w:val="28"/>
          <w:szCs w:val="28"/>
        </w:rPr>
        <w:t xml:space="preserve"> случ</w:t>
      </w:r>
      <w:r w:rsidR="00F11F71">
        <w:rPr>
          <w:bCs/>
          <w:sz w:val="28"/>
          <w:szCs w:val="28"/>
        </w:rPr>
        <w:t>а</w:t>
      </w:r>
      <w:r w:rsidR="00EB1DFD">
        <w:rPr>
          <w:bCs/>
          <w:sz w:val="28"/>
          <w:szCs w:val="28"/>
        </w:rPr>
        <w:t>ев</w:t>
      </w:r>
      <w:r w:rsidR="00FC09B0" w:rsidRPr="00FC09B0">
        <w:rPr>
          <w:bCs/>
          <w:sz w:val="28"/>
          <w:szCs w:val="28"/>
        </w:rPr>
        <w:t xml:space="preserve"> загорания сухой растительности</w:t>
      </w:r>
      <w:r w:rsidR="00A5299A">
        <w:rPr>
          <w:bCs/>
          <w:sz w:val="28"/>
          <w:szCs w:val="28"/>
        </w:rPr>
        <w:t xml:space="preserve"> в МО </w:t>
      </w:r>
      <w:r w:rsidR="00EB1DFD">
        <w:rPr>
          <w:b/>
          <w:bCs/>
          <w:sz w:val="28"/>
          <w:szCs w:val="28"/>
        </w:rPr>
        <w:t>Гулькевичский</w:t>
      </w:r>
      <w:r w:rsidR="00A5299A" w:rsidRPr="00A5299A">
        <w:rPr>
          <w:b/>
          <w:bCs/>
          <w:sz w:val="28"/>
          <w:szCs w:val="28"/>
        </w:rPr>
        <w:t xml:space="preserve"> район</w:t>
      </w:r>
      <w:r w:rsidR="00EB1DFD">
        <w:rPr>
          <w:b/>
          <w:bCs/>
          <w:sz w:val="28"/>
          <w:szCs w:val="28"/>
        </w:rPr>
        <w:t xml:space="preserve"> </w:t>
      </w:r>
      <w:r w:rsidR="00EB1DFD" w:rsidRPr="00EB1DFD">
        <w:rPr>
          <w:bCs/>
          <w:sz w:val="28"/>
          <w:szCs w:val="28"/>
        </w:rPr>
        <w:t>(</w:t>
      </w:r>
      <w:r w:rsidR="00EB1DFD">
        <w:rPr>
          <w:bCs/>
          <w:sz w:val="28"/>
          <w:szCs w:val="28"/>
        </w:rPr>
        <w:t>4 случая</w:t>
      </w:r>
      <w:r w:rsidR="00EB1DFD" w:rsidRPr="00EB1DFD">
        <w:rPr>
          <w:bCs/>
          <w:sz w:val="28"/>
          <w:szCs w:val="28"/>
        </w:rPr>
        <w:t>)</w:t>
      </w:r>
      <w:r w:rsidR="00EB1DFD">
        <w:rPr>
          <w:bCs/>
          <w:sz w:val="28"/>
          <w:szCs w:val="28"/>
        </w:rPr>
        <w:t xml:space="preserve">, </w:t>
      </w:r>
      <w:r w:rsidR="00EB1DFD" w:rsidRPr="00EB1DFD">
        <w:rPr>
          <w:b/>
          <w:bCs/>
          <w:sz w:val="28"/>
          <w:szCs w:val="28"/>
        </w:rPr>
        <w:t>Кавказский район</w:t>
      </w:r>
      <w:r w:rsidR="00EB1DFD">
        <w:rPr>
          <w:bCs/>
          <w:sz w:val="28"/>
          <w:szCs w:val="28"/>
        </w:rPr>
        <w:t xml:space="preserve">                 (1 случай), </w:t>
      </w:r>
      <w:r w:rsidR="00EB1DFD" w:rsidRPr="00EB1DFD">
        <w:rPr>
          <w:b/>
          <w:bCs/>
          <w:sz w:val="28"/>
          <w:szCs w:val="28"/>
        </w:rPr>
        <w:t>Каневской район</w:t>
      </w:r>
      <w:r w:rsidR="00EB1DFD">
        <w:rPr>
          <w:bCs/>
          <w:sz w:val="28"/>
          <w:szCs w:val="28"/>
        </w:rPr>
        <w:t xml:space="preserve"> (1 случай)</w:t>
      </w:r>
      <w:r w:rsidR="00FC09B0" w:rsidRPr="00FC09B0">
        <w:rPr>
          <w:bCs/>
          <w:sz w:val="28"/>
          <w:szCs w:val="28"/>
        </w:rPr>
        <w:t>.</w:t>
      </w:r>
    </w:p>
    <w:p w:rsidR="00A02FA0" w:rsidRDefault="00867142" w:rsidP="007F4CBC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:rsidR="00F90B5A" w:rsidRDefault="00F90B5A" w:rsidP="007F4CBC">
      <w:pPr>
        <w:ind w:firstLine="709"/>
        <w:contextualSpacing/>
        <w:jc w:val="both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B708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 1</w:t>
      </w:r>
      <w:r w:rsidR="00C8469C">
        <w:rPr>
          <w:b/>
          <w:bCs/>
          <w:color w:val="000000"/>
          <w:sz w:val="28"/>
          <w:szCs w:val="28"/>
        </w:rPr>
        <w:t>9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0B595F" w:rsidRPr="009F3C22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Кавказский, Калининский,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Славянский, Тбилисский, Темрюкский, Тимашевский, Тихорецкий, Успенский, Усть-Лабинский, районы и гг. Анапа, Армавир</w:t>
      </w:r>
      <w:r w:rsidR="000B595F">
        <w:rPr>
          <w:rFonts w:eastAsia="Times New Roman"/>
          <w:b/>
          <w:bCs/>
          <w:sz w:val="28"/>
          <w:szCs w:val="28"/>
        </w:rPr>
        <w:t>,</w:t>
      </w:r>
      <w:r w:rsidR="000B595F" w:rsidRPr="009F3C22">
        <w:rPr>
          <w:rFonts w:eastAsia="Times New Roman"/>
          <w:b/>
          <w:bCs/>
          <w:sz w:val="28"/>
          <w:szCs w:val="28"/>
        </w:rPr>
        <w:t xml:space="preserve"> Горячий Ключ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C8469C">
        <w:rPr>
          <w:color w:val="000000"/>
          <w:sz w:val="28"/>
          <w:szCs w:val="28"/>
        </w:rPr>
        <w:t xml:space="preserve"> сельхозугодиях и в лесополосах.</w:t>
      </w:r>
    </w:p>
    <w:p w:rsidR="001F5449" w:rsidRDefault="001F5449" w:rsidP="001F544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высокая пожароопасность (ВПО) </w:t>
      </w:r>
      <w:r w:rsidR="00C8469C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4 класса.</w:t>
      </w:r>
    </w:p>
    <w:p w:rsidR="00A5299A" w:rsidRPr="00622A9A" w:rsidRDefault="00A5299A" w:rsidP="001F5449">
      <w:pPr>
        <w:ind w:firstLine="708"/>
        <w:jc w:val="both"/>
        <w:rPr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DF519F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19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:rsidR="00A23988" w:rsidRDefault="00A23988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0305F6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19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</w:t>
      </w:r>
      <w:r w:rsidR="001F5449" w:rsidRPr="007F4CBC">
        <w:rPr>
          <w:b/>
          <w:bCs/>
          <w:sz w:val="28"/>
          <w:szCs w:val="28"/>
        </w:rPr>
        <w:t>пожароопасностью</w:t>
      </w:r>
      <w:r w:rsidR="008752A4"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людьми;</w:t>
      </w:r>
    </w:p>
    <w:p w:rsidR="00762FFA" w:rsidRPr="007F4CBC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:rsidR="002F0068" w:rsidRDefault="002F0068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0305F6" w:rsidP="008752A4">
      <w:pPr>
        <w:pStyle w:val="14"/>
        <w:jc w:val="both"/>
        <w:outlineLvl w:val="9"/>
        <w:rPr>
          <w:b w:val="0"/>
        </w:rPr>
      </w:pPr>
      <w:r>
        <w:rPr>
          <w:bCs w:val="0"/>
        </w:rPr>
        <w:t>19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:rsidR="00F90B5A" w:rsidRDefault="00F90B5A" w:rsidP="008752A4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750FD" w:rsidRDefault="00F750FD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:rsidR="00F750FD" w:rsidRDefault="00F750FD" w:rsidP="00A02FA0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750FD" w:rsidRDefault="00F750FD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750FD" w:rsidRDefault="00F750FD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A02FA0" w:rsidRPr="00137425" w:rsidRDefault="00A02FA0" w:rsidP="00A02FA0">
      <w:pPr>
        <w:widowControl w:val="0"/>
        <w:ind w:firstLine="709"/>
        <w:jc w:val="both"/>
        <w:rPr>
          <w:sz w:val="28"/>
          <w:szCs w:val="28"/>
        </w:rPr>
      </w:pPr>
    </w:p>
    <w:p w:rsidR="00F750FD" w:rsidRDefault="00F750FD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F626EF">
        <w:rPr>
          <w:rFonts w:eastAsia="Calibri"/>
          <w:color w:val="000000"/>
          <w:sz w:val="28"/>
          <w:szCs w:val="28"/>
        </w:rPr>
        <w:t>п</w:t>
      </w:r>
      <w:proofErr w:type="gramEnd"/>
      <w:r w:rsidR="00F626EF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</w:t>
      </w:r>
      <w:r w:rsidR="00F90B5A"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Ю. Ю. Ткаченко</w:t>
      </w:r>
    </w:p>
    <w:p w:rsidR="00A23988" w:rsidRDefault="00A23988" w:rsidP="00230B6E">
      <w:pPr>
        <w:tabs>
          <w:tab w:val="left" w:pos="1560"/>
        </w:tabs>
        <w:rPr>
          <w:bCs/>
          <w:iCs/>
        </w:rPr>
      </w:pPr>
    </w:p>
    <w:p w:rsidR="00CE0DAE" w:rsidRDefault="00CE0DAE" w:rsidP="00230B6E">
      <w:pPr>
        <w:tabs>
          <w:tab w:val="left" w:pos="1560"/>
        </w:tabs>
        <w:rPr>
          <w:bCs/>
          <w:iCs/>
        </w:rPr>
      </w:pPr>
    </w:p>
    <w:p w:rsidR="00F90B5A" w:rsidRDefault="00F90B5A" w:rsidP="00230B6E">
      <w:pPr>
        <w:tabs>
          <w:tab w:val="left" w:pos="1560"/>
        </w:tabs>
        <w:rPr>
          <w:bCs/>
          <w:iCs/>
          <w:sz w:val="20"/>
        </w:rPr>
      </w:pPr>
    </w:p>
    <w:p w:rsidR="00A02FA0" w:rsidRPr="00F90B5A" w:rsidRDefault="006F5446" w:rsidP="00230B6E">
      <w:pPr>
        <w:tabs>
          <w:tab w:val="left" w:pos="1560"/>
        </w:tabs>
        <w:rPr>
          <w:bCs/>
          <w:iCs/>
          <w:sz w:val="20"/>
        </w:rPr>
      </w:pPr>
      <w:r w:rsidRPr="00F90B5A">
        <w:rPr>
          <w:bCs/>
          <w:iCs/>
          <w:sz w:val="20"/>
        </w:rPr>
        <w:t>Александр</w:t>
      </w:r>
      <w:r w:rsidR="00A02FA0" w:rsidRPr="00F90B5A">
        <w:rPr>
          <w:bCs/>
          <w:iCs/>
          <w:sz w:val="20"/>
        </w:rPr>
        <w:t xml:space="preserve"> Александрович </w:t>
      </w:r>
      <w:r w:rsidRPr="00F90B5A">
        <w:rPr>
          <w:bCs/>
          <w:iCs/>
          <w:sz w:val="20"/>
        </w:rPr>
        <w:t>Колесник</w:t>
      </w:r>
    </w:p>
    <w:p w:rsidR="006A33A7" w:rsidRPr="00F90B5A" w:rsidRDefault="00A02FA0" w:rsidP="002F3B0B">
      <w:pPr>
        <w:widowControl w:val="0"/>
        <w:rPr>
          <w:sz w:val="20"/>
        </w:rPr>
      </w:pPr>
      <w:r w:rsidRPr="00F90B5A">
        <w:rPr>
          <w:bCs/>
          <w:sz w:val="20"/>
        </w:rPr>
        <w:t>8-861-251-65-39</w:t>
      </w:r>
      <w:bookmarkEnd w:id="7"/>
    </w:p>
    <w:sectPr w:rsidR="006A33A7" w:rsidRPr="00F90B5A" w:rsidSect="002F3B0B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EE" w:rsidRDefault="00B37CEE">
      <w:r>
        <w:separator/>
      </w:r>
    </w:p>
  </w:endnote>
  <w:endnote w:type="continuationSeparator" w:id="0">
    <w:p w:rsidR="00B37CEE" w:rsidRDefault="00B3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EE" w:rsidRDefault="00B37CEE">
      <w:r>
        <w:separator/>
      </w:r>
    </w:p>
  </w:footnote>
  <w:footnote w:type="continuationSeparator" w:id="0">
    <w:p w:rsidR="00B37CEE" w:rsidRDefault="00B3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5A">
          <w:rPr>
            <w:noProof/>
          </w:rPr>
          <w:t>4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CEE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5A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A08-0B09-444F-84A6-AA98FBE6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216</cp:revision>
  <cp:lastPrinted>2020-05-18T09:59:00Z</cp:lastPrinted>
  <dcterms:created xsi:type="dcterms:W3CDTF">2020-04-22T09:15:00Z</dcterms:created>
  <dcterms:modified xsi:type="dcterms:W3CDTF">2020-05-18T11:20:00Z</dcterms:modified>
</cp:coreProperties>
</file>