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9739D9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FC1B91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BA4FDF" w:rsidRPr="00BA4FDF">
              <w:rPr>
                <w:rFonts w:ascii="Times New Roman" w:hAnsi="Times New Roman"/>
                <w:sz w:val="22"/>
                <w:szCs w:val="24"/>
              </w:rPr>
              <w:t xml:space="preserve">магистрального нефтепродуктопровода федерального значения </w:t>
            </w:r>
            <w:r w:rsidR="00DC0758" w:rsidRPr="00DC0758">
              <w:rPr>
                <w:rFonts w:ascii="Times New Roman" w:hAnsi="Times New Roman"/>
                <w:sz w:val="22"/>
                <w:szCs w:val="24"/>
              </w:rPr>
              <w:t xml:space="preserve">«Магистральный трубопровод «Тихорецк - Новороссийск-1» (участок </w:t>
            </w:r>
            <w:proofErr w:type="gramStart"/>
            <w:r w:rsidR="00DC0758" w:rsidRPr="00DC0758">
              <w:rPr>
                <w:rFonts w:ascii="Times New Roman" w:hAnsi="Times New Roman"/>
                <w:sz w:val="22"/>
                <w:szCs w:val="24"/>
              </w:rPr>
              <w:t>км</w:t>
            </w:r>
            <w:proofErr w:type="gramEnd"/>
            <w:r w:rsidR="00DC0758" w:rsidRPr="00DC0758">
              <w:rPr>
                <w:rFonts w:ascii="Times New Roman" w:hAnsi="Times New Roman"/>
                <w:sz w:val="22"/>
                <w:szCs w:val="24"/>
              </w:rPr>
              <w:t xml:space="preserve"> 0-13,4): для перекачки нефтепродуктов диаметр 530 мм: общая протяженность 13,4 км, начальный пункт (НПС км) км 0-ПНБ «Тихорецкая»: конечный пункт (НПС км), км 13,4»</w:t>
            </w:r>
            <w:r w:rsidR="00BA4FDF">
              <w:rPr>
                <w:rFonts w:ascii="Times New Roman" w:hAnsi="Times New Roman"/>
                <w:sz w:val="22"/>
                <w:szCs w:val="24"/>
              </w:rPr>
              <w:t>.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F0096B" w:rsidRPr="002C1E4B" w:rsidTr="00B377AF">
        <w:tc>
          <w:tcPr>
            <w:tcW w:w="642" w:type="dxa"/>
            <w:vMerge w:val="restart"/>
            <w:vAlign w:val="center"/>
          </w:tcPr>
          <w:p w:rsidR="00F0096B" w:rsidRPr="002C1E4B" w:rsidRDefault="00DC0758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:rsidR="00F0096B" w:rsidRPr="00FC1B91" w:rsidRDefault="00F0096B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F0096B" w:rsidRPr="00FC1B91" w:rsidRDefault="00F0096B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23:32:0402004:94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Парковский, 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секция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 часть контура 14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23:32:0402004:718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23:32:0402004:155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 кадастрового квартала 23:32:0402004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23:32:0000000:15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на территории Терновского, Фастовецкого, Парковского сельских округов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23:32:0000000:1494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23:32:0402000:727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Парковский,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секция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11, часть контура 28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23:32:0402000:123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Парковский,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секция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12 контур 1,5,10,14,17,22,27,28,31,18,26,34,36,37; секция 11 контур 28;секция 15 контур 1,3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23:32:0402000:892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с/о. Парковский, севернее земельных участков с кадастровыми номерами 23:32:0402000:843, 23:32:0402000:38, 23:32:0402000:121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23:32:0402000:843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Тихорецкий,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Парковский,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секция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11 часть контура 28, секция 12 часть контура 1, контуры 14,17,18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23:32:0402000:40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Парковский,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секция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12, часть контура 10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23:32:0000000:43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ФАД М-29 "Кавказ"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23:32:0402008:11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,с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/о Парковский, секция 13 контур 6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23:32:0402008:8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Парковский,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секция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12, часть контура 10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23:32:0402008:9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район Тихорецкий,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Парковский,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секция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12, часть контура 10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23:32:0000000:1941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Парковский,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  <w:proofErr w:type="gramEnd"/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23:32:0402019:56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Парковский сельский округ, секция 30 контур 1,5,6,7,11,15,19,22, секция 32 контур 1,6,14,21,24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23:32:0402001:216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Тихорецкий,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Парковский,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ООО Агрокомплекс 'Тихорецкий', секция 3 часть контура 75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23:32:0402001:209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Парковский,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секция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3, часть контура 75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23:32:0402001:86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край  Краснодарский, р-н Тихорецкий, с/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Парковское, секция 3, часть контура  73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23:32:0402001:82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Парковский,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секция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3, контур 6901,71, часть контура 73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23:32:0402001:83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Парковский,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ООО Агрокомплекс "Тихорецкий"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23:32:0601000:819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р-н, с/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секция 10 часть контура 34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23:32:0601005:20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Алексеевский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23:32:0602007:531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секция 10 контур 37, часть контура 34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23:32:0601000:461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секция 11 часть контура 1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23:32:0601000:844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 район, с/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секция 10 часть контура 28, секция 11 часть контура 1,16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23:32:0601000:868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с/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секция 1 часть контура 38; секция 10 часть контура 28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23:32:0000000:2331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Тихорецкий, сельский округ Алексеевский, северо-западнее п. Овощной, между СКЖД и г. Тихорецк, северо-западнее п. 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Пригородного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север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23:32:0000000:21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23:32:0601000:465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Алексеевское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23:32:0601000:106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секция 9 часть контура 26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23:32:0602010:50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х. Школьный,  секция 9 часть контура 33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23:32:0602010:51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 х. Школьный,  секция 9,  часть контура 33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23:32:0601000:97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23:32:0000000:1392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с/п. Алексеевское, ст-ца. Краснооктябрьская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23:32:0602008:2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 ст-ца Краснооктябрьская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23:32:0000000:13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23:32:0000000:66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хут. Школьный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23:32:0602000:698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Алексеевское сельское поселение, секция 16, часть контура 17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23:32:0602000:716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секция 16, контур 1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23:32:0602000:764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 в границах кадастрового квартала 23:32:0602000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23:32:0602000:951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с/п. Алексеевское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23:32:0602000:718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секция 9, часть контура 42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23:32:0602000:896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</w:t>
            </w:r>
            <w:proofErr w:type="gramStart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proofErr w:type="gramEnd"/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Алексеевский, секция 9 часть контура 42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23:32:0000000:75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 р-н Тихорецкий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23:32:0402004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23:32:0402000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23:32:0402003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23:32:0402008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23:32:0402001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23:32:0402019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23:32:0601010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23:32:0601000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23:32:0601011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23:32:0602010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23:32:0602008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23:32:0601012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DC0758" w:rsidRPr="002C1E4B" w:rsidTr="0003758D">
        <w:tc>
          <w:tcPr>
            <w:tcW w:w="642" w:type="dxa"/>
            <w:vMerge/>
            <w:vAlign w:val="center"/>
          </w:tcPr>
          <w:p w:rsidR="00DC0758" w:rsidRPr="002C1E4B" w:rsidRDefault="00DC0758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23:32:0602000</w:t>
            </w:r>
          </w:p>
        </w:tc>
        <w:tc>
          <w:tcPr>
            <w:tcW w:w="6769" w:type="dxa"/>
            <w:vAlign w:val="center"/>
          </w:tcPr>
          <w:p w:rsidR="00DC0758" w:rsidRPr="00DC0758" w:rsidRDefault="00DC075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758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Тихорецкий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Тихорецкий район, город Тихорецк,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ул., д.38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(86196) 4-15-09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tikhorezky@mo.krasnodar.ru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C826F1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F1">
              <w:rPr>
                <w:rFonts w:ascii="Times New Roman" w:hAnsi="Times New Roman"/>
                <w:sz w:val="24"/>
                <w:szCs w:val="24"/>
              </w:rPr>
              <w:t>Администрация Алексеевского Сельского Поселения Тихорецкого района</w:t>
            </w:r>
          </w:p>
          <w:p w:rsidR="00AC62FA" w:rsidRPr="00C826F1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F1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станица Алексеевская, ул. Ленина, д.36</w:t>
            </w:r>
          </w:p>
          <w:p w:rsidR="00AC62FA" w:rsidRPr="00C826F1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F1">
              <w:rPr>
                <w:rFonts w:ascii="Times New Roman" w:hAnsi="Times New Roman"/>
                <w:sz w:val="24"/>
                <w:szCs w:val="24"/>
              </w:rPr>
              <w:t>Телефон:  8 (86196) 9-44-44</w:t>
            </w:r>
          </w:p>
          <w:p w:rsidR="00AC62FA" w:rsidRPr="00C826F1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F1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alekseevskoep@list.ru </w:t>
            </w:r>
          </w:p>
          <w:p w:rsidR="00AC62FA" w:rsidRPr="00C826F1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F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C826F1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C826F1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F1">
              <w:rPr>
                <w:rFonts w:ascii="Times New Roman" w:hAnsi="Times New Roman"/>
                <w:sz w:val="24"/>
                <w:szCs w:val="24"/>
              </w:rPr>
              <w:t>Администрация Парковского Сельского Поселения Тихорецкого района</w:t>
            </w:r>
          </w:p>
          <w:p w:rsidR="00AC62FA" w:rsidRPr="00C826F1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F1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поселок Парковый, ул. Гагарина, д. 24</w:t>
            </w:r>
          </w:p>
          <w:p w:rsidR="00AC62FA" w:rsidRPr="00C826F1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F1">
              <w:rPr>
                <w:rFonts w:ascii="Times New Roman" w:hAnsi="Times New Roman"/>
                <w:sz w:val="24"/>
                <w:szCs w:val="24"/>
              </w:rPr>
              <w:t>Телефон:  8(86196) 4-72-40</w:t>
            </w:r>
          </w:p>
          <w:p w:rsidR="00AC62FA" w:rsidRPr="00C826F1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F1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 parkov@list.ru </w:t>
            </w:r>
          </w:p>
          <w:p w:rsidR="00044711" w:rsidRDefault="00AC62FA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F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F648D" w:rsidRPr="002C1E4B" w:rsidRDefault="008F648D" w:rsidP="00DC07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5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:rsidTr="005A3E15">
        <w:trPr>
          <w:trHeight w:val="1417"/>
        </w:trPr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077403" w:rsidRDefault="005861DB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F648D" w:rsidRPr="00077403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https://admparkovskoe.ru</w:t>
            </w:r>
          </w:p>
          <w:p w:rsidR="00077403" w:rsidRPr="005A3E15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15">
              <w:rPr>
                <w:rFonts w:ascii="Times New Roman" w:hAnsi="Times New Roman"/>
                <w:sz w:val="24"/>
                <w:szCs w:val="24"/>
              </w:rPr>
              <w:t>http://aleks.tih.ru</w:t>
            </w:r>
          </w:p>
          <w:p w:rsidR="008F648D" w:rsidRPr="002C1E4B" w:rsidRDefault="008F648D" w:rsidP="00D107F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2C1E4B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2C1E4B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  <w:bookmarkStart w:id="0" w:name="_GoBack"/>
            <w:bookmarkEnd w:id="0"/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  <w:p w:rsidR="008F648D" w:rsidRPr="002C1E4B" w:rsidRDefault="00CD01DF" w:rsidP="00852427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353911</w:t>
            </w:r>
            <w:r w:rsidR="008F648D" w:rsidRPr="00D30A7D">
              <w:rPr>
                <w:rFonts w:ascii="Times New Roman" w:hAnsi="Times New Roman"/>
                <w:sz w:val="24"/>
                <w:szCs w:val="24"/>
              </w:rPr>
              <w:t>, Россия, Краснодарский край, г. Новороссийск, шоссе Сухумское, дом 85, корпус 1</w:t>
            </w:r>
            <w:r w:rsidR="00852427">
              <w:rPr>
                <w:rFonts w:ascii="Times New Roman" w:hAnsi="Times New Roman"/>
                <w:sz w:val="24"/>
                <w:szCs w:val="24"/>
              </w:rPr>
              <w:t>, а</w:t>
            </w:r>
            <w:r w:rsidR="00852427" w:rsidRPr="00AC62FA">
              <w:rPr>
                <w:rFonts w:ascii="Times New Roman" w:hAnsi="Times New Roman"/>
                <w:sz w:val="24"/>
                <w:szCs w:val="24"/>
              </w:rPr>
              <w:t>дрес электронной почты:  parkov@list.ru</w:t>
            </w:r>
            <w:r w:rsidR="008F648D"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="008F648D"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DB" w:rsidRDefault="005861DB" w:rsidP="00082E4F">
      <w:pPr>
        <w:spacing w:after="0" w:line="240" w:lineRule="auto"/>
      </w:pPr>
      <w:r>
        <w:separator/>
      </w:r>
    </w:p>
  </w:endnote>
  <w:endnote w:type="continuationSeparator" w:id="0">
    <w:p w:rsidR="005861DB" w:rsidRDefault="005861DB" w:rsidP="0008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DB" w:rsidRDefault="005861DB" w:rsidP="00082E4F">
      <w:pPr>
        <w:spacing w:after="0" w:line="240" w:lineRule="auto"/>
      </w:pPr>
      <w:r>
        <w:separator/>
      </w:r>
    </w:p>
  </w:footnote>
  <w:footnote w:type="continuationSeparator" w:id="0">
    <w:p w:rsidR="005861DB" w:rsidRDefault="005861DB" w:rsidP="00082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29C1"/>
    <w:multiLevelType w:val="hybridMultilevel"/>
    <w:tmpl w:val="FB4A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B2C5A"/>
    <w:multiLevelType w:val="hybridMultilevel"/>
    <w:tmpl w:val="5798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C70"/>
    <w:rsid w:val="0002073B"/>
    <w:rsid w:val="00025B3D"/>
    <w:rsid w:val="0003758D"/>
    <w:rsid w:val="00041208"/>
    <w:rsid w:val="00042E41"/>
    <w:rsid w:val="0004376E"/>
    <w:rsid w:val="00044711"/>
    <w:rsid w:val="00046EBD"/>
    <w:rsid w:val="0004740E"/>
    <w:rsid w:val="000545C6"/>
    <w:rsid w:val="00060582"/>
    <w:rsid w:val="00063DA1"/>
    <w:rsid w:val="00064B90"/>
    <w:rsid w:val="00070C83"/>
    <w:rsid w:val="00077403"/>
    <w:rsid w:val="00082E4F"/>
    <w:rsid w:val="0009033F"/>
    <w:rsid w:val="000A4C2C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51A29"/>
    <w:rsid w:val="00254193"/>
    <w:rsid w:val="00267455"/>
    <w:rsid w:val="00275AF7"/>
    <w:rsid w:val="002827A1"/>
    <w:rsid w:val="00283C4C"/>
    <w:rsid w:val="002A0CB1"/>
    <w:rsid w:val="002A73EA"/>
    <w:rsid w:val="002B0313"/>
    <w:rsid w:val="002B1B8A"/>
    <w:rsid w:val="002B2013"/>
    <w:rsid w:val="002B2100"/>
    <w:rsid w:val="002C1C82"/>
    <w:rsid w:val="002C1E4B"/>
    <w:rsid w:val="002C559D"/>
    <w:rsid w:val="002E490B"/>
    <w:rsid w:val="002F2E07"/>
    <w:rsid w:val="003044AB"/>
    <w:rsid w:val="00310766"/>
    <w:rsid w:val="00313FA0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05B7B"/>
    <w:rsid w:val="00414BF3"/>
    <w:rsid w:val="00415D75"/>
    <w:rsid w:val="004222E1"/>
    <w:rsid w:val="00424358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10AC9"/>
    <w:rsid w:val="00525F11"/>
    <w:rsid w:val="00540A2C"/>
    <w:rsid w:val="00543EE2"/>
    <w:rsid w:val="00555188"/>
    <w:rsid w:val="0056624C"/>
    <w:rsid w:val="00566934"/>
    <w:rsid w:val="00571CF7"/>
    <w:rsid w:val="0058612F"/>
    <w:rsid w:val="005861DB"/>
    <w:rsid w:val="00596CC4"/>
    <w:rsid w:val="005A3E15"/>
    <w:rsid w:val="005A406B"/>
    <w:rsid w:val="005B57DC"/>
    <w:rsid w:val="005B6B9F"/>
    <w:rsid w:val="005C0196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33064"/>
    <w:rsid w:val="00636529"/>
    <w:rsid w:val="00647621"/>
    <w:rsid w:val="0066067A"/>
    <w:rsid w:val="00663917"/>
    <w:rsid w:val="0069179E"/>
    <w:rsid w:val="00692C89"/>
    <w:rsid w:val="00694D7B"/>
    <w:rsid w:val="006976C7"/>
    <w:rsid w:val="006A6EE7"/>
    <w:rsid w:val="006B0E63"/>
    <w:rsid w:val="006B1FEC"/>
    <w:rsid w:val="006C2EDF"/>
    <w:rsid w:val="006C762D"/>
    <w:rsid w:val="00745CEB"/>
    <w:rsid w:val="007477B2"/>
    <w:rsid w:val="00755FDA"/>
    <w:rsid w:val="007611D1"/>
    <w:rsid w:val="00764453"/>
    <w:rsid w:val="00772CA6"/>
    <w:rsid w:val="007814BD"/>
    <w:rsid w:val="00785955"/>
    <w:rsid w:val="0079045D"/>
    <w:rsid w:val="00791EC9"/>
    <w:rsid w:val="007A08AC"/>
    <w:rsid w:val="007B4838"/>
    <w:rsid w:val="007C00EF"/>
    <w:rsid w:val="007D2E48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2427"/>
    <w:rsid w:val="0085508F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31B9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E7B"/>
    <w:rsid w:val="00A45D13"/>
    <w:rsid w:val="00A50B57"/>
    <w:rsid w:val="00A53E8D"/>
    <w:rsid w:val="00A54DE1"/>
    <w:rsid w:val="00A63F58"/>
    <w:rsid w:val="00A70B2B"/>
    <w:rsid w:val="00A74DCE"/>
    <w:rsid w:val="00A77456"/>
    <w:rsid w:val="00A83972"/>
    <w:rsid w:val="00A93A41"/>
    <w:rsid w:val="00A96C1F"/>
    <w:rsid w:val="00AA5976"/>
    <w:rsid w:val="00AA7E97"/>
    <w:rsid w:val="00AB0D17"/>
    <w:rsid w:val="00AB618D"/>
    <w:rsid w:val="00AC2628"/>
    <w:rsid w:val="00AC62FA"/>
    <w:rsid w:val="00AD0C3A"/>
    <w:rsid w:val="00AD3AC5"/>
    <w:rsid w:val="00AD52A4"/>
    <w:rsid w:val="00AD5DAC"/>
    <w:rsid w:val="00AE5BA9"/>
    <w:rsid w:val="00AE5CF7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3C15"/>
    <w:rsid w:val="00B54946"/>
    <w:rsid w:val="00B6403F"/>
    <w:rsid w:val="00B65D8B"/>
    <w:rsid w:val="00B67D28"/>
    <w:rsid w:val="00B70023"/>
    <w:rsid w:val="00B83C34"/>
    <w:rsid w:val="00B95BB1"/>
    <w:rsid w:val="00BA1045"/>
    <w:rsid w:val="00BA4FDF"/>
    <w:rsid w:val="00BA7BE1"/>
    <w:rsid w:val="00BB545F"/>
    <w:rsid w:val="00BD5128"/>
    <w:rsid w:val="00BD76DF"/>
    <w:rsid w:val="00BD77F6"/>
    <w:rsid w:val="00BE14FC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65367"/>
    <w:rsid w:val="00C71687"/>
    <w:rsid w:val="00C7748A"/>
    <w:rsid w:val="00C80CCF"/>
    <w:rsid w:val="00C81216"/>
    <w:rsid w:val="00C826F1"/>
    <w:rsid w:val="00C82DBC"/>
    <w:rsid w:val="00C8359F"/>
    <w:rsid w:val="00C85C28"/>
    <w:rsid w:val="00C85C87"/>
    <w:rsid w:val="00CA25FC"/>
    <w:rsid w:val="00CB27F7"/>
    <w:rsid w:val="00CB35B6"/>
    <w:rsid w:val="00CC74B8"/>
    <w:rsid w:val="00CD01DF"/>
    <w:rsid w:val="00CD01F3"/>
    <w:rsid w:val="00CD088E"/>
    <w:rsid w:val="00CD2836"/>
    <w:rsid w:val="00CD64AF"/>
    <w:rsid w:val="00CF7997"/>
    <w:rsid w:val="00D04F58"/>
    <w:rsid w:val="00D107FA"/>
    <w:rsid w:val="00D223EB"/>
    <w:rsid w:val="00D27505"/>
    <w:rsid w:val="00D4297E"/>
    <w:rsid w:val="00D75C35"/>
    <w:rsid w:val="00D9290E"/>
    <w:rsid w:val="00D92B0E"/>
    <w:rsid w:val="00DA5638"/>
    <w:rsid w:val="00DA62B2"/>
    <w:rsid w:val="00DC0758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B3C"/>
    <w:rsid w:val="00EA290A"/>
    <w:rsid w:val="00EA395B"/>
    <w:rsid w:val="00EA6D1B"/>
    <w:rsid w:val="00ED7729"/>
    <w:rsid w:val="00EE0CBE"/>
    <w:rsid w:val="00EE3ABC"/>
    <w:rsid w:val="00EF6684"/>
    <w:rsid w:val="00F0096B"/>
    <w:rsid w:val="00F206BA"/>
    <w:rsid w:val="00F271B9"/>
    <w:rsid w:val="00F33F8F"/>
    <w:rsid w:val="00F35483"/>
    <w:rsid w:val="00F3600C"/>
    <w:rsid w:val="00F521CD"/>
    <w:rsid w:val="00F61E10"/>
    <w:rsid w:val="00F62269"/>
    <w:rsid w:val="00F66826"/>
    <w:rsid w:val="00F763ED"/>
    <w:rsid w:val="00F80192"/>
    <w:rsid w:val="00F878FF"/>
    <w:rsid w:val="00FA3773"/>
    <w:rsid w:val="00FA49D2"/>
    <w:rsid w:val="00FB79A0"/>
    <w:rsid w:val="00FC1B91"/>
    <w:rsid w:val="00FC2C50"/>
    <w:rsid w:val="00FC3C32"/>
    <w:rsid w:val="00FC51A6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C1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C1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energ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CDB7-B849-457C-8DED-187F4527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Андрей Костроменко</cp:lastModifiedBy>
  <cp:revision>9</cp:revision>
  <cp:lastPrinted>2019-08-27T09:19:00Z</cp:lastPrinted>
  <dcterms:created xsi:type="dcterms:W3CDTF">2024-08-09T11:34:00Z</dcterms:created>
  <dcterms:modified xsi:type="dcterms:W3CDTF">2024-12-15T09:56:00Z</dcterms:modified>
</cp:coreProperties>
</file>