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2C1E4B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3E725A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8617A2" w:rsidRDefault="0048623F" w:rsidP="009739D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617A2">
              <w:rPr>
                <w:rFonts w:ascii="Times New Roman" w:hAnsi="Times New Roman"/>
                <w:sz w:val="26"/>
                <w:szCs w:val="26"/>
                <w:u w:val="single"/>
              </w:rPr>
              <w:t>Министерство энергетики Российской Федерации</w:t>
            </w:r>
          </w:p>
          <w:p w:rsidR="0048623F" w:rsidRPr="002C1E4B" w:rsidRDefault="009739D9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2C1E4B">
              <w:rPr>
                <w:rFonts w:ascii="Times New Roman" w:hAnsi="Times New Roman"/>
                <w:sz w:val="22"/>
                <w:szCs w:val="22"/>
              </w:rPr>
              <w:br/>
            </w:r>
            <w:r w:rsidRPr="002C1E4B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C1E4B" w:rsidRPr="002C1E4B" w:rsidTr="003E725A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3F7E34" w:rsidRDefault="003F7E34" w:rsidP="008575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7E34">
              <w:rPr>
                <w:rFonts w:ascii="Times New Roman" w:hAnsi="Times New Roman"/>
                <w:sz w:val="26"/>
                <w:szCs w:val="26"/>
              </w:rPr>
              <w:t xml:space="preserve">Реконструкции и эксплуатации </w:t>
            </w:r>
            <w:r w:rsidR="00B57943" w:rsidRPr="00B57943">
              <w:rPr>
                <w:rFonts w:ascii="Times New Roman" w:hAnsi="Times New Roman"/>
                <w:sz w:val="26"/>
                <w:szCs w:val="26"/>
              </w:rPr>
              <w:t>нефтепровода федерального значения «Магистральный трубопровод «Лисичанск - Тихорецк-1». Замена трубы: 456,33-461,22 км. Ду700. Тихорецкое РУМН. Реконструкция»</w:t>
            </w:r>
          </w:p>
          <w:p w:rsidR="000545C6" w:rsidRPr="002C1E4B" w:rsidRDefault="000545C6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C1E4B" w:rsidRPr="002C1E4B" w:rsidTr="00AB0D17">
        <w:tc>
          <w:tcPr>
            <w:tcW w:w="642" w:type="dxa"/>
            <w:vMerge w:val="restart"/>
            <w:vAlign w:val="center"/>
          </w:tcPr>
          <w:p w:rsidR="00956979" w:rsidRPr="002C1E4B" w:rsidRDefault="00536B8E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23:32:0401000:650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р-н. Тихорецкий,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/о. </w:t>
            </w:r>
            <w:proofErr w:type="spell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секция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 20, контур 13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23:32:0401000:162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Тихорецкий,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/о </w:t>
            </w:r>
            <w:proofErr w:type="spell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секция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 6, часть контура 2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23:32:0401000:199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в границах ООО "Нива"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23:32:0401000:821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23:32:0401000:820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Тихорецкий,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/о </w:t>
            </w:r>
            <w:proofErr w:type="spell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секция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 20 часть контура 20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23:32:0401000:824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23:32:0401000:823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Тихорецкий,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/о </w:t>
            </w:r>
            <w:proofErr w:type="spell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секция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 20 часть контура 20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23:32:0401000:150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Тихорецкий,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/о </w:t>
            </w:r>
            <w:proofErr w:type="spell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23:32:0401000:149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Тихорецкий район,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/о </w:t>
            </w:r>
            <w:proofErr w:type="spell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секция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 6, часть контура 2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23:32:0402015:187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23:32:0402000:1220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Тихорецкий р-н, подъезд к поселку Зеленый (от автомобильной дороги поселка Урожайный до хутора балка </w:t>
            </w:r>
            <w:proofErr w:type="spell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Грузкая</w:t>
            </w:r>
            <w:proofErr w:type="spell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23:32:0402015:29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Тихорецкий,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/о </w:t>
            </w:r>
            <w:proofErr w:type="spell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секция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 6, контур 1101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23:32:0402015:21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Тихорецкий,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/о </w:t>
            </w:r>
            <w:proofErr w:type="spell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секция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 6 часть контура 1,7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23:32:0402015:5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Тихорецкий,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/о </w:t>
            </w:r>
            <w:proofErr w:type="spell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секция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 6, часть контура 1,7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23:32:0402015:4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Тихорецкий район,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/о </w:t>
            </w:r>
            <w:proofErr w:type="spell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секция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 7 часть контура 1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23:32:0402000:839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Тихорецкий,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/о </w:t>
            </w:r>
            <w:proofErr w:type="spell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секция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 5 контур 7,8,13,19,20; секция 14 часть контура 5; секция 16 часть контура 1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23:32:0402000:842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Тихорецкий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spellEnd"/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/о </w:t>
            </w:r>
            <w:proofErr w:type="spell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, секция 12 часть контура 22, 31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23:32:0402000:843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Тихорецкий,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/о </w:t>
            </w:r>
            <w:proofErr w:type="spell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секция</w:t>
            </w:r>
            <w:proofErr w:type="gramEnd"/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 xml:space="preserve"> 11 часть контура 28, секция 12 часть контура 1, контуры 14,17,18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23:32:0000000:75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23:32:0401000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23:32:0402015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B57943" w:rsidRPr="002C1E4B" w:rsidTr="00AB0D17">
        <w:tc>
          <w:tcPr>
            <w:tcW w:w="642" w:type="dxa"/>
            <w:vMerge/>
            <w:vAlign w:val="center"/>
          </w:tcPr>
          <w:p w:rsidR="00B57943" w:rsidRPr="002C1E4B" w:rsidRDefault="00B579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23:32:0402000</w:t>
            </w:r>
          </w:p>
        </w:tc>
        <w:tc>
          <w:tcPr>
            <w:tcW w:w="6769" w:type="dxa"/>
            <w:vAlign w:val="center"/>
          </w:tcPr>
          <w:p w:rsidR="00B57943" w:rsidRPr="00B57943" w:rsidRDefault="00B57943" w:rsidP="00B57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9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E535F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81A" w:rsidRPr="00B94A52" w:rsidRDefault="003760B5" w:rsidP="00193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B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3760B5">
              <w:rPr>
                <w:rFonts w:ascii="Times New Roman" w:hAnsi="Times New Roman"/>
                <w:sz w:val="24"/>
                <w:szCs w:val="24"/>
              </w:rPr>
              <w:t>Парковского</w:t>
            </w:r>
            <w:proofErr w:type="spellEnd"/>
            <w:r w:rsidRPr="003760B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 Краснодарского края</w:t>
            </w:r>
          </w:p>
          <w:p w:rsidR="0019381A" w:rsidRPr="00B94A52" w:rsidRDefault="003760B5" w:rsidP="00193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B5">
              <w:rPr>
                <w:rFonts w:ascii="Times New Roman" w:hAnsi="Times New Roman"/>
                <w:sz w:val="24"/>
                <w:szCs w:val="24"/>
              </w:rPr>
              <w:t xml:space="preserve">352104, Краснодарский край, Тихорецкий район, поселок Парковый, ул. Гагарина, 24  </w:t>
            </w:r>
          </w:p>
          <w:p w:rsidR="0019381A" w:rsidRPr="00B94A52" w:rsidRDefault="0019381A" w:rsidP="00193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2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3760B5" w:rsidRPr="003760B5">
              <w:rPr>
                <w:rFonts w:ascii="Times New Roman" w:hAnsi="Times New Roman"/>
                <w:sz w:val="24"/>
                <w:szCs w:val="24"/>
              </w:rPr>
              <w:t>+7 (86196) 47-1-18</w:t>
            </w:r>
          </w:p>
          <w:p w:rsidR="0019381A" w:rsidRPr="00B94A52" w:rsidRDefault="0019381A" w:rsidP="00193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3760B5" w:rsidRPr="003760B5">
              <w:rPr>
                <w:rFonts w:ascii="Times New Roman" w:hAnsi="Times New Roman"/>
                <w:sz w:val="24"/>
                <w:szCs w:val="24"/>
              </w:rPr>
              <w:t>parkov@list.ru</w:t>
            </w:r>
          </w:p>
          <w:p w:rsidR="00E535FB" w:rsidRPr="00825D43" w:rsidRDefault="0019381A" w:rsidP="001938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4A5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36B8E" w:rsidRPr="00825D43" w:rsidRDefault="00536B8E" w:rsidP="004819B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535FB" w:rsidRPr="008617A2" w:rsidRDefault="008979E1" w:rsidP="007644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5FB" w:rsidRPr="008617A2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B00188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E535FB" w:rsidRPr="00B00188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8979E1">
              <w:rPr>
                <w:rFonts w:ascii="Times New Roman" w:hAnsi="Times New Roman"/>
                <w:sz w:val="22"/>
                <w:szCs w:val="22"/>
              </w:rPr>
              <w:t>15</w:t>
            </w: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C77354" w:rsidRPr="00807569" w:rsidRDefault="00B57943" w:rsidP="00C77354">
            <w:pPr>
              <w:pStyle w:val="ConsPlusNormal"/>
              <w:numPr>
                <w:ilvl w:val="0"/>
                <w:numId w:val="11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4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энергетики Российской Федерации от 13.12.2024г. № 364тд «Об утвер</w:t>
            </w:r>
            <w:bookmarkStart w:id="0" w:name="_GoBack"/>
            <w:bookmarkEnd w:id="0"/>
            <w:r w:rsidRPr="00B57943">
              <w:rPr>
                <w:rFonts w:ascii="Times New Roman" w:hAnsi="Times New Roman" w:cs="Times New Roman"/>
                <w:sz w:val="24"/>
                <w:szCs w:val="24"/>
              </w:rPr>
              <w:t>ждении документации по планировке территории для размещения объекта трубопроводного транспорта федерального значения «Магистральный трубопровод «Лисичанск - Тихорецк-1». Замена трубы: 456,33-461,22 км. Ду700. Тихорецкое РУМН. Реконструкция»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E535FB" w:rsidRDefault="00B57943" w:rsidP="00E1330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535FB" w:rsidRPr="00E13309">
                <w:rPr>
                  <w:rFonts w:ascii="Times New Roman" w:hAnsi="Times New Roman"/>
                  <w:sz w:val="24"/>
                  <w:szCs w:val="24"/>
                </w:rPr>
                <w:t>https://fgistp.economy.gov.ru</w:t>
              </w:r>
            </w:hyperlink>
          </w:p>
          <w:p w:rsidR="00E535FB" w:rsidRPr="008617A2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7A2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E535FB" w:rsidRDefault="00B57943" w:rsidP="00283C4C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535FB" w:rsidRPr="00AD0C3A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E535FB" w:rsidRDefault="00C750CF" w:rsidP="00C750C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CF">
              <w:rPr>
                <w:rFonts w:ascii="Times New Roman" w:hAnsi="Times New Roman"/>
                <w:sz w:val="24"/>
                <w:szCs w:val="24"/>
              </w:rPr>
              <w:t>https://admparkovskoe.ru/</w:t>
            </w:r>
          </w:p>
          <w:p w:rsidR="00E535FB" w:rsidRPr="002C1E4B" w:rsidRDefault="00B57943" w:rsidP="008617A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35FB" w:rsidRPr="002C1E4B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E535FB" w:rsidRPr="002C1E4B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="00E535FB" w:rsidRPr="002C1E4B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E535FB" w:rsidRPr="002C1E4B" w:rsidRDefault="00E535FB" w:rsidP="0056693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C1E4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2C1E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79AF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3539</w:t>
            </w:r>
            <w:r w:rsidR="002D300B">
              <w:rPr>
                <w:rFonts w:ascii="Times New Roman" w:hAnsi="Times New Roman"/>
                <w:sz w:val="24"/>
                <w:szCs w:val="24"/>
              </w:rPr>
              <w:t>11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 xml:space="preserve">, Россия, Краснодарский край, г. Новороссийск, </w:t>
            </w:r>
          </w:p>
          <w:p w:rsidR="009479AF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шоссе Сухумское, дом 85, корпус 1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35FB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8617A2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A2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8617A2">
              <w:rPr>
                <w:rFonts w:ascii="Times New Roman" w:hAnsi="Times New Roman"/>
                <w:sz w:val="24"/>
                <w:szCs w:val="24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17A2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2073B"/>
    <w:rsid w:val="00025B3D"/>
    <w:rsid w:val="00046EBD"/>
    <w:rsid w:val="0004740E"/>
    <w:rsid w:val="000545C6"/>
    <w:rsid w:val="00060582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75D7D"/>
    <w:rsid w:val="00191AA8"/>
    <w:rsid w:val="0019381A"/>
    <w:rsid w:val="001A3FCD"/>
    <w:rsid w:val="001A59BC"/>
    <w:rsid w:val="001A5A50"/>
    <w:rsid w:val="001A6F0C"/>
    <w:rsid w:val="001B79AD"/>
    <w:rsid w:val="001E24AF"/>
    <w:rsid w:val="001E5E69"/>
    <w:rsid w:val="001E7046"/>
    <w:rsid w:val="001F5C4F"/>
    <w:rsid w:val="00206402"/>
    <w:rsid w:val="00210B9E"/>
    <w:rsid w:val="00212AC8"/>
    <w:rsid w:val="00215F01"/>
    <w:rsid w:val="00217C48"/>
    <w:rsid w:val="00230898"/>
    <w:rsid w:val="00233726"/>
    <w:rsid w:val="00251A29"/>
    <w:rsid w:val="00267455"/>
    <w:rsid w:val="00275AF7"/>
    <w:rsid w:val="002827A1"/>
    <w:rsid w:val="00283C4C"/>
    <w:rsid w:val="002B2100"/>
    <w:rsid w:val="002B2398"/>
    <w:rsid w:val="002B3C64"/>
    <w:rsid w:val="002C1C82"/>
    <w:rsid w:val="002C1E4B"/>
    <w:rsid w:val="002C559D"/>
    <w:rsid w:val="002D18CA"/>
    <w:rsid w:val="002D300B"/>
    <w:rsid w:val="002E490B"/>
    <w:rsid w:val="002F2E07"/>
    <w:rsid w:val="003044AB"/>
    <w:rsid w:val="00310766"/>
    <w:rsid w:val="00314D58"/>
    <w:rsid w:val="00321B49"/>
    <w:rsid w:val="0032328E"/>
    <w:rsid w:val="00364A30"/>
    <w:rsid w:val="003760B5"/>
    <w:rsid w:val="003A746A"/>
    <w:rsid w:val="003B46BB"/>
    <w:rsid w:val="003D5AC3"/>
    <w:rsid w:val="003E2DBD"/>
    <w:rsid w:val="003E4C82"/>
    <w:rsid w:val="003E725A"/>
    <w:rsid w:val="003F373A"/>
    <w:rsid w:val="003F7E34"/>
    <w:rsid w:val="00414BF3"/>
    <w:rsid w:val="00415D75"/>
    <w:rsid w:val="004222E1"/>
    <w:rsid w:val="00422EE2"/>
    <w:rsid w:val="00424358"/>
    <w:rsid w:val="00426433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621E"/>
    <w:rsid w:val="004D0C0D"/>
    <w:rsid w:val="004D1B99"/>
    <w:rsid w:val="004D2510"/>
    <w:rsid w:val="004E2506"/>
    <w:rsid w:val="004F0619"/>
    <w:rsid w:val="004F1DC4"/>
    <w:rsid w:val="004F442E"/>
    <w:rsid w:val="004F4F9B"/>
    <w:rsid w:val="00503D06"/>
    <w:rsid w:val="00536B8E"/>
    <w:rsid w:val="00540A2C"/>
    <w:rsid w:val="00543EE2"/>
    <w:rsid w:val="0056624C"/>
    <w:rsid w:val="00566934"/>
    <w:rsid w:val="00571CF7"/>
    <w:rsid w:val="0058612F"/>
    <w:rsid w:val="005A406B"/>
    <w:rsid w:val="005B57DC"/>
    <w:rsid w:val="005B6B9F"/>
    <w:rsid w:val="005C10BA"/>
    <w:rsid w:val="005D24F0"/>
    <w:rsid w:val="005F1AB9"/>
    <w:rsid w:val="005F2411"/>
    <w:rsid w:val="005F7EB3"/>
    <w:rsid w:val="00607A54"/>
    <w:rsid w:val="00625C34"/>
    <w:rsid w:val="00647621"/>
    <w:rsid w:val="0066067A"/>
    <w:rsid w:val="00692C89"/>
    <w:rsid w:val="00694D7B"/>
    <w:rsid w:val="006976C7"/>
    <w:rsid w:val="006A6EE7"/>
    <w:rsid w:val="006B1FEC"/>
    <w:rsid w:val="006C762D"/>
    <w:rsid w:val="0071241B"/>
    <w:rsid w:val="00731FA0"/>
    <w:rsid w:val="00745CEB"/>
    <w:rsid w:val="007477B2"/>
    <w:rsid w:val="00764453"/>
    <w:rsid w:val="007814BD"/>
    <w:rsid w:val="0079045D"/>
    <w:rsid w:val="00791EC9"/>
    <w:rsid w:val="007A77CA"/>
    <w:rsid w:val="007B4838"/>
    <w:rsid w:val="007C00EF"/>
    <w:rsid w:val="007D6BBA"/>
    <w:rsid w:val="007E2E2D"/>
    <w:rsid w:val="007F17DC"/>
    <w:rsid w:val="00807501"/>
    <w:rsid w:val="00807569"/>
    <w:rsid w:val="00817392"/>
    <w:rsid w:val="00817CA8"/>
    <w:rsid w:val="0082141A"/>
    <w:rsid w:val="00825450"/>
    <w:rsid w:val="00825D43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617A2"/>
    <w:rsid w:val="00877343"/>
    <w:rsid w:val="008979E1"/>
    <w:rsid w:val="008A4279"/>
    <w:rsid w:val="008A5816"/>
    <w:rsid w:val="008A6BD0"/>
    <w:rsid w:val="008A7BE3"/>
    <w:rsid w:val="008B7C75"/>
    <w:rsid w:val="008C03D5"/>
    <w:rsid w:val="008E208A"/>
    <w:rsid w:val="00913054"/>
    <w:rsid w:val="009370B3"/>
    <w:rsid w:val="009479AF"/>
    <w:rsid w:val="00947A5D"/>
    <w:rsid w:val="00956979"/>
    <w:rsid w:val="00962939"/>
    <w:rsid w:val="009739D9"/>
    <w:rsid w:val="009900BE"/>
    <w:rsid w:val="009D16AA"/>
    <w:rsid w:val="009F57C9"/>
    <w:rsid w:val="00A35C7A"/>
    <w:rsid w:val="00A37084"/>
    <w:rsid w:val="00A37E7B"/>
    <w:rsid w:val="00A50B57"/>
    <w:rsid w:val="00A53E8D"/>
    <w:rsid w:val="00A54DE1"/>
    <w:rsid w:val="00A61716"/>
    <w:rsid w:val="00A63F58"/>
    <w:rsid w:val="00A70B2B"/>
    <w:rsid w:val="00A77456"/>
    <w:rsid w:val="00A83972"/>
    <w:rsid w:val="00A93A41"/>
    <w:rsid w:val="00AB0D17"/>
    <w:rsid w:val="00AB618D"/>
    <w:rsid w:val="00AD0C3A"/>
    <w:rsid w:val="00AD3AC5"/>
    <w:rsid w:val="00AD52A4"/>
    <w:rsid w:val="00AD5DAC"/>
    <w:rsid w:val="00AE5BA9"/>
    <w:rsid w:val="00AF0B76"/>
    <w:rsid w:val="00B00188"/>
    <w:rsid w:val="00B03EE7"/>
    <w:rsid w:val="00B2214E"/>
    <w:rsid w:val="00B26BE1"/>
    <w:rsid w:val="00B304E9"/>
    <w:rsid w:val="00B311F6"/>
    <w:rsid w:val="00B348AB"/>
    <w:rsid w:val="00B43A2C"/>
    <w:rsid w:val="00B54946"/>
    <w:rsid w:val="00B57943"/>
    <w:rsid w:val="00B67D28"/>
    <w:rsid w:val="00B70023"/>
    <w:rsid w:val="00B83C34"/>
    <w:rsid w:val="00B95BB1"/>
    <w:rsid w:val="00BA7BE1"/>
    <w:rsid w:val="00BB545F"/>
    <w:rsid w:val="00BD5128"/>
    <w:rsid w:val="00BD76DF"/>
    <w:rsid w:val="00BD77F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50CF"/>
    <w:rsid w:val="00C77354"/>
    <w:rsid w:val="00C7748A"/>
    <w:rsid w:val="00C81216"/>
    <w:rsid w:val="00C82DBC"/>
    <w:rsid w:val="00C85C28"/>
    <w:rsid w:val="00C85C87"/>
    <w:rsid w:val="00C90AD8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B3C"/>
    <w:rsid w:val="00EA395B"/>
    <w:rsid w:val="00EA6D1B"/>
    <w:rsid w:val="00ED379F"/>
    <w:rsid w:val="00ED7729"/>
    <w:rsid w:val="00EE3ABC"/>
    <w:rsid w:val="00EF6684"/>
    <w:rsid w:val="00F206BA"/>
    <w:rsid w:val="00F33F8F"/>
    <w:rsid w:val="00F35483"/>
    <w:rsid w:val="00F61E10"/>
    <w:rsid w:val="00F66826"/>
    <w:rsid w:val="00F763ED"/>
    <w:rsid w:val="00F80192"/>
    <w:rsid w:val="00F878FF"/>
    <w:rsid w:val="00FA3773"/>
    <w:rsid w:val="00FA49D2"/>
    <w:rsid w:val="00FB79A0"/>
    <w:rsid w:val="00FC2C50"/>
    <w:rsid w:val="00FC4A43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gistp.economy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BBCF6-2533-4126-9E8F-EB26CF49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Елена Лукина</cp:lastModifiedBy>
  <cp:revision>120</cp:revision>
  <cp:lastPrinted>2019-08-27T09:19:00Z</cp:lastPrinted>
  <dcterms:created xsi:type="dcterms:W3CDTF">2021-07-27T12:28:00Z</dcterms:created>
  <dcterms:modified xsi:type="dcterms:W3CDTF">2025-01-16T11:57:00Z</dcterms:modified>
</cp:coreProperties>
</file>