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98" w:rsidRDefault="00C42A98" w:rsidP="00C4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42A98" w:rsidRDefault="00C42A98" w:rsidP="00C4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</w:t>
      </w:r>
    </w:p>
    <w:p w:rsidR="00C42A98" w:rsidRPr="00C42A98" w:rsidRDefault="00C42A98" w:rsidP="00C4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98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государственной ил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собственности, </w:t>
      </w:r>
      <w:r w:rsidRPr="00C42A98">
        <w:rPr>
          <w:rFonts w:ascii="Times New Roman" w:hAnsi="Times New Roman" w:cs="Times New Roman"/>
          <w:sz w:val="24"/>
          <w:szCs w:val="24"/>
        </w:rPr>
        <w:t xml:space="preserve">на которых расположены здания, сооружения, </w:t>
      </w:r>
    </w:p>
    <w:p w:rsidR="00C42A98" w:rsidRDefault="00C42A98" w:rsidP="00C4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2A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 xml:space="preserve"> собственность, аренду</w:t>
      </w:r>
    </w:p>
    <w:p w:rsid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2A98">
        <w:rPr>
          <w:rFonts w:ascii="Times New Roman" w:hAnsi="Times New Roman" w:cs="Times New Roman"/>
          <w:sz w:val="24"/>
          <w:szCs w:val="24"/>
        </w:rPr>
        <w:t>1.Документы и информация, которые Заявитель должен представить самостоятельно: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по формам и содержанию согласно приложению                   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 xml:space="preserve">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>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 года 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A98">
        <w:rPr>
          <w:rFonts w:ascii="Times New Roman" w:hAnsi="Times New Roman" w:cs="Times New Roman"/>
          <w:sz w:val="24"/>
          <w:szCs w:val="24"/>
        </w:rPr>
        <w:t>Предоставление документов указанных в абзацах 4-7 настоящего пункта не требуется в случае, если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42A98" w:rsidRPr="00C42A98" w:rsidRDefault="00C42A98" w:rsidP="00C4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A98">
        <w:rPr>
          <w:rFonts w:ascii="Times New Roman" w:hAnsi="Times New Roman" w:cs="Times New Roman"/>
          <w:sz w:val="24"/>
          <w:szCs w:val="24"/>
        </w:rPr>
        <w:t>2.Документы и информация, которые Заявитель вправе представить по собственной инициативе:</w:t>
      </w:r>
    </w:p>
    <w:p w:rsidR="00492987" w:rsidRDefault="00C42A98" w:rsidP="00C42A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42A9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42A98">
        <w:rPr>
          <w:rFonts w:ascii="Times New Roman" w:hAnsi="Times New Roman" w:cs="Times New Roman"/>
          <w:sz w:val="24"/>
          <w:szCs w:val="24"/>
        </w:rPr>
        <w:t>, предусмотренные перечнем, утвержденным приказом Министерства экономического развития РФ от 12 января 2015 года 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</w:t>
      </w:r>
    </w:p>
    <w:sectPr w:rsidR="00492987" w:rsidSect="00C42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98"/>
    <w:rsid w:val="00492987"/>
    <w:rsid w:val="00C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230-6DD4-4C56-A118-C74727A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2016-03-16T05:30:00Z</dcterms:created>
  <dcterms:modified xsi:type="dcterms:W3CDTF">2016-03-16T05:33:00Z</dcterms:modified>
</cp:coreProperties>
</file>