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Default="00AC3696" w:rsidP="006C6CB1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31.2pt;width:42pt;height:48.75pt;z-index:1;visibility:visible">
            <v:imagedata r:id="rId6" o:title=""/>
          </v:shape>
        </w:pict>
      </w:r>
      <w:r w:rsidR="00047FA2">
        <w:t xml:space="preserve">                                                                                              </w:t>
      </w:r>
      <w:r w:rsidR="007D1805">
        <w:t xml:space="preserve">             </w:t>
      </w:r>
    </w:p>
    <w:p w:rsidR="00047FA2" w:rsidRPr="000658D8" w:rsidRDefault="00047FA2" w:rsidP="000658D8">
      <w:pPr>
        <w:spacing w:line="322" w:lineRule="exact"/>
        <w:ind w:left="40"/>
        <w:jc w:val="center"/>
        <w:rPr>
          <w:b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ПОСТАНОВЛЕНИЕ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>АДМИНИСТРАЦИИ ПАРКОВСКОГО  СЕЛЬСКОГО ПОСЕЛЕНИЯ</w:t>
      </w:r>
    </w:p>
    <w:p w:rsidR="00047FA2" w:rsidRPr="006C6CB1" w:rsidRDefault="00047FA2" w:rsidP="00C25469">
      <w:pPr>
        <w:suppressAutoHyphens/>
        <w:jc w:val="center"/>
        <w:rPr>
          <w:b/>
          <w:lang w:eastAsia="ar-SA"/>
        </w:rPr>
      </w:pPr>
      <w:r w:rsidRPr="006C6CB1">
        <w:rPr>
          <w:b/>
          <w:lang w:eastAsia="ar-SA"/>
        </w:rPr>
        <w:t xml:space="preserve">ТИХОРЕЦКОГО  РАЙОНА  </w:t>
      </w:r>
    </w:p>
    <w:p w:rsidR="00047FA2" w:rsidRPr="006C6CB1" w:rsidRDefault="00047FA2" w:rsidP="00C25469">
      <w:pPr>
        <w:suppressAutoHyphens/>
        <w:jc w:val="center"/>
        <w:rPr>
          <w:lang w:eastAsia="ar-SA"/>
        </w:rPr>
      </w:pPr>
    </w:p>
    <w:p w:rsidR="00047FA2" w:rsidRPr="00004FF3" w:rsidRDefault="00337B05" w:rsidP="00C25469">
      <w:pPr>
        <w:suppressAutoHyphens/>
        <w:rPr>
          <w:lang w:eastAsia="ar-SA"/>
        </w:rPr>
      </w:pPr>
      <w:r>
        <w:rPr>
          <w:lang w:eastAsia="ar-SA"/>
        </w:rPr>
        <w:t>о</w:t>
      </w:r>
      <w:r w:rsidR="00807199">
        <w:rPr>
          <w:lang w:eastAsia="ar-SA"/>
        </w:rPr>
        <w:t>т</w:t>
      </w:r>
      <w:r>
        <w:rPr>
          <w:lang w:eastAsia="ar-SA"/>
        </w:rPr>
        <w:t xml:space="preserve"> 29</w:t>
      </w:r>
      <w:r w:rsidR="00923D41">
        <w:rPr>
          <w:lang w:eastAsia="ar-SA"/>
        </w:rPr>
        <w:t>.06.</w:t>
      </w:r>
      <w:r>
        <w:rPr>
          <w:lang w:eastAsia="ar-SA"/>
        </w:rPr>
        <w:t>2016 года</w:t>
      </w:r>
      <w:r w:rsidR="00047FA2" w:rsidRPr="00004FF3">
        <w:rPr>
          <w:lang w:eastAsia="ar-SA"/>
        </w:rPr>
        <w:tab/>
        <w:t xml:space="preserve">                                                         </w:t>
      </w:r>
      <w:r w:rsidR="00807199">
        <w:rPr>
          <w:lang w:eastAsia="ar-SA"/>
        </w:rPr>
        <w:t xml:space="preserve">                      </w:t>
      </w:r>
      <w:r>
        <w:rPr>
          <w:lang w:eastAsia="ar-SA"/>
        </w:rPr>
        <w:t xml:space="preserve">     </w:t>
      </w:r>
      <w:r w:rsidR="00047FA2">
        <w:rPr>
          <w:lang w:eastAsia="ar-SA"/>
        </w:rPr>
        <w:t xml:space="preserve"> № </w:t>
      </w:r>
      <w:r>
        <w:rPr>
          <w:lang w:eastAsia="ar-SA"/>
        </w:rPr>
        <w:t>224</w:t>
      </w:r>
    </w:p>
    <w:p w:rsidR="00047FA2" w:rsidRPr="00004FF3" w:rsidRDefault="00047FA2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047FA2" w:rsidRPr="00D141DA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400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047FA2" w:rsidRDefault="00047FA2" w:rsidP="001D0BC2">
      <w:pPr>
        <w:jc w:val="center"/>
        <w:rPr>
          <w:b/>
        </w:rPr>
      </w:pPr>
      <w:r>
        <w:rPr>
          <w:b/>
        </w:rPr>
        <w:t>«Безопасность населения</w:t>
      </w:r>
      <w:r w:rsidRPr="00D141DA">
        <w:rPr>
          <w:b/>
        </w:rPr>
        <w:t>»  на 2015-2017 годы</w:t>
      </w:r>
      <w:r>
        <w:rPr>
          <w:b/>
        </w:rPr>
        <w:t>»</w:t>
      </w:r>
    </w:p>
    <w:p w:rsidR="00047FA2" w:rsidRDefault="00047FA2" w:rsidP="001D0BC2">
      <w:pPr>
        <w:jc w:val="center"/>
        <w:rPr>
          <w:b/>
        </w:rPr>
      </w:pPr>
    </w:p>
    <w:p w:rsidR="00047FA2" w:rsidRDefault="00047FA2" w:rsidP="001D0BC2">
      <w:pPr>
        <w:jc w:val="both"/>
        <w:rPr>
          <w:b/>
        </w:rPr>
      </w:pP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финансирования мероприятий муниципальной   программы Парковского сельского поселения Тихорецкого района  «Безопасность населения» на 2015-2017 годы, п о с т а н о в л я ю:</w:t>
      </w: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1. Внести в</w:t>
      </w:r>
      <w:r w:rsidR="00656EEA">
        <w:rPr>
          <w:lang w:eastAsia="ar-SA"/>
        </w:rPr>
        <w:t xml:space="preserve"> приложения к  постановлению</w:t>
      </w:r>
      <w:r>
        <w:rPr>
          <w:lang w:eastAsia="ar-SA"/>
        </w:rPr>
        <w:t xml:space="preserve"> администрации Парковского сельского поселения Тихорецкого района от 12 ноября 2014 года № 400 «Об утверждении муниципальной  программы Парковского  сельского поселения Тихорецкого района «Безопасность населения» на 2015-2017 годы» </w:t>
      </w:r>
      <w:r w:rsidR="00807199">
        <w:rPr>
          <w:lang w:eastAsia="ar-SA"/>
        </w:rPr>
        <w:t xml:space="preserve">                    ( с изменениями от 23 января 2015 года № 35, от 12 декабря 2015 года № 498</w:t>
      </w:r>
      <w:r w:rsidR="00903017">
        <w:rPr>
          <w:lang w:eastAsia="ar-SA"/>
        </w:rPr>
        <w:t xml:space="preserve">,   от 18 апреля 2016 года № 146 </w:t>
      </w:r>
      <w:r w:rsidR="00807199">
        <w:rPr>
          <w:lang w:eastAsia="ar-SA"/>
        </w:rPr>
        <w:t xml:space="preserve">) </w:t>
      </w:r>
      <w:r>
        <w:rPr>
          <w:lang w:eastAsia="ar-SA"/>
        </w:rPr>
        <w:t>(далее – Программа)  следующие изменения:</w:t>
      </w:r>
    </w:p>
    <w:p w:rsidR="007D445A" w:rsidRDefault="00807199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t>1.1.П</w:t>
      </w:r>
      <w:r w:rsidR="007D445A">
        <w:rPr>
          <w:lang w:eastAsia="ar-SA"/>
        </w:rPr>
        <w:t>аспорт муниципальной программы изложить в следующей редакции:</w:t>
      </w:r>
    </w:p>
    <w:p w:rsidR="00807199" w:rsidRDefault="00807199" w:rsidP="007D445A">
      <w:pPr>
        <w:ind w:firstLine="708"/>
        <w:jc w:val="both"/>
        <w:rPr>
          <w:lang w:eastAsia="ar-SA"/>
        </w:rPr>
      </w:pPr>
    </w:p>
    <w:p w:rsidR="007D445A" w:rsidRPr="007D445A" w:rsidRDefault="00807199" w:rsidP="007D445A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7D445A" w:rsidRPr="007D445A">
        <w:rPr>
          <w:color w:val="000000"/>
          <w:spacing w:val="-1"/>
        </w:rPr>
        <w:t xml:space="preserve">ПАСПОРТ </w:t>
      </w:r>
    </w:p>
    <w:p w:rsidR="007D445A" w:rsidRPr="007D445A" w:rsidRDefault="007D445A" w:rsidP="007D445A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7D445A" w:rsidRPr="007D445A" w:rsidRDefault="007D445A" w:rsidP="007D445A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Тихорецкого района </w:t>
      </w:r>
    </w:p>
    <w:p w:rsidR="007D445A" w:rsidRPr="007D445A" w:rsidRDefault="007D445A" w:rsidP="007D445A">
      <w:pPr>
        <w:suppressAutoHyphens/>
        <w:jc w:val="center"/>
        <w:rPr>
          <w:color w:val="000000"/>
          <w:spacing w:val="-1"/>
          <w:lang w:eastAsia="ar-SA"/>
        </w:rPr>
      </w:pPr>
      <w:r w:rsidRPr="007D445A">
        <w:rPr>
          <w:color w:val="000000"/>
          <w:spacing w:val="-1"/>
        </w:rPr>
        <w:t>«Безопасность населения» на 2015-2017 годы</w:t>
      </w:r>
    </w:p>
    <w:p w:rsidR="007D445A" w:rsidRPr="007D445A" w:rsidRDefault="007D445A" w:rsidP="007D445A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администрация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«Мероприятия по предупреждению и ликвидации </w:t>
            </w:r>
            <w:r w:rsidRPr="007D445A">
              <w:rPr>
                <w:lang w:eastAsia="ar-SA"/>
              </w:rPr>
              <w:lastRenderedPageBreak/>
              <w:t xml:space="preserve">чрезвычайных ситуаций, стихийных бедствий  и их последствий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района» на 2015-2017 годы;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«Противопожарные мероприятия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района» на 2015-2017 годы;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подпрограмма «Укрепление правопорядка, профилактика правонарушений, усиление борьбы с преступностью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района» на 2015-2017 годы;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«Профилактика терроризма и экстремизма в Парковском сельском поселении Тихорецкого района»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«Противодействие коррупции в Парковском сельском поселении Тихорецкого района»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«Обеспечение безопасности людей на водных объектах» на 2015-2017 годы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подпрограмма «Мероприятия по профилактике наркомании на территории Парковского сельского поселения Тихорецкого района» на 2015-2017 годы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не предусмотрены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предупреждение чрезвычайных ситуаций, стихийных бедствий, эпидемий и ликвидации их последствий;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снижение размера ущерба и потерь от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совершенствование системы обеспечения пожарной безопасности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защита населения и территорий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от чрезвычайных ситуаций природного и техногенного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оптимизация системы укрепления правопорядка, профилактики </w:t>
            </w:r>
            <w:r w:rsidRPr="007D445A">
              <w:lastRenderedPageBreak/>
              <w:t xml:space="preserve">правонарушений, усиления борьбы с преступностью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профилактика террористических и экстремистских проявлений на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повышение безопасности населения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максимальное снижение уровня коррупции на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повышение эффективности системы противодействия коррупции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 xml:space="preserve">профилактика наркомании в </w:t>
            </w:r>
            <w:r w:rsidRPr="007D445A">
              <w:rPr>
                <w:color w:val="000000"/>
                <w:spacing w:val="-1"/>
                <w:lang w:eastAsia="ar-SA"/>
              </w:rPr>
              <w:t>Парковском</w:t>
            </w:r>
            <w:r w:rsidRPr="007D445A">
              <w:rPr>
                <w:lang w:eastAsia="ar-SA"/>
              </w:rPr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сокращение травматизма населения на водных объектах;</w:t>
            </w:r>
          </w:p>
          <w:p w:rsidR="007D445A" w:rsidRPr="007D445A" w:rsidRDefault="007D445A" w:rsidP="007D445A">
            <w:r w:rsidRPr="007D445A">
              <w:t>информированность населения по вопросам обеспечения безопасности людей на водных объектах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организация и осуществление на межмуниципальном уровне мероприятий по гражданской обороне, защите населения и территории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района, подготовка и содержание в готовности необходимых сил и средств для защиты населения и территорий от чрезвычайных ситуаций;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организация и проведение аварийно-спасательных и других неотложных работ </w:t>
            </w:r>
            <w:r w:rsidRPr="007D445A">
              <w:lastRenderedPageBreak/>
              <w:t>при чрезвычайных ситуациях, а также поддержание общественного порядка в ходе их проведения;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содействие устойчивому функционированию учреждений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создание, хранение и восполнение резерва материальных ресурсов для ликвидации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сбор и обмен информацией в области защиты населения и территорий от чрезвычайных ситуаций межмуниципального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обучение населения способам защиты и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обучение должностных лиц и специалистов гражданской обороны способам защиты и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пропаганда знаний в области защиты населения и территорий от чрезвычайных ситуаций; 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совершенствование системы предупреждения и ликвидации последствий чрезвычайных ситуаций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 Тихорецкого района, включая поддержку в </w:t>
            </w:r>
            <w:r w:rsidRPr="007D445A">
              <w:lastRenderedPageBreak/>
              <w:t>состоянии постоянной готовности к использованию систем оповещения населения об 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межмуниципального и регионального характера;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развитие многоуровневой системы профилактики правонарушений в </w:t>
            </w:r>
            <w:r w:rsidRPr="007D445A">
              <w:rPr>
                <w:rFonts w:cs="Arial"/>
                <w:color w:val="000000"/>
                <w:spacing w:val="-1"/>
              </w:rPr>
              <w:t>Парковском</w:t>
            </w:r>
            <w:r w:rsidRPr="007D445A">
              <w:t xml:space="preserve"> сельском поселении;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привлечение негосударственных организаций, объединений и граждан к укреплению правопорядка;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внедрение эффективных форм гражданских технологий противодействия угрозам терроризма и экстремизма в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сельском поселении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повышение инженерно-технической защищенности социально значимых объектов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развитие и обеспечение функционирования системы комплексного обеспечения безопасности жизнедеятельности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 на основе внедрения информационно-коммуникационных технологий;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внедрение новейших информационных и телекоммуникационных технологий для эффективного управления поселением в условиях жесткого дефицита времени при высокой скорости развития чрезвычайных ситуаций;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полная регламентация исполнения служебных обязанностей муниципальных </w:t>
            </w:r>
            <w:r w:rsidRPr="007D445A">
              <w:lastRenderedPageBreak/>
              <w:t>служащих в целях исключения возможности совершения коррупционных правонарушений;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выявление сфер государственного управления, в наибольшей степени подверженных риску коррупции; формирование нетерпимого отношения общественности к коррупционным проявлениям;</w:t>
            </w:r>
          </w:p>
          <w:p w:rsidR="007D445A" w:rsidRPr="007D445A" w:rsidRDefault="007D445A" w:rsidP="007D445A">
            <w:pPr>
              <w:suppressAutoHyphens/>
              <w:jc w:val="both"/>
            </w:pPr>
            <w:r w:rsidRPr="007D445A">
              <w:rPr>
                <w:lang w:eastAsia="ar-SA"/>
              </w:rPr>
              <w:t xml:space="preserve">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      </w:r>
            <w:r w:rsidRPr="007D445A">
              <w:rPr>
                <w:color w:val="000000"/>
                <w:spacing w:val="-1"/>
                <w:lang w:eastAsia="ar-SA"/>
              </w:rPr>
              <w:t>Парковского</w:t>
            </w:r>
            <w:r w:rsidRPr="007D445A">
              <w:rPr>
                <w:lang w:eastAsia="ar-SA"/>
              </w:rPr>
              <w:t xml:space="preserve"> сельского поселения Тихорецкого района;</w:t>
            </w:r>
            <w:r w:rsidRPr="007D445A">
              <w:t xml:space="preserve"> профилактическая работа по обеспечению безопасности людей на водных объектах;</w:t>
            </w:r>
          </w:p>
          <w:p w:rsidR="007D445A" w:rsidRPr="007D445A" w:rsidRDefault="007D445A" w:rsidP="007D445A">
            <w:pPr>
              <w:jc w:val="both"/>
            </w:pPr>
            <w:r w:rsidRPr="007D445A">
              <w:t>совершенствование системы подготовки населения в области обеспечения безопасности людей на водных объектах;</w:t>
            </w:r>
          </w:p>
          <w:p w:rsidR="007D445A" w:rsidRPr="007D445A" w:rsidRDefault="007D445A" w:rsidP="007D445A">
            <w:pPr>
              <w:jc w:val="both"/>
              <w:rPr>
                <w:lang w:eastAsia="ar-SA"/>
              </w:rPr>
            </w:pPr>
            <w:r w:rsidRPr="007D445A">
              <w:t xml:space="preserve">информирование населения по вопросам обеспечения безопасности людей на водных объектах; </w:t>
            </w:r>
            <w:r w:rsidRPr="007D445A">
              <w:rPr>
                <w:lang w:eastAsia="ar-SA"/>
              </w:rPr>
              <w:t>пропаганда здорового образа жизни и формирование среди населения негативного отношения к потреблению алкоголя, наркотических средств;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проведение комплексных мероприятий по предотвращению и  пресечению незаконного оборота  алкоголя и наркотических и психотропных веществ;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распространение методической литературы, печатной продукции, наглядных материалов по пропаганде здорового образа жизни, профилактике асоциальных явлений в молодежной среде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Охват населения и муниципальных учреждений поселения техническими средствами оповещения об угрозе возникновения чрезвычайных ситуаций;</w:t>
            </w:r>
          </w:p>
          <w:p w:rsidR="007D445A" w:rsidRPr="007D445A" w:rsidRDefault="007D445A" w:rsidP="007D445A">
            <w:pPr>
              <w:suppressAutoHyphens/>
              <w:jc w:val="both"/>
              <w:rPr>
                <w:noProof/>
                <w:lang w:eastAsia="ar-SA"/>
              </w:rPr>
            </w:pPr>
            <w:r w:rsidRPr="007D445A">
              <w:rPr>
                <w:noProof/>
                <w:lang w:eastAsia="ar-SA"/>
              </w:rPr>
              <w:t>организация, подготовка населения к действиям в чрезвычайных ситуациях;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сокращение количества пожаров;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увеличение степени оснащенности противопожарным оборудованием;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обучение работников учреждений мерам </w:t>
            </w:r>
            <w:r w:rsidRPr="007D445A">
              <w:lastRenderedPageBreak/>
              <w:t>пожарной безопасности;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обеспечение учреждений современными системами тревожной сигнализации, обеспечение учреждений системами видеонаблюдения, в том числе, разработка проектно-сметной документации;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повышение уровня инженерно-технической защищенности социально значимых объектов;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 xml:space="preserve">обеспечение проведения антикоррупционной экспертизы нормативных правовых актов исполнительных органов местного самоуправления и проектов нормативных правовых актов исполнительных органов местного самоуправления </w:t>
            </w:r>
            <w:r w:rsidRPr="007D445A">
              <w:rPr>
                <w:rFonts w:cs="Arial"/>
                <w:color w:val="000000"/>
                <w:spacing w:val="-1"/>
              </w:rPr>
              <w:t>Парковского</w:t>
            </w:r>
            <w:r w:rsidRPr="007D445A">
              <w:t xml:space="preserve"> сельского поселения Тихорецкого района, принятых к рассмотрению в отчетном году;</w:t>
            </w:r>
          </w:p>
          <w:p w:rsidR="007D445A" w:rsidRPr="007D445A" w:rsidRDefault="007D445A" w:rsidP="007D44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45A">
              <w:t>число муниципальных служащих прошедших обучение по программам противодействия коррупции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Этапы и сроки реализации муниципальной программы</w:t>
            </w:r>
          </w:p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7D445A">
            <w:pPr>
              <w:suppressAutoHyphens/>
              <w:jc w:val="both"/>
              <w:rPr>
                <w:lang w:eastAsia="ar-SA"/>
              </w:rPr>
            </w:pPr>
            <w:r w:rsidRPr="007D445A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7D445A" w:rsidRPr="007D445A" w:rsidTr="00263EC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  <w:r w:rsidRPr="007D445A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7D445A" w:rsidRPr="007D445A" w:rsidTr="00263ECA">
              <w:tc>
                <w:tcPr>
                  <w:tcW w:w="5529" w:type="dxa"/>
                  <w:shd w:val="clear" w:color="auto" w:fill="auto"/>
                </w:tcPr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ar-SA"/>
                    </w:rPr>
                    <w:t>Объем финансирования муниципальной программы за счет средств ме</w:t>
                  </w:r>
                  <w:r w:rsidR="004409A0">
                    <w:rPr>
                      <w:lang w:eastAsia="ar-SA"/>
                    </w:rPr>
                    <w:t xml:space="preserve">стного бюджета составляет </w:t>
                  </w:r>
                  <w:r w:rsidR="00884657">
                    <w:rPr>
                      <w:lang w:eastAsia="ar-SA"/>
                    </w:rPr>
                    <w:t>1123,1</w:t>
                  </w:r>
                  <w:r w:rsidRPr="007D445A">
                    <w:rPr>
                      <w:lang w:eastAsia="ar-SA"/>
                    </w:rPr>
                    <w:t xml:space="preserve"> тыс. рублей, в том числе на:</w:t>
                  </w:r>
                </w:p>
                <w:p w:rsidR="007D445A" w:rsidRPr="007D445A" w:rsidRDefault="007D1805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2015 год – 763,0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  <w:p w:rsidR="007D445A" w:rsidRPr="007D445A" w:rsidRDefault="004409A0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</w:t>
                  </w:r>
                  <w:r w:rsidR="00884657">
                    <w:rPr>
                      <w:lang w:eastAsia="ar-SA"/>
                    </w:rPr>
                    <w:t>2016 год – 253,5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  <w:p w:rsidR="007D445A" w:rsidRPr="007D445A" w:rsidRDefault="00002CAF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     2017 год – 106,6</w:t>
                  </w:r>
                  <w:r w:rsidR="007D445A" w:rsidRPr="007D445A">
                    <w:rPr>
                      <w:lang w:eastAsia="ar-SA"/>
                    </w:rPr>
                    <w:t xml:space="preserve"> тыс. рублей;</w:t>
                  </w:r>
                </w:p>
              </w:tc>
            </w:tr>
            <w:tr w:rsidR="007D445A" w:rsidRPr="007D445A" w:rsidTr="00263ECA">
              <w:tc>
                <w:tcPr>
                  <w:tcW w:w="5529" w:type="dxa"/>
                  <w:shd w:val="clear" w:color="auto" w:fill="auto"/>
                </w:tcPr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ar-SA"/>
                    </w:rPr>
                    <w:t xml:space="preserve">-Подпрограмма </w:t>
                  </w:r>
                  <w:r w:rsidRPr="007D445A">
                    <w:rPr>
                      <w:color w:val="000000"/>
                      <w:lang w:eastAsia="ar-SA"/>
                    </w:rPr>
                    <w:t xml:space="preserve"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 - </w:t>
                  </w:r>
                  <w:r w:rsidR="009925CE">
                    <w:rPr>
                      <w:lang w:eastAsia="ar-SA"/>
                    </w:rPr>
                    <w:t>59</w:t>
                  </w:r>
                  <w:r w:rsidR="007D1805">
                    <w:rPr>
                      <w:lang w:eastAsia="ar-SA"/>
                    </w:rPr>
                    <w:t>5,8</w:t>
                  </w:r>
                  <w:r w:rsidRPr="007D445A">
                    <w:rPr>
                      <w:lang w:eastAsia="ar-SA"/>
                    </w:rPr>
                    <w:t xml:space="preserve"> 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485,8</w:t>
                  </w:r>
                  <w:r w:rsidR="007D445A" w:rsidRPr="007D445A">
                    <w:t xml:space="preserve">  тыс. рублей,</w:t>
                  </w:r>
                </w:p>
                <w:p w:rsidR="007D445A" w:rsidRPr="007D445A" w:rsidRDefault="009925CE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8</w:t>
                  </w:r>
                  <w:r w:rsidR="00002CAF">
                    <w:t>5,0</w:t>
                  </w:r>
                  <w:r w:rsidR="007D445A" w:rsidRPr="007D445A">
                    <w:t xml:space="preserve"> 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2017 год – 25,0</w:t>
                  </w:r>
                  <w:r w:rsidR="007D445A" w:rsidRPr="007D445A">
                    <w:t xml:space="preserve">  тыс. рублей.</w:t>
                  </w:r>
                </w:p>
                <w:p w:rsidR="007D445A" w:rsidRPr="007D445A" w:rsidRDefault="007D445A" w:rsidP="007D445A">
                  <w:pPr>
                    <w:suppressAutoHyphens/>
                    <w:rPr>
                      <w:lang w:eastAsia="zh-CN"/>
                    </w:rPr>
                  </w:pPr>
                  <w:r w:rsidRPr="007D445A">
                    <w:rPr>
                      <w:lang w:eastAsia="ar-SA"/>
                    </w:rPr>
                    <w:t xml:space="preserve"> - Подпрограмма </w:t>
                  </w:r>
                  <w:r w:rsidRPr="007D445A">
                    <w:rPr>
                      <w:color w:val="000000"/>
                      <w:lang w:eastAsia="ar-SA"/>
                    </w:rPr>
                    <w:t xml:space="preserve">«Противопожарные мероприятия на территории </w:t>
                  </w:r>
                  <w:r w:rsidRPr="007D445A">
                    <w:rPr>
                      <w:lang w:eastAsia="ar-SA"/>
                    </w:rPr>
                    <w:t xml:space="preserve">Парковского сельского поселения Тихорецкого района» на 2015 - 2017 годы </w:t>
                  </w:r>
                  <w:r w:rsidR="007D1805">
                    <w:rPr>
                      <w:lang w:eastAsia="ar-SA"/>
                    </w:rPr>
                    <w:t>–</w:t>
                  </w:r>
                  <w:r w:rsidRPr="007D445A">
                    <w:rPr>
                      <w:lang w:eastAsia="ar-SA"/>
                    </w:rPr>
                    <w:t xml:space="preserve"> </w:t>
                  </w:r>
                  <w:r w:rsidR="007D1805">
                    <w:rPr>
                      <w:lang w:eastAsia="zh-CN"/>
                    </w:rPr>
                    <w:t>156,1</w:t>
                  </w:r>
                  <w:r w:rsidRPr="007D445A">
                    <w:rPr>
                      <w:lang w:eastAsia="zh-CN"/>
                    </w:rPr>
                    <w:t xml:space="preserve"> тыс. рублей, из </w:t>
                  </w:r>
                  <w:r w:rsidRPr="007D445A">
                    <w:rPr>
                      <w:lang w:eastAsia="zh-CN"/>
                    </w:rPr>
                    <w:lastRenderedPageBreak/>
                    <w:t>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2015 год – 51,0</w:t>
                  </w:r>
                  <w:r w:rsidR="007D445A" w:rsidRPr="007D445A">
                    <w:rPr>
                      <w:lang w:eastAsia="zh-CN"/>
                    </w:rPr>
                    <w:t xml:space="preserve"> 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2016 год  - 46,5 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2017 год -  58,6 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rFonts w:ascii="Arial" w:hAnsi="Arial" w:cs="Arial"/>
                    </w:rPr>
                    <w:t>-</w:t>
                  </w:r>
                  <w:r w:rsidRPr="007D445A">
                    <w:t xml:space="preserve">Подпрограмма </w:t>
                  </w:r>
                  <w:r w:rsidRPr="007D445A">
                    <w:rPr>
                      <w:color w:val="000000"/>
                    </w:rPr>
                    <w:t xml:space="preserve">«Укрепление правопорядка, профилактика правонарушений, усиление борьбы с преступностью в </w:t>
                  </w:r>
                  <w:r w:rsidRPr="007D445A">
                    <w:rPr>
                      <w:szCs w:val="24"/>
                    </w:rPr>
                    <w:t>Парковском</w:t>
                  </w:r>
                  <w:r w:rsidRPr="007D445A">
                    <w:rPr>
                      <w:color w:val="000000"/>
                    </w:rPr>
                    <w:t xml:space="preserve"> сельском поселении Тихорецкого района  на 2015 - 2017 годы»</w:t>
                  </w:r>
                  <w:r w:rsidRPr="007D445A">
                    <w:rPr>
                      <w:rFonts w:cs="Arial"/>
                    </w:rPr>
                    <w:t xml:space="preserve">  - </w:t>
                  </w:r>
                  <w:r w:rsidR="00884657">
                    <w:t>96,0</w:t>
                  </w:r>
                  <w:r w:rsidRPr="007D445A">
                    <w:rPr>
                      <w:color w:val="FF0000"/>
                    </w:rPr>
                    <w:t xml:space="preserve"> </w:t>
                  </w:r>
                  <w:r w:rsidRPr="007D445A">
                    <w:t>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2015 год – 5,0 тыс. рублей,</w:t>
                  </w:r>
                </w:p>
                <w:p w:rsidR="007D445A" w:rsidRPr="007D445A" w:rsidRDefault="00884657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– 86,0</w:t>
                  </w:r>
                  <w:r w:rsidR="007D445A" w:rsidRPr="007D445A">
                    <w:t xml:space="preserve">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 5,0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color w:val="000000"/>
                    </w:rPr>
                    <w:t>-Подпрограмма «Профилактика терроризма и экстремизма в Парковском сельском поселении Тихорецкого района на 2015 - 2017 годы» -</w:t>
                  </w:r>
                  <w:r w:rsidR="007D1805">
                    <w:t xml:space="preserve"> 196,2</w:t>
                  </w:r>
                  <w:r w:rsidRPr="007D445A">
                    <w:rPr>
                      <w:color w:val="FF0000"/>
                    </w:rPr>
                    <w:t xml:space="preserve"> </w:t>
                  </w:r>
                  <w:r w:rsidRPr="007D445A">
                    <w:t>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196,2</w:t>
                  </w:r>
                  <w:r w:rsidR="007D445A" w:rsidRPr="007D445A">
                    <w:t xml:space="preserve"> тыс. рублей,</w:t>
                  </w:r>
                </w:p>
                <w:p w:rsidR="007D445A" w:rsidRPr="007D445A" w:rsidRDefault="00002CA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0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</w:t>
                  </w:r>
                  <w:r w:rsidR="00002CAF">
                    <w:t>0</w:t>
                  </w:r>
                  <w:r w:rsidRPr="007D445A">
                    <w:t>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color w:val="000000"/>
                    </w:rPr>
                    <w:t xml:space="preserve">-Подпрограмма «Противодействие коррупции в </w:t>
                  </w:r>
                  <w:r w:rsidRPr="007D445A">
                    <w:rPr>
                      <w:szCs w:val="24"/>
                    </w:rPr>
                    <w:t>Парковского</w:t>
                  </w:r>
                  <w:r w:rsidRPr="007D445A">
                    <w:rPr>
                      <w:color w:val="000000"/>
                    </w:rPr>
                    <w:t xml:space="preserve"> сельском поселении Тихорецкого района  на 2015 - 2017 годы»</w:t>
                  </w:r>
                  <w:r w:rsidRPr="007D445A"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r w:rsidRPr="007D445A">
                    <w:t>3</w:t>
                  </w:r>
                  <w:r w:rsidR="00037A6F">
                    <w:t>6</w:t>
                  </w:r>
                  <w:r w:rsidRPr="007D445A">
                    <w:t>,0 тыс. рублей, из них по годам:</w:t>
                  </w:r>
                </w:p>
                <w:p w:rsidR="007D445A" w:rsidRPr="007D445A" w:rsidRDefault="007D1805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2015 год – 13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037A6F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2016 год -  15</w:t>
                  </w:r>
                  <w:r w:rsidR="007D445A" w:rsidRPr="007D445A">
                    <w:t>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 8,0 тыс. рублей.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rPr>
                      <w:rFonts w:ascii="Arial" w:hAnsi="Arial" w:cs="Arial"/>
                      <w:color w:val="000000"/>
                    </w:rPr>
                    <w:t>-</w:t>
                  </w:r>
                  <w:r w:rsidRPr="007D445A">
                    <w:rPr>
                      <w:color w:val="000000"/>
                    </w:rPr>
                    <w:t xml:space="preserve">Подпрограмма «Обеспечение безопасности людей на водных объектах на 2015 - 2017 годы» -  </w:t>
                  </w:r>
                  <w:r w:rsidRPr="007D445A">
                    <w:t>12,0 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2015 год – 4,0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2016 год -  4,0 тыс. рублей,</w:t>
                  </w:r>
                </w:p>
                <w:p w:rsidR="007D445A" w:rsidRPr="007D445A" w:rsidRDefault="007D445A" w:rsidP="007D44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7D445A">
                    <w:t>2017 год –  4,0 тыс. рублей.</w:t>
                  </w:r>
                </w:p>
                <w:p w:rsidR="007D445A" w:rsidRPr="007D445A" w:rsidRDefault="007D445A" w:rsidP="007D445A">
                  <w:pPr>
                    <w:suppressAutoHyphens/>
                    <w:rPr>
                      <w:lang w:eastAsia="zh-CN"/>
                    </w:rPr>
                  </w:pPr>
                  <w:r w:rsidRPr="007D445A">
                    <w:rPr>
                      <w:color w:val="000000"/>
                      <w:lang w:eastAsia="ar-SA"/>
                    </w:rPr>
                    <w:t xml:space="preserve">-Подпрограмма «Мероприятия по профилактике наркомании на территории </w:t>
                  </w:r>
                  <w:r w:rsidRPr="007D445A">
                    <w:rPr>
                      <w:lang w:eastAsia="ar-SA"/>
                    </w:rPr>
                    <w:t xml:space="preserve">Парковского сельского поселения Тихорецкого района» на 2015 - 2017 годы - </w:t>
                  </w:r>
                  <w:r w:rsidR="00037A6F">
                    <w:rPr>
                      <w:lang w:eastAsia="zh-CN"/>
                    </w:rPr>
                    <w:t>31</w:t>
                  </w:r>
                  <w:r w:rsidRPr="007D445A">
                    <w:rPr>
                      <w:lang w:eastAsia="zh-CN"/>
                    </w:rPr>
                    <w:t>,0 тыс. рублей, из них по годам:</w:t>
                  </w:r>
                </w:p>
                <w:p w:rsidR="007D445A" w:rsidRPr="007D445A" w:rsidRDefault="007D445A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 w:rsidRPr="007D445A">
                    <w:rPr>
                      <w:lang w:eastAsia="zh-CN"/>
                    </w:rPr>
                    <w:t>2015 год – 8,0  тыс. рублей,</w:t>
                  </w:r>
                </w:p>
                <w:p w:rsidR="007D445A" w:rsidRPr="007D445A" w:rsidRDefault="00037A6F" w:rsidP="007D445A">
                  <w:pPr>
                    <w:widowControl w:val="0"/>
                    <w:suppressAutoHyphens/>
                    <w:autoSpaceDE w:val="0"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2016 год  - 17</w:t>
                  </w:r>
                  <w:r w:rsidR="007D445A" w:rsidRPr="007D445A">
                    <w:rPr>
                      <w:lang w:eastAsia="zh-CN"/>
                    </w:rPr>
                    <w:t>,0  тыс. рублей,</w:t>
                  </w:r>
                </w:p>
                <w:p w:rsidR="007D445A" w:rsidRPr="007D445A" w:rsidRDefault="007D445A" w:rsidP="007D445A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7D445A">
                    <w:rPr>
                      <w:lang w:eastAsia="zh-CN"/>
                    </w:rPr>
                    <w:t xml:space="preserve">2017 год -  6,0 тыс. рублей.     </w:t>
                  </w:r>
                </w:p>
              </w:tc>
            </w:tr>
          </w:tbl>
          <w:p w:rsidR="007D445A" w:rsidRPr="007D445A" w:rsidRDefault="007D445A" w:rsidP="007D445A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7D445A" w:rsidRPr="007D445A" w:rsidTr="007D445A">
        <w:tc>
          <w:tcPr>
            <w:tcW w:w="4077" w:type="dxa"/>
            <w:shd w:val="clear" w:color="auto" w:fill="auto"/>
          </w:tcPr>
          <w:p w:rsidR="007D445A" w:rsidRPr="007D445A" w:rsidRDefault="007D445A" w:rsidP="007D445A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7D445A" w:rsidRPr="007D445A" w:rsidRDefault="007D445A" w:rsidP="00BC0107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07199" w:rsidRDefault="00807199" w:rsidP="007D445A">
      <w:pPr>
        <w:ind w:firstLine="708"/>
        <w:jc w:val="both"/>
        <w:rPr>
          <w:lang w:eastAsia="ar-SA"/>
        </w:rPr>
      </w:pPr>
    </w:p>
    <w:p w:rsidR="007D445A" w:rsidRDefault="007D445A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1.2. Раздел 4 изложить в следующей редакции:</w:t>
      </w:r>
    </w:p>
    <w:p w:rsidR="007D445A" w:rsidRDefault="007D445A" w:rsidP="007D445A">
      <w:pPr>
        <w:ind w:firstLine="708"/>
        <w:jc w:val="both"/>
        <w:rPr>
          <w:lang w:eastAsia="ar-SA"/>
        </w:rPr>
      </w:pPr>
      <w:r>
        <w:rPr>
          <w:lang w:eastAsia="ar-SA"/>
        </w:rPr>
        <w:t>«4. Обоснование ресурсного обеспечения муниципальной программы</w:t>
      </w:r>
    </w:p>
    <w:p w:rsidR="007D445A" w:rsidRPr="007D445A" w:rsidRDefault="007D445A" w:rsidP="00A30924">
      <w:pPr>
        <w:jc w:val="center"/>
        <w:rPr>
          <w:color w:val="000000"/>
          <w:spacing w:val="-1"/>
        </w:rPr>
      </w:pPr>
      <w:r w:rsidRPr="007D445A">
        <w:rPr>
          <w:color w:val="000000"/>
          <w:spacing w:val="-1"/>
        </w:rPr>
        <w:t xml:space="preserve">Парковского сельского поселения Тихорецкого района </w:t>
      </w:r>
    </w:p>
    <w:p w:rsidR="007D445A" w:rsidRPr="007D445A" w:rsidRDefault="007D445A" w:rsidP="007D445A">
      <w:pPr>
        <w:suppressAutoHyphens/>
        <w:jc w:val="center"/>
        <w:rPr>
          <w:color w:val="000000"/>
          <w:spacing w:val="-1"/>
          <w:lang w:eastAsia="ar-SA"/>
        </w:rPr>
      </w:pPr>
      <w:r w:rsidRPr="007D445A">
        <w:rPr>
          <w:color w:val="000000"/>
          <w:spacing w:val="-1"/>
        </w:rPr>
        <w:t>«Безопасность населения» на 2015-2017 годы</w:t>
      </w:r>
    </w:p>
    <w:p w:rsidR="007D445A" w:rsidRDefault="007D445A" w:rsidP="00A30924">
      <w:pPr>
        <w:jc w:val="both"/>
        <w:rPr>
          <w:lang w:eastAsia="ar-SA"/>
        </w:rPr>
      </w:pPr>
    </w:p>
    <w:p w:rsidR="00A30924" w:rsidRPr="00A30924" w:rsidRDefault="00A30924" w:rsidP="00A3092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lang w:eastAsia="en-US"/>
        </w:rPr>
      </w:pPr>
      <w:r w:rsidRPr="00A30924">
        <w:rPr>
          <w:rFonts w:eastAsia="Calibri"/>
          <w:lang w:eastAsia="en-US"/>
        </w:rPr>
        <w:t xml:space="preserve">           </w:t>
      </w:r>
      <w:r w:rsidRPr="00A30924">
        <w:rPr>
          <w:lang w:eastAsia="en-US"/>
        </w:rPr>
        <w:t>Общий объем финансирования муниципальной программы на 2015-2017 годы за счет средств ме</w:t>
      </w:r>
      <w:r w:rsidR="00884657">
        <w:rPr>
          <w:lang w:eastAsia="en-US"/>
        </w:rPr>
        <w:t>стного бюджета составляет 1123,1</w:t>
      </w:r>
      <w:r w:rsidRPr="00A30924">
        <w:rPr>
          <w:lang w:eastAsia="en-US"/>
        </w:rPr>
        <w:t xml:space="preserve"> тыс. рублей, в том числе:</w:t>
      </w:r>
    </w:p>
    <w:p w:rsidR="00A30924" w:rsidRPr="00A30924" w:rsidRDefault="00B5054B" w:rsidP="00A30924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2015 год – 763,0</w:t>
      </w:r>
      <w:r w:rsidR="00A30924" w:rsidRPr="00A30924">
        <w:rPr>
          <w:lang w:eastAsia="en-US"/>
        </w:rPr>
        <w:t xml:space="preserve"> тыс. рублей;</w:t>
      </w:r>
    </w:p>
    <w:p w:rsidR="00A30924" w:rsidRPr="00A30924" w:rsidRDefault="004409A0" w:rsidP="00A30924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</w:t>
      </w:r>
      <w:r w:rsidR="00884657">
        <w:rPr>
          <w:lang w:eastAsia="en-US"/>
        </w:rPr>
        <w:t>2016 год – 253,5</w:t>
      </w:r>
      <w:r w:rsidR="00A30924" w:rsidRPr="00A30924">
        <w:rPr>
          <w:lang w:eastAsia="en-US"/>
        </w:rPr>
        <w:t xml:space="preserve"> тыс. рублей;</w:t>
      </w:r>
    </w:p>
    <w:p w:rsidR="00A30924" w:rsidRDefault="00002CAF" w:rsidP="0043604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2017 год – 106,6 </w:t>
      </w:r>
      <w:r w:rsidR="00A30924" w:rsidRPr="00A30924">
        <w:rPr>
          <w:lang w:eastAsia="en-US"/>
        </w:rPr>
        <w:t>тыс. рублей</w:t>
      </w:r>
      <w:r w:rsidR="00436048">
        <w:rPr>
          <w:lang w:eastAsia="en-US"/>
        </w:rPr>
        <w:t>.</w:t>
      </w:r>
    </w:p>
    <w:p w:rsidR="00436048" w:rsidRPr="00A30924" w:rsidRDefault="00436048" w:rsidP="00436048">
      <w:pPr>
        <w:widowControl w:val="0"/>
        <w:tabs>
          <w:tab w:val="left" w:pos="9610"/>
        </w:tabs>
        <w:autoSpaceDE w:val="0"/>
        <w:autoSpaceDN w:val="0"/>
        <w:adjustRightInd w:val="0"/>
        <w:ind w:left="-142"/>
        <w:jc w:val="both"/>
        <w:rPr>
          <w:lang w:eastAsia="zh-CN"/>
        </w:rPr>
      </w:pPr>
      <w:r>
        <w:rPr>
          <w:lang w:eastAsia="en-US"/>
        </w:rPr>
        <w:tab/>
        <w:t xml:space="preserve">      Объемы финансирования за счет средств местного бюджета по каждой подпрограмме  муниципальной программы представлены в нижеследующей таблице.</w:t>
      </w:r>
    </w:p>
    <w:p w:rsidR="00A30924" w:rsidRPr="00A30924" w:rsidRDefault="00A30924" w:rsidP="00436048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left="-142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08"/>
        <w:gridCol w:w="1642"/>
        <w:gridCol w:w="1643"/>
        <w:gridCol w:w="1643"/>
        <w:gridCol w:w="1643"/>
      </w:tblGrid>
      <w:tr w:rsidR="00A30924" w:rsidRPr="00A30924" w:rsidTr="00263ECA">
        <w:tc>
          <w:tcPr>
            <w:tcW w:w="675" w:type="dxa"/>
            <w:vMerge w:val="restart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№ п/п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1" w:type="dxa"/>
            <w:gridSpan w:val="4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Объем финансирования за счет средств местного бюджета по подпрограммам</w:t>
            </w:r>
          </w:p>
        </w:tc>
      </w:tr>
      <w:tr w:rsidR="00A30924" w:rsidRPr="00A30924" w:rsidTr="00263ECA">
        <w:tc>
          <w:tcPr>
            <w:tcW w:w="675" w:type="dxa"/>
            <w:vMerge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Всего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2015 год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2016 год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2017 год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1.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-Подпрограмма </w:t>
            </w:r>
            <w:r w:rsidRPr="00A30924">
              <w:rPr>
                <w:color w:val="000000"/>
                <w:sz w:val="22"/>
                <w:szCs w:val="22"/>
              </w:rPr>
              <w:t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25CE">
              <w:rPr>
                <w:sz w:val="24"/>
                <w:szCs w:val="24"/>
              </w:rPr>
              <w:t>9</w:t>
            </w:r>
            <w:r w:rsidR="00B5054B">
              <w:rPr>
                <w:sz w:val="24"/>
                <w:szCs w:val="24"/>
              </w:rPr>
              <w:t>5,8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54B">
              <w:rPr>
                <w:sz w:val="24"/>
                <w:szCs w:val="24"/>
              </w:rPr>
              <w:t>85,8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9925CE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2CAF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2.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- Подпрограмма </w:t>
            </w:r>
            <w:r w:rsidRPr="00A30924">
              <w:rPr>
                <w:color w:val="000000"/>
                <w:sz w:val="22"/>
                <w:szCs w:val="22"/>
              </w:rPr>
              <w:t xml:space="preserve">«Противопожарные мероприятия на территории </w:t>
            </w:r>
            <w:r w:rsidRPr="00A30924">
              <w:rPr>
                <w:sz w:val="22"/>
                <w:szCs w:val="22"/>
              </w:rPr>
              <w:t>Парковского сельского поселения Тихорецкого района» на 2015 - 2017 годы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5054B">
              <w:rPr>
                <w:sz w:val="24"/>
                <w:szCs w:val="24"/>
              </w:rPr>
              <w:t>6,1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054B">
              <w:rPr>
                <w:sz w:val="24"/>
                <w:szCs w:val="24"/>
              </w:rPr>
              <w:t>1,0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3.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sz w:val="22"/>
                <w:szCs w:val="22"/>
              </w:rPr>
              <w:t xml:space="preserve">Подпрограмма </w:t>
            </w:r>
            <w:r w:rsidRPr="00A30924">
              <w:rPr>
                <w:color w:val="000000"/>
                <w:sz w:val="22"/>
                <w:szCs w:val="22"/>
              </w:rPr>
              <w:t xml:space="preserve">«Укрепление правопорядка, профилактика правонарушений, усиление борьбы с преступностью в </w:t>
            </w:r>
            <w:r w:rsidRPr="00A30924">
              <w:rPr>
                <w:sz w:val="22"/>
                <w:szCs w:val="22"/>
              </w:rPr>
              <w:t>Парковском</w:t>
            </w:r>
            <w:r w:rsidRPr="00A30924">
              <w:rPr>
                <w:color w:val="000000"/>
                <w:sz w:val="22"/>
                <w:szCs w:val="22"/>
              </w:rPr>
              <w:t xml:space="preserve"> сельском поселении Тихорецкого района 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884657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884657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4.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«Профилактика терроризма и экстремизма в </w:t>
            </w:r>
            <w:r w:rsidRPr="00A30924">
              <w:rPr>
                <w:color w:val="000000"/>
                <w:sz w:val="22"/>
                <w:szCs w:val="22"/>
              </w:rPr>
              <w:lastRenderedPageBreak/>
              <w:t>Парковском сельском поселении Тихорецкого района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5054B">
              <w:rPr>
                <w:sz w:val="24"/>
                <w:szCs w:val="24"/>
              </w:rPr>
              <w:t>96,2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4B">
              <w:rPr>
                <w:sz w:val="24"/>
                <w:szCs w:val="24"/>
              </w:rPr>
              <w:t>96,2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924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924">
              <w:rPr>
                <w:sz w:val="24"/>
                <w:szCs w:val="24"/>
              </w:rPr>
              <w:t>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09" w:type="dxa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«Противодействие коррупции в </w:t>
            </w:r>
            <w:r w:rsidRPr="00A30924">
              <w:rPr>
                <w:sz w:val="22"/>
                <w:szCs w:val="22"/>
              </w:rPr>
              <w:t>Парковского</w:t>
            </w:r>
            <w:r w:rsidRPr="00A30924">
              <w:rPr>
                <w:color w:val="000000"/>
                <w:sz w:val="22"/>
                <w:szCs w:val="22"/>
              </w:rPr>
              <w:t xml:space="preserve"> сельском поселении Тихорецкого района 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B5054B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9" w:type="dxa"/>
            <w:shd w:val="clear" w:color="auto" w:fill="auto"/>
          </w:tcPr>
          <w:p w:rsidR="00A30924" w:rsidRPr="00436048" w:rsidRDefault="00436048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A30924">
              <w:rPr>
                <w:color w:val="000000"/>
                <w:sz w:val="22"/>
                <w:szCs w:val="22"/>
              </w:rPr>
              <w:t>Подпрограмма «Обеспечение безопасности людей на водных объектах на 2015 - 2017 годы»</w:t>
            </w:r>
          </w:p>
        </w:tc>
        <w:tc>
          <w:tcPr>
            <w:tcW w:w="1642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30924" w:rsidRPr="00A30924" w:rsidTr="00263ECA">
        <w:tc>
          <w:tcPr>
            <w:tcW w:w="675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9" w:type="dxa"/>
            <w:shd w:val="clear" w:color="auto" w:fill="auto"/>
          </w:tcPr>
          <w:p w:rsidR="00A30924" w:rsidRPr="00436048" w:rsidRDefault="00436048" w:rsidP="00A30924">
            <w:pPr>
              <w:jc w:val="both"/>
              <w:rPr>
                <w:color w:val="000000"/>
                <w:sz w:val="22"/>
                <w:szCs w:val="22"/>
              </w:rPr>
            </w:pPr>
            <w:r w:rsidRPr="00A30924">
              <w:rPr>
                <w:color w:val="000000"/>
                <w:sz w:val="22"/>
                <w:szCs w:val="22"/>
              </w:rPr>
              <w:t xml:space="preserve">Подпрограмма «Мероприятия по профилактике наркомании на территории </w:t>
            </w:r>
            <w:r w:rsidRPr="00A30924">
              <w:rPr>
                <w:sz w:val="22"/>
                <w:szCs w:val="22"/>
              </w:rPr>
              <w:t>Парковского сельского поселения Тихорецкого района» на 2015 - 2017 годы</w:t>
            </w:r>
          </w:p>
        </w:tc>
        <w:tc>
          <w:tcPr>
            <w:tcW w:w="1642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43" w:type="dxa"/>
            <w:shd w:val="clear" w:color="auto" w:fill="auto"/>
          </w:tcPr>
          <w:p w:rsidR="00A30924" w:rsidRDefault="00037A6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6048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shd w:val="clear" w:color="auto" w:fill="auto"/>
          </w:tcPr>
          <w:p w:rsid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30924" w:rsidRPr="00A30924" w:rsidTr="00263ECA">
        <w:tc>
          <w:tcPr>
            <w:tcW w:w="3284" w:type="dxa"/>
            <w:gridSpan w:val="2"/>
            <w:shd w:val="clear" w:color="auto" w:fill="auto"/>
          </w:tcPr>
          <w:p w:rsidR="00A30924" w:rsidRPr="00A30924" w:rsidRDefault="00A30924" w:rsidP="00A30924">
            <w:pPr>
              <w:jc w:val="both"/>
              <w:rPr>
                <w:sz w:val="24"/>
                <w:szCs w:val="24"/>
              </w:rPr>
            </w:pPr>
            <w:r w:rsidRPr="00A30924">
              <w:rPr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shd w:val="clear" w:color="auto" w:fill="auto"/>
          </w:tcPr>
          <w:p w:rsidR="00A30924" w:rsidRPr="00A30924" w:rsidRDefault="009925CE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657">
              <w:rPr>
                <w:sz w:val="24"/>
                <w:szCs w:val="24"/>
              </w:rPr>
              <w:t>123,1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436048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054B">
              <w:rPr>
                <w:sz w:val="24"/>
                <w:szCs w:val="24"/>
              </w:rPr>
              <w:t>63,0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9925CE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657">
              <w:rPr>
                <w:sz w:val="24"/>
                <w:szCs w:val="24"/>
              </w:rPr>
              <w:t>53,5</w:t>
            </w:r>
          </w:p>
        </w:tc>
        <w:tc>
          <w:tcPr>
            <w:tcW w:w="1643" w:type="dxa"/>
            <w:shd w:val="clear" w:color="auto" w:fill="auto"/>
          </w:tcPr>
          <w:p w:rsidR="00A30924" w:rsidRPr="00A30924" w:rsidRDefault="00002CAF" w:rsidP="00A30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</w:tbl>
    <w:p w:rsidR="00A30924" w:rsidRPr="00A30924" w:rsidRDefault="00A30924" w:rsidP="00A30924"/>
    <w:p w:rsidR="00A30924" w:rsidRDefault="00A30924" w:rsidP="00A30924">
      <w:r w:rsidRPr="00A30924">
        <w:t>Объемы финансирования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</w:t>
      </w:r>
      <w:r w:rsidR="00436048">
        <w:t>та на очередной финансовый год»</w:t>
      </w:r>
    </w:p>
    <w:p w:rsidR="00436048" w:rsidRDefault="00436048" w:rsidP="00A30924">
      <w:r>
        <w:tab/>
        <w:t>1.3. Приложени</w:t>
      </w:r>
      <w:r w:rsidR="00807199">
        <w:t>я к муниципальной программе №5,№7</w:t>
      </w:r>
      <w:r>
        <w:t xml:space="preserve"> изложить в новой ред</w:t>
      </w:r>
      <w:r w:rsidR="00807199">
        <w:t>акции согласно приложениям № 1,№ 2</w:t>
      </w:r>
      <w:r>
        <w:t xml:space="preserve"> к настоящему постановлению.</w:t>
      </w:r>
    </w:p>
    <w:p w:rsidR="00807199" w:rsidRDefault="00807199" w:rsidP="00807199">
      <w:pPr>
        <w:widowControl w:val="0"/>
        <w:autoSpaceDE w:val="0"/>
        <w:ind w:firstLine="851"/>
        <w:jc w:val="both"/>
      </w:pPr>
      <w:r>
        <w:t>2.</w:t>
      </w:r>
      <w:r w:rsidRPr="00807199">
        <w:t xml:space="preserve"> </w:t>
      </w:r>
      <w:r w:rsidRPr="005247FC">
        <w:t>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36048" w:rsidRDefault="00807199" w:rsidP="00A30924">
      <w:r>
        <w:tab/>
        <w:t>3</w:t>
      </w:r>
      <w:r w:rsidR="00436048">
        <w:t>. Постановление вступает в силу со дня его подписания.</w:t>
      </w:r>
    </w:p>
    <w:p w:rsidR="00807199" w:rsidRPr="00A30924" w:rsidRDefault="00807199" w:rsidP="00A30924"/>
    <w:p w:rsidR="007D445A" w:rsidRDefault="007D445A" w:rsidP="007D445A">
      <w:pPr>
        <w:ind w:firstLine="708"/>
        <w:jc w:val="both"/>
        <w:rPr>
          <w:lang w:eastAsia="ar-SA"/>
        </w:rPr>
      </w:pPr>
    </w:p>
    <w:p w:rsidR="00436048" w:rsidRDefault="00436048" w:rsidP="007D445A">
      <w:pPr>
        <w:ind w:firstLine="708"/>
        <w:jc w:val="both"/>
        <w:rPr>
          <w:lang w:eastAsia="ar-SA"/>
        </w:rPr>
      </w:pPr>
    </w:p>
    <w:p w:rsidR="00436048" w:rsidRDefault="00436048" w:rsidP="007D445A">
      <w:pPr>
        <w:ind w:firstLine="708"/>
        <w:jc w:val="both"/>
        <w:rPr>
          <w:lang w:eastAsia="ar-SA"/>
        </w:rPr>
      </w:pPr>
    </w:p>
    <w:p w:rsidR="00436048" w:rsidRDefault="00436048" w:rsidP="00436048">
      <w:pPr>
        <w:jc w:val="both"/>
        <w:rPr>
          <w:lang w:eastAsia="ar-SA"/>
        </w:rPr>
      </w:pPr>
      <w:r>
        <w:rPr>
          <w:lang w:eastAsia="ar-SA"/>
        </w:rPr>
        <w:t>Глава Парковского сельского поселения</w:t>
      </w:r>
    </w:p>
    <w:p w:rsidR="00436048" w:rsidRDefault="00436048" w:rsidP="00D73952">
      <w:pPr>
        <w:rPr>
          <w:lang w:eastAsia="ar-SA"/>
        </w:rPr>
      </w:pPr>
      <w:r>
        <w:rPr>
          <w:lang w:eastAsia="ar-SA"/>
        </w:rPr>
        <w:t xml:space="preserve">Тихорецкого района                                                            </w:t>
      </w:r>
      <w:r w:rsidR="000B6FF1">
        <w:rPr>
          <w:lang w:eastAsia="ar-SA"/>
        </w:rPr>
        <w:t xml:space="preserve">             </w:t>
      </w:r>
      <w:r w:rsidR="00D73952">
        <w:rPr>
          <w:lang w:eastAsia="ar-SA"/>
        </w:rPr>
        <w:t xml:space="preserve">          </w:t>
      </w:r>
      <w:r w:rsidR="000B6FF1">
        <w:rPr>
          <w:lang w:eastAsia="ar-SA"/>
        </w:rPr>
        <w:t xml:space="preserve">  </w:t>
      </w:r>
      <w:r>
        <w:rPr>
          <w:lang w:eastAsia="ar-SA"/>
        </w:rPr>
        <w:t>Н.Н.Агеев</w:t>
      </w: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A30924" w:rsidRDefault="00A30924" w:rsidP="007D445A">
      <w:pPr>
        <w:ind w:firstLine="708"/>
        <w:jc w:val="both"/>
        <w:rPr>
          <w:lang w:eastAsia="ar-SA"/>
        </w:rPr>
      </w:pPr>
    </w:p>
    <w:p w:rsidR="00002CAF" w:rsidRDefault="00002CAF" w:rsidP="000658D8">
      <w:pPr>
        <w:spacing w:line="322" w:lineRule="exact"/>
        <w:ind w:left="40"/>
        <w:jc w:val="center"/>
        <w:rPr>
          <w:b/>
        </w:rPr>
      </w:pPr>
    </w:p>
    <w:p w:rsidR="00C40300" w:rsidRPr="00C40300" w:rsidRDefault="00C40300" w:rsidP="00C40300">
      <w:pPr>
        <w:ind w:left="360"/>
        <w:jc w:val="center"/>
      </w:pPr>
      <w:r w:rsidRPr="00C40300">
        <w:rPr>
          <w:sz w:val="24"/>
          <w:szCs w:val="24"/>
        </w:rPr>
        <w:lastRenderedPageBreak/>
        <w:t xml:space="preserve">              </w:t>
      </w:r>
      <w:r w:rsidRPr="00C40300">
        <w:t xml:space="preserve">                                                         </w:t>
      </w:r>
    </w:p>
    <w:p w:rsidR="00C40300" w:rsidRPr="00C40300" w:rsidRDefault="00C40300" w:rsidP="00C40300">
      <w:pPr>
        <w:ind w:left="360"/>
        <w:jc w:val="center"/>
        <w:rPr>
          <w:rFonts w:eastAsia="Cambria"/>
        </w:rPr>
      </w:pPr>
      <w:r w:rsidRPr="00C40300">
        <w:rPr>
          <w:rFonts w:eastAsia="Cambria"/>
        </w:rPr>
        <w:t xml:space="preserve">                                                               ПРИЛОЖЕНИЕ № 1</w:t>
      </w:r>
    </w:p>
    <w:p w:rsidR="00C40300" w:rsidRPr="00C40300" w:rsidRDefault="00C40300" w:rsidP="00C40300">
      <w:pPr>
        <w:ind w:left="4956"/>
        <w:jc w:val="center"/>
        <w:rPr>
          <w:rFonts w:eastAsia="Cambria"/>
          <w:szCs w:val="24"/>
        </w:rPr>
      </w:pPr>
      <w:r w:rsidRPr="00C40300">
        <w:rPr>
          <w:rFonts w:eastAsia="Cambria"/>
        </w:rPr>
        <w:t xml:space="preserve">к </w:t>
      </w:r>
      <w:r w:rsidRPr="00C40300">
        <w:rPr>
          <w:rFonts w:eastAsia="Cambria"/>
          <w:szCs w:val="24"/>
        </w:rPr>
        <w:t>постановлению администрации</w:t>
      </w:r>
    </w:p>
    <w:p w:rsidR="00C40300" w:rsidRPr="00C40300" w:rsidRDefault="00C40300" w:rsidP="00C40300">
      <w:pPr>
        <w:ind w:left="4956"/>
        <w:jc w:val="center"/>
        <w:rPr>
          <w:rFonts w:eastAsia="Cambria"/>
          <w:szCs w:val="24"/>
        </w:rPr>
      </w:pPr>
      <w:r w:rsidRPr="00C40300">
        <w:rPr>
          <w:rFonts w:eastAsia="Cambria"/>
          <w:szCs w:val="24"/>
        </w:rPr>
        <w:t>Парковского сельского поселения</w:t>
      </w:r>
    </w:p>
    <w:p w:rsidR="00C40300" w:rsidRPr="00C40300" w:rsidRDefault="00C40300" w:rsidP="00C40300">
      <w:pPr>
        <w:ind w:left="4956"/>
        <w:jc w:val="center"/>
        <w:rPr>
          <w:rFonts w:eastAsia="Cambria"/>
          <w:szCs w:val="24"/>
        </w:rPr>
      </w:pPr>
      <w:r w:rsidRPr="00C40300">
        <w:rPr>
          <w:rFonts w:eastAsia="Cambria"/>
          <w:szCs w:val="24"/>
        </w:rPr>
        <w:t xml:space="preserve">Тихорецкого района </w:t>
      </w:r>
    </w:p>
    <w:p w:rsidR="00C40300" w:rsidRPr="00C40300" w:rsidRDefault="00C40300" w:rsidP="00C40300">
      <w:pPr>
        <w:rPr>
          <w:rFonts w:eastAsia="Cambria"/>
        </w:rPr>
      </w:pPr>
      <w:r w:rsidRPr="00C40300">
        <w:rPr>
          <w:rFonts w:eastAsia="Cambria"/>
          <w:szCs w:val="24"/>
        </w:rPr>
        <w:t xml:space="preserve">                                                                                     </w:t>
      </w:r>
      <w:r w:rsidRPr="00C40300">
        <w:rPr>
          <w:rFonts w:eastAsia="Cambria"/>
          <w:color w:val="000000"/>
        </w:rPr>
        <w:t xml:space="preserve">от </w:t>
      </w:r>
      <w:r w:rsidR="00923D41">
        <w:rPr>
          <w:rFonts w:eastAsia="Cambria"/>
          <w:color w:val="000000"/>
        </w:rPr>
        <w:t>29.06.2016</w:t>
      </w:r>
      <w:r w:rsidRPr="00C40300">
        <w:rPr>
          <w:rFonts w:eastAsia="Cambria"/>
          <w:color w:val="000000"/>
        </w:rPr>
        <w:t xml:space="preserve">  № </w:t>
      </w:r>
      <w:r w:rsidR="00923D41">
        <w:rPr>
          <w:rFonts w:eastAsia="Cambria"/>
          <w:color w:val="000000"/>
        </w:rPr>
        <w:t>224</w:t>
      </w:r>
    </w:p>
    <w:p w:rsidR="00C40300" w:rsidRPr="00C40300" w:rsidRDefault="00C40300" w:rsidP="00C40300">
      <w:pPr>
        <w:ind w:left="360"/>
        <w:jc w:val="center"/>
        <w:rPr>
          <w:rFonts w:eastAsia="Cambria"/>
        </w:rPr>
      </w:pPr>
    </w:p>
    <w:p w:rsidR="00C40300" w:rsidRPr="00C40300" w:rsidRDefault="00C40300" w:rsidP="00C40300"/>
    <w:p w:rsidR="00C40300" w:rsidRPr="00C40300" w:rsidRDefault="00C40300" w:rsidP="00C40300">
      <w:pPr>
        <w:ind w:left="360"/>
        <w:jc w:val="center"/>
      </w:pPr>
      <w:r w:rsidRPr="00C40300">
        <w:t xml:space="preserve">                                                           «ПРИЛОЖЕНИЕ № 1</w:t>
      </w:r>
    </w:p>
    <w:p w:rsidR="00C40300" w:rsidRPr="00C40300" w:rsidRDefault="00C40300" w:rsidP="00C40300">
      <w:pPr>
        <w:ind w:left="4956"/>
        <w:jc w:val="center"/>
        <w:rPr>
          <w:szCs w:val="24"/>
        </w:rPr>
      </w:pPr>
      <w:r w:rsidRPr="00C40300">
        <w:t xml:space="preserve">к </w:t>
      </w:r>
      <w:r w:rsidRPr="00C40300">
        <w:rPr>
          <w:szCs w:val="24"/>
        </w:rPr>
        <w:t xml:space="preserve">муниципальной программе Парковского  сельского поселения Тихорецкого района </w:t>
      </w:r>
    </w:p>
    <w:p w:rsidR="00C40300" w:rsidRPr="00C40300" w:rsidRDefault="00C40300" w:rsidP="00C40300">
      <w:pPr>
        <w:ind w:left="4956"/>
        <w:jc w:val="center"/>
        <w:rPr>
          <w:szCs w:val="24"/>
        </w:rPr>
      </w:pPr>
      <w:r w:rsidRPr="00C40300">
        <w:rPr>
          <w:szCs w:val="24"/>
        </w:rPr>
        <w:t>« Безопасность населения»</w:t>
      </w:r>
    </w:p>
    <w:p w:rsidR="00C40300" w:rsidRPr="00C40300" w:rsidRDefault="00C40300" w:rsidP="00C40300">
      <w:pPr>
        <w:ind w:left="4956" w:firstLine="75"/>
        <w:jc w:val="center"/>
        <w:rPr>
          <w:szCs w:val="24"/>
        </w:rPr>
      </w:pPr>
      <w:r w:rsidRPr="00C40300">
        <w:rPr>
          <w:szCs w:val="24"/>
        </w:rPr>
        <w:t xml:space="preserve"> на 2015-2017 годы»</w:t>
      </w:r>
    </w:p>
    <w:p w:rsidR="00C40300" w:rsidRPr="00C40300" w:rsidRDefault="00C40300" w:rsidP="00C40300">
      <w:pPr>
        <w:ind w:left="360"/>
        <w:jc w:val="center"/>
      </w:pPr>
    </w:p>
    <w:p w:rsidR="00C40300" w:rsidRPr="00C40300" w:rsidRDefault="00C40300" w:rsidP="00C40300">
      <w:pPr>
        <w:ind w:left="360"/>
        <w:jc w:val="center"/>
      </w:pPr>
    </w:p>
    <w:p w:rsidR="00C40300" w:rsidRPr="00C40300" w:rsidRDefault="00C40300" w:rsidP="00C40300">
      <w:pPr>
        <w:jc w:val="center"/>
        <w:rPr>
          <w:color w:val="000000"/>
          <w:spacing w:val="-1"/>
        </w:rPr>
      </w:pPr>
      <w:r w:rsidRPr="00C40300">
        <w:rPr>
          <w:color w:val="000000"/>
          <w:spacing w:val="-1"/>
        </w:rPr>
        <w:t xml:space="preserve">Муниципальная программа Парковского сельского поселения </w:t>
      </w:r>
    </w:p>
    <w:p w:rsidR="00C40300" w:rsidRPr="00C40300" w:rsidRDefault="00C40300" w:rsidP="00C40300">
      <w:pPr>
        <w:jc w:val="center"/>
        <w:rPr>
          <w:color w:val="000000"/>
          <w:spacing w:val="-1"/>
        </w:rPr>
      </w:pPr>
      <w:r w:rsidRPr="00C40300">
        <w:rPr>
          <w:color w:val="000000"/>
          <w:spacing w:val="-1"/>
        </w:rPr>
        <w:t xml:space="preserve">Тихорецкого района </w:t>
      </w:r>
    </w:p>
    <w:p w:rsidR="00C40300" w:rsidRPr="00C40300" w:rsidRDefault="00C40300" w:rsidP="00C40300">
      <w:pPr>
        <w:jc w:val="center"/>
        <w:rPr>
          <w:color w:val="000000"/>
          <w:spacing w:val="-1"/>
        </w:rPr>
      </w:pPr>
      <w:r w:rsidRPr="00C40300">
        <w:rPr>
          <w:color w:val="000000"/>
          <w:spacing w:val="-1"/>
        </w:rPr>
        <w:t>«Безопасность населения» на 2015-2017 годы</w:t>
      </w:r>
    </w:p>
    <w:p w:rsidR="00C40300" w:rsidRPr="00C40300" w:rsidRDefault="00C40300" w:rsidP="00C40300">
      <w:pPr>
        <w:ind w:left="360"/>
        <w:jc w:val="center"/>
      </w:pPr>
    </w:p>
    <w:p w:rsidR="00C40300" w:rsidRPr="00C40300" w:rsidRDefault="00C40300" w:rsidP="00C40300">
      <w:pPr>
        <w:ind w:left="360"/>
        <w:jc w:val="center"/>
      </w:pPr>
      <w:r w:rsidRPr="00C40300">
        <w:t xml:space="preserve">ПАСПОРТ </w:t>
      </w:r>
    </w:p>
    <w:p w:rsidR="00C40300" w:rsidRPr="00C40300" w:rsidRDefault="00C40300" w:rsidP="00C40300">
      <w:pPr>
        <w:ind w:left="360"/>
        <w:jc w:val="center"/>
      </w:pPr>
      <w:r w:rsidRPr="00C40300">
        <w:t xml:space="preserve">подпрограммы </w:t>
      </w:r>
    </w:p>
    <w:p w:rsidR="00C40300" w:rsidRPr="00C40300" w:rsidRDefault="00C40300" w:rsidP="00C40300">
      <w:pPr>
        <w:ind w:firstLine="360"/>
        <w:jc w:val="center"/>
        <w:rPr>
          <w:color w:val="000000"/>
        </w:rPr>
      </w:pPr>
      <w:r w:rsidRPr="00C40300">
        <w:rPr>
          <w:color w:val="000000"/>
        </w:rPr>
        <w:t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</w:t>
      </w:r>
    </w:p>
    <w:p w:rsidR="00C40300" w:rsidRPr="00C40300" w:rsidRDefault="00C40300" w:rsidP="00C40300">
      <w:pPr>
        <w:ind w:left="360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20"/>
        <w:gridCol w:w="5400"/>
      </w:tblGrid>
      <w:tr w:rsidR="00C40300" w:rsidRPr="00C40300" w:rsidTr="008A53F8">
        <w:tc>
          <w:tcPr>
            <w:tcW w:w="3708" w:type="dxa"/>
            <w:hideMark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  <w:rPr>
                <w:szCs w:val="24"/>
              </w:rPr>
            </w:pPr>
            <w:r w:rsidRPr="00C40300">
              <w:rPr>
                <w:szCs w:val="24"/>
              </w:rPr>
              <w:t xml:space="preserve">администрация Парковского сельского поселения Тихорецкого района </w:t>
            </w:r>
          </w:p>
          <w:p w:rsidR="00C40300" w:rsidRPr="00C40300" w:rsidRDefault="00C40300" w:rsidP="00C40300">
            <w:pPr>
              <w:jc w:val="both"/>
              <w:rPr>
                <w:szCs w:val="24"/>
              </w:rPr>
            </w:pP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C40300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  <w:rPr>
                <w:color w:val="000000"/>
                <w:szCs w:val="24"/>
              </w:rPr>
            </w:pPr>
            <w:r w:rsidRPr="00C40300">
              <w:rPr>
                <w:color w:val="000000"/>
                <w:szCs w:val="24"/>
              </w:rPr>
              <w:t>не предусмотрены</w:t>
            </w: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Цели подпрограммы 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C40300" w:rsidRPr="00C40300" w:rsidRDefault="00C40300" w:rsidP="00C40300">
            <w:pPr>
              <w:spacing w:after="120"/>
              <w:rPr>
                <w:lang w:val="x-none"/>
              </w:rPr>
            </w:pPr>
            <w:r w:rsidRPr="00C40300">
              <w:rPr>
                <w:lang w:val="x-none"/>
              </w:rPr>
              <w:t>предупреждение чрезвычайных ситуаций, стихийных бедствий, эпидемий и ликвидации их последствий;</w:t>
            </w:r>
          </w:p>
          <w:p w:rsidR="00C40300" w:rsidRPr="00C40300" w:rsidRDefault="00C40300" w:rsidP="00C40300">
            <w:pPr>
              <w:spacing w:after="120"/>
            </w:pPr>
            <w:r w:rsidRPr="00C40300">
              <w:rPr>
                <w:lang w:val="x-none"/>
              </w:rPr>
              <w:t>снижение размера ущерба и потерь от чрезвычайных ситуаций</w:t>
            </w:r>
          </w:p>
          <w:p w:rsidR="00C40300" w:rsidRPr="00C40300" w:rsidRDefault="00C40300" w:rsidP="00C40300">
            <w:pPr>
              <w:spacing w:after="120"/>
              <w:rPr>
                <w:lang w:val="x-none"/>
              </w:rPr>
            </w:pP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Задачи подпрограммы 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</w:pPr>
            <w:r w:rsidRPr="00C40300">
              <w:t xml:space="preserve">организация и осуществление мероприятий по гражданской обороне, защите населения и территории Парковского сельского поселения Тихорецкого района, включая поддержку в состоянии постоянной готовности к использованию систем оповещения </w:t>
            </w:r>
            <w:r w:rsidRPr="00C40300">
              <w:lastRenderedPageBreak/>
              <w:t>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C40300" w:rsidRPr="00C40300" w:rsidRDefault="00C40300" w:rsidP="00C40300">
            <w:pPr>
              <w:jc w:val="both"/>
            </w:pPr>
            <w:r w:rsidRPr="00C40300"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C40300" w:rsidRPr="00C40300" w:rsidRDefault="00C40300" w:rsidP="00C40300">
            <w:pPr>
              <w:jc w:val="both"/>
            </w:pPr>
            <w:r w:rsidRPr="00C40300">
      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      </w:r>
          </w:p>
          <w:p w:rsidR="00C40300" w:rsidRPr="00C40300" w:rsidRDefault="00C40300" w:rsidP="00C40300">
            <w:pPr>
              <w:jc w:val="both"/>
            </w:pPr>
            <w:r w:rsidRPr="00C40300">
      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      </w:r>
          </w:p>
          <w:p w:rsidR="00C40300" w:rsidRPr="00C40300" w:rsidRDefault="00C40300" w:rsidP="00C40300">
            <w:pPr>
              <w:jc w:val="both"/>
            </w:pPr>
            <w:r w:rsidRPr="00C40300">
              <w:t>финансирование мероприятий в области защиты населения и территорий от чрезвычайных ситуаций;</w:t>
            </w:r>
          </w:p>
          <w:p w:rsidR="00C40300" w:rsidRPr="00C40300" w:rsidRDefault="00C40300" w:rsidP="00C40300">
            <w:pPr>
              <w:jc w:val="both"/>
            </w:pPr>
            <w:r w:rsidRPr="00C40300">
              <w:t>создание резервов финансовых и материальных ресурсов для ликвидации чрезвычайных ситуаций;</w:t>
            </w:r>
          </w:p>
          <w:p w:rsidR="00C40300" w:rsidRPr="00C40300" w:rsidRDefault="00C40300" w:rsidP="00C40300">
            <w:pPr>
              <w:jc w:val="both"/>
            </w:pPr>
            <w:r w:rsidRPr="00C40300">
              <w:t>содействие устойчивому функционированию организаций в чрезвычайных ситуациях;</w:t>
            </w:r>
          </w:p>
          <w:p w:rsidR="00C40300" w:rsidRPr="00C40300" w:rsidRDefault="00C40300" w:rsidP="00C40300">
            <w:pPr>
              <w:jc w:val="both"/>
            </w:pPr>
            <w:r w:rsidRPr="00C40300"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C40300" w:rsidRPr="00C40300" w:rsidRDefault="00C40300" w:rsidP="00C40300">
            <w:pPr>
              <w:jc w:val="both"/>
            </w:pPr>
            <w:r w:rsidRPr="00C40300">
              <w:t xml:space="preserve">обеспечение своевременной выплаты межбюджетных трансфертов муниципальному образованию Тихорецкий район  на осуществление </w:t>
            </w:r>
            <w:r w:rsidRPr="00C40300">
              <w:lastRenderedPageBreak/>
              <w:t>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      </w:r>
          </w:p>
          <w:p w:rsidR="00C40300" w:rsidRPr="00C40300" w:rsidRDefault="00C40300" w:rsidP="00C40300">
            <w:pPr>
              <w:jc w:val="both"/>
            </w:pPr>
            <w:r w:rsidRPr="00C40300">
              <w:t>создание, хранение, восполнение и освежение резерва материальных ресурсов Парковского сельского поселения Тихорецкого района  для ликвидации чрезвычайных ситуаций природного и техногенного характера;</w:t>
            </w:r>
          </w:p>
          <w:p w:rsidR="00C40300" w:rsidRPr="00C40300" w:rsidRDefault="00C40300" w:rsidP="00C40300">
            <w:pPr>
              <w:jc w:val="both"/>
            </w:pPr>
            <w:r w:rsidRPr="00C40300">
              <w:t>повышение квалификации ответственных специалистов администрации  по чрезвычайным ситуациям;</w:t>
            </w:r>
          </w:p>
          <w:p w:rsidR="00C40300" w:rsidRPr="00C40300" w:rsidRDefault="00C40300" w:rsidP="00C40300">
            <w:pPr>
              <w:jc w:val="both"/>
            </w:pPr>
            <w:r w:rsidRPr="00C40300">
      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      </w:r>
          </w:p>
          <w:p w:rsidR="00C40300" w:rsidRPr="00C40300" w:rsidRDefault="00C40300" w:rsidP="00C40300">
            <w:pPr>
              <w:jc w:val="both"/>
            </w:pPr>
            <w:r w:rsidRPr="00C40300">
              <w:t>пропаганда знаний в области гражданской обороны, защиты от чрезвычайных ситуаций природного и техногенного характера, пожарной безопасности;</w:t>
            </w:r>
          </w:p>
          <w:p w:rsidR="00C40300" w:rsidRPr="00C40300" w:rsidRDefault="00C40300" w:rsidP="00C40300">
            <w:pPr>
              <w:jc w:val="both"/>
            </w:pPr>
          </w:p>
        </w:tc>
      </w:tr>
      <w:tr w:rsidR="00C40300" w:rsidRPr="00C40300" w:rsidTr="008A53F8">
        <w:tc>
          <w:tcPr>
            <w:tcW w:w="3708" w:type="dxa"/>
            <w:hideMark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C40300">
              <w:rPr>
                <w:bCs/>
                <w:color w:val="000000"/>
                <w:szCs w:val="24"/>
              </w:rPr>
              <w:lastRenderedPageBreak/>
              <w:t>Перечень целевых показателей подпрограммы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C40300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r w:rsidRPr="00C40300">
              <w:t>своевременное реагирование на вызов (обращение);</w:t>
            </w:r>
          </w:p>
          <w:p w:rsidR="00C40300" w:rsidRPr="00C40300" w:rsidRDefault="00C40300" w:rsidP="00C40300">
            <w:r w:rsidRPr="00C40300">
              <w:t>охват населения и организаций поселения техническими средствами оповещения об угрозе возникновения чрезвычайных ситуаций;</w:t>
            </w:r>
          </w:p>
          <w:p w:rsidR="00C40300" w:rsidRPr="00C40300" w:rsidRDefault="00C40300" w:rsidP="00C40300"/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>Этапы и сроки реализации подпрограммы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C40300" w:rsidRPr="00C40300" w:rsidRDefault="00C40300" w:rsidP="00C40300">
            <w:pPr>
              <w:jc w:val="both"/>
              <w:rPr>
                <w:color w:val="FF0000"/>
                <w:szCs w:val="24"/>
              </w:rPr>
            </w:pPr>
            <w:r w:rsidRPr="00C40300">
              <w:rPr>
                <w:szCs w:val="24"/>
              </w:rPr>
              <w:t>2015 – 2017 годы, этапы реализации не предусмотрены</w:t>
            </w: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общий объем финансирования подпрограммы из средств местного бюджета составляет 595,8 тыс. рублей, из них по годам: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2015 год – 485,8  тыс. рублей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2016 год -  85,0  тыс. рублей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2017 год – 25,0  тыс. рублей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 xml:space="preserve">        </w:t>
            </w: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  <w:rPr>
                <w:szCs w:val="24"/>
              </w:rPr>
            </w:pPr>
          </w:p>
        </w:tc>
      </w:tr>
    </w:tbl>
    <w:p w:rsidR="00C40300" w:rsidRPr="00C40300" w:rsidRDefault="00C40300" w:rsidP="00C40300">
      <w:pPr>
        <w:keepNext/>
        <w:outlineLvl w:val="0"/>
        <w:rPr>
          <w:b/>
          <w:color w:val="000000"/>
          <w:szCs w:val="24"/>
          <w:lang w:val="x-none" w:eastAsia="x-none"/>
        </w:rPr>
      </w:pPr>
      <w:bookmarkStart w:id="0" w:name="sub_50200"/>
      <w:r w:rsidRPr="00C40300">
        <w:rPr>
          <w:color w:val="000000"/>
          <w:szCs w:val="24"/>
          <w:lang w:eastAsia="x-none"/>
        </w:rPr>
        <w:lastRenderedPageBreak/>
        <w:t>1</w:t>
      </w:r>
      <w:r w:rsidRPr="00C40300">
        <w:rPr>
          <w:color w:val="000000"/>
          <w:szCs w:val="24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0"/>
    <w:p w:rsidR="00C40300" w:rsidRPr="00C40300" w:rsidRDefault="00C40300" w:rsidP="00C40300">
      <w:pPr>
        <w:jc w:val="both"/>
        <w:rPr>
          <w:color w:val="FF0000"/>
        </w:rPr>
      </w:pPr>
    </w:p>
    <w:p w:rsidR="00C40300" w:rsidRPr="00C40300" w:rsidRDefault="00C40300" w:rsidP="00C40300">
      <w:pPr>
        <w:ind w:firstLine="851"/>
        <w:jc w:val="both"/>
      </w:pPr>
      <w:r w:rsidRPr="00C40300">
        <w:t>Цель подпрограммы:</w:t>
      </w:r>
    </w:p>
    <w:p w:rsidR="00C40300" w:rsidRPr="00C40300" w:rsidRDefault="00C40300" w:rsidP="00C40300">
      <w:pPr>
        <w:ind w:firstLine="851"/>
        <w:jc w:val="both"/>
      </w:pPr>
      <w:r w:rsidRPr="00C40300">
        <w:t>предупреждение чрезвычайных ситуаций, стихийных бедствий, эпидемий и ликвидации их последствий;</w:t>
      </w:r>
    </w:p>
    <w:p w:rsidR="00C40300" w:rsidRPr="00C40300" w:rsidRDefault="00C40300" w:rsidP="00C40300">
      <w:pPr>
        <w:ind w:firstLine="851"/>
        <w:jc w:val="both"/>
      </w:pPr>
      <w:r w:rsidRPr="00C40300">
        <w:t>снижение размера ущерба и потерь от чрезвычайных ситуаций</w:t>
      </w:r>
    </w:p>
    <w:p w:rsidR="00C40300" w:rsidRPr="00C40300" w:rsidRDefault="00C40300" w:rsidP="00C40300">
      <w:pPr>
        <w:ind w:firstLine="851"/>
        <w:jc w:val="both"/>
      </w:pPr>
      <w:r w:rsidRPr="00C40300">
        <w:t>Для достижения этих целей предусматривается решение следующих задач:</w:t>
      </w:r>
    </w:p>
    <w:p w:rsidR="00C40300" w:rsidRPr="00C40300" w:rsidRDefault="00C40300" w:rsidP="00C40300">
      <w:pPr>
        <w:ind w:firstLine="851"/>
        <w:jc w:val="both"/>
      </w:pPr>
      <w:r w:rsidRPr="00C40300">
        <w:t>организация и осуществление мероприятий по гражданской обороне, защите населения и территории Парковского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C40300" w:rsidRPr="00C40300" w:rsidRDefault="00C40300" w:rsidP="00C40300">
      <w:pPr>
        <w:ind w:firstLine="851"/>
        <w:jc w:val="both"/>
      </w:pPr>
      <w:r w:rsidRPr="00C40300">
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C40300" w:rsidRPr="00C40300" w:rsidRDefault="00C40300" w:rsidP="00C40300">
      <w:pPr>
        <w:ind w:firstLine="851"/>
        <w:jc w:val="both"/>
      </w:pPr>
      <w:r w:rsidRPr="00C40300"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C40300" w:rsidRPr="00C40300" w:rsidRDefault="00C40300" w:rsidP="00C40300">
      <w:pPr>
        <w:ind w:firstLine="851"/>
        <w:jc w:val="both"/>
      </w:pPr>
      <w:r w:rsidRPr="00C40300"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C40300" w:rsidRPr="00C40300" w:rsidRDefault="00C40300" w:rsidP="00C40300">
      <w:pPr>
        <w:ind w:firstLine="851"/>
        <w:jc w:val="both"/>
      </w:pPr>
      <w:r w:rsidRPr="00C40300">
        <w:t>финансирование мероприятий в области защиты населения и территорий от чрезвычайных ситуаций;</w:t>
      </w:r>
    </w:p>
    <w:p w:rsidR="00C40300" w:rsidRPr="00C40300" w:rsidRDefault="00C40300" w:rsidP="00C40300">
      <w:pPr>
        <w:ind w:firstLine="851"/>
        <w:jc w:val="both"/>
      </w:pPr>
      <w:r w:rsidRPr="00C40300">
        <w:t>создание резервов финансовых и материальных ресурсов для ликвидации чрезвычайных ситуаций;</w:t>
      </w:r>
    </w:p>
    <w:p w:rsidR="00C40300" w:rsidRPr="00C40300" w:rsidRDefault="00C40300" w:rsidP="00C40300">
      <w:pPr>
        <w:ind w:firstLine="851"/>
        <w:jc w:val="both"/>
      </w:pPr>
      <w:r w:rsidRPr="00C40300">
        <w:t>содействие устойчивому функционированию организаций в чрезвычайных ситуациях;</w:t>
      </w:r>
    </w:p>
    <w:p w:rsidR="00C40300" w:rsidRPr="00C40300" w:rsidRDefault="00C40300" w:rsidP="00C40300">
      <w:pPr>
        <w:ind w:firstLine="851"/>
        <w:jc w:val="both"/>
      </w:pPr>
      <w:r w:rsidRPr="00C40300"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C40300" w:rsidRPr="00C40300" w:rsidRDefault="00C40300" w:rsidP="00C40300">
      <w:pPr>
        <w:ind w:firstLine="851"/>
        <w:jc w:val="both"/>
      </w:pPr>
      <w:r w:rsidRPr="00C40300"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C40300" w:rsidRPr="00C40300" w:rsidRDefault="00C40300" w:rsidP="00C40300">
      <w:pPr>
        <w:ind w:firstLine="851"/>
        <w:jc w:val="both"/>
      </w:pPr>
      <w:r w:rsidRPr="00C40300">
        <w:t>создание, хранение, восполнение и освежение резерва материальных ресурсов Парковского сельского поселения Тихорецкого района  для ликвидации чрезвычайных ситуаций природного и техногенного характера;</w:t>
      </w:r>
    </w:p>
    <w:p w:rsidR="00C40300" w:rsidRPr="00C40300" w:rsidRDefault="00C40300" w:rsidP="00C40300">
      <w:pPr>
        <w:ind w:firstLine="851"/>
        <w:jc w:val="both"/>
      </w:pPr>
      <w:r w:rsidRPr="00C40300">
        <w:lastRenderedPageBreak/>
        <w:t>повышение квалификации ответственных специалистов администрации  по чрезвычайным ситуациям;</w:t>
      </w:r>
    </w:p>
    <w:p w:rsidR="00C40300" w:rsidRPr="00C40300" w:rsidRDefault="00C40300" w:rsidP="00C40300">
      <w:pPr>
        <w:ind w:firstLine="851"/>
        <w:jc w:val="both"/>
      </w:pPr>
      <w:r w:rsidRPr="00C40300"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C40300" w:rsidRPr="00C40300" w:rsidRDefault="00C40300" w:rsidP="00C40300">
      <w:pPr>
        <w:ind w:firstLine="851"/>
        <w:jc w:val="both"/>
      </w:pPr>
      <w:r w:rsidRPr="00C40300"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C40300" w:rsidRPr="00C40300" w:rsidRDefault="00C40300" w:rsidP="00C40300">
      <w:pPr>
        <w:ind w:firstLine="851"/>
        <w:jc w:val="both"/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0"/>
        <w:gridCol w:w="992"/>
        <w:gridCol w:w="1137"/>
        <w:gridCol w:w="851"/>
        <w:gridCol w:w="1134"/>
        <w:gridCol w:w="996"/>
      </w:tblGrid>
      <w:tr w:rsidR="00C40300" w:rsidRPr="00C40300" w:rsidTr="008A53F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>Наименование</w:t>
            </w:r>
          </w:p>
          <w:p w:rsidR="00C40300" w:rsidRPr="00C40300" w:rsidRDefault="00C40300" w:rsidP="00C40300">
            <w:pPr>
              <w:jc w:val="center"/>
            </w:pPr>
            <w:r w:rsidRPr="00C40300">
              <w:t xml:space="preserve">целевых индикаторов целей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Статус*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  <w:r w:rsidRPr="00C40300">
              <w:t>Результат реализации подпрограммы по годам</w:t>
            </w:r>
          </w:p>
        </w:tc>
      </w:tr>
      <w:tr w:rsidR="00C40300" w:rsidRPr="00C40300" w:rsidTr="008A53F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00" w:rsidRPr="00C40300" w:rsidRDefault="00C40300" w:rsidP="00C40300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00" w:rsidRPr="00C40300" w:rsidRDefault="00C40300" w:rsidP="00C4030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00" w:rsidRPr="00C40300" w:rsidRDefault="00C40300" w:rsidP="00C40300"/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>2016</w:t>
            </w:r>
          </w:p>
        </w:tc>
        <w:tc>
          <w:tcPr>
            <w:tcW w:w="996" w:type="dxa"/>
            <w:shd w:val="clear" w:color="auto" w:fill="auto"/>
          </w:tcPr>
          <w:p w:rsidR="00C40300" w:rsidRPr="00C40300" w:rsidRDefault="00C40300" w:rsidP="00C40300">
            <w:pPr>
              <w:rPr>
                <w:sz w:val="20"/>
                <w:szCs w:val="20"/>
              </w:rPr>
            </w:pPr>
            <w:r w:rsidRPr="00C40300">
              <w:t>2017</w:t>
            </w:r>
          </w:p>
        </w:tc>
      </w:tr>
      <w:tr w:rsidR="00C40300" w:rsidRPr="00C40300" w:rsidTr="008A53F8">
        <w:trPr>
          <w:trHeight w:val="1512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300" w:rsidRPr="00C40300" w:rsidRDefault="00C40300" w:rsidP="00C40300">
            <w:pPr>
              <w:jc w:val="center"/>
            </w:pPr>
            <w:r w:rsidRPr="00C40300">
              <w:t xml:space="preserve">Подпрограмма </w:t>
            </w:r>
          </w:p>
          <w:p w:rsidR="00C40300" w:rsidRPr="00C40300" w:rsidRDefault="00C40300" w:rsidP="00C40300">
            <w:pPr>
              <w:rPr>
                <w:sz w:val="20"/>
                <w:szCs w:val="20"/>
              </w:rPr>
            </w:pPr>
            <w:r w:rsidRPr="00C40300">
              <w:t>«Мероприятия по предупреждению и ликвидации чрезвычайных ситуаций, стихийных бедствий и их последствий в Парковском сельском поселении Тихорецкого района на 2015 - 2017 годы»</w:t>
            </w:r>
          </w:p>
        </w:tc>
      </w:tr>
      <w:tr w:rsidR="00C40300" w:rsidRPr="00C40300" w:rsidTr="008A53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 xml:space="preserve">  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</w:pPr>
            <w:r w:rsidRPr="00C40300">
              <w:t>своевременное реагирование на вызов (обращение)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100</w:t>
            </w:r>
          </w:p>
        </w:tc>
      </w:tr>
      <w:tr w:rsidR="00C40300" w:rsidRPr="00C40300" w:rsidTr="008A53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</w:pPr>
            <w:r w:rsidRPr="00C40300"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auto"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50</w:t>
            </w:r>
          </w:p>
        </w:tc>
      </w:tr>
    </w:tbl>
    <w:p w:rsidR="00C40300" w:rsidRPr="00C40300" w:rsidRDefault="00C40300" w:rsidP="00C40300">
      <w:pPr>
        <w:ind w:firstLine="360"/>
        <w:jc w:val="both"/>
        <w:rPr>
          <w:color w:val="000000"/>
        </w:rPr>
      </w:pPr>
    </w:p>
    <w:p w:rsidR="00C40300" w:rsidRPr="00C40300" w:rsidRDefault="00C40300" w:rsidP="00C40300">
      <w:pPr>
        <w:ind w:firstLine="360"/>
        <w:jc w:val="both"/>
        <w:rPr>
          <w:color w:val="000000"/>
        </w:rPr>
      </w:pPr>
      <w:r w:rsidRPr="00C40300">
        <w:rPr>
          <w:color w:val="000000"/>
        </w:rPr>
        <w:t>Срок реализации подпрограммы: 2015 - 2017 годы.</w:t>
      </w: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ind w:left="5580"/>
      </w:pPr>
    </w:p>
    <w:p w:rsidR="00C40300" w:rsidRPr="00C40300" w:rsidRDefault="00C40300" w:rsidP="00C40300">
      <w:pPr>
        <w:jc w:val="both"/>
        <w:rPr>
          <w:color w:val="FF0000"/>
        </w:rPr>
        <w:sectPr w:rsidR="00C40300" w:rsidRPr="00C40300" w:rsidSect="00D54D84">
          <w:headerReference w:type="default" r:id="rId7"/>
          <w:headerReference w:type="first" r:id="rId8"/>
          <w:pgSz w:w="11905" w:h="16837"/>
          <w:pgMar w:top="567" w:right="567" w:bottom="567" w:left="1701" w:header="720" w:footer="720" w:gutter="0"/>
          <w:cols w:space="720"/>
          <w:noEndnote/>
          <w:titlePg/>
          <w:docGrid w:linePitch="326"/>
        </w:sectPr>
      </w:pPr>
    </w:p>
    <w:p w:rsidR="00C40300" w:rsidRPr="00C40300" w:rsidRDefault="00C40300" w:rsidP="00C40300">
      <w:pPr>
        <w:keepNext/>
        <w:jc w:val="center"/>
        <w:outlineLvl w:val="0"/>
        <w:rPr>
          <w:lang w:val="x-none" w:eastAsia="x-none"/>
        </w:rPr>
      </w:pPr>
      <w:bookmarkStart w:id="1" w:name="sub_50300"/>
      <w:r w:rsidRPr="00C40300">
        <w:rPr>
          <w:lang w:eastAsia="x-none"/>
        </w:rPr>
        <w:lastRenderedPageBreak/>
        <w:t>2</w:t>
      </w:r>
      <w:r w:rsidRPr="00C40300">
        <w:rPr>
          <w:lang w:val="x-none" w:eastAsia="x-none"/>
        </w:rPr>
        <w:t>.ПЕРЕЧЕНЬ</w:t>
      </w:r>
    </w:p>
    <w:p w:rsidR="00C40300" w:rsidRPr="00C40300" w:rsidRDefault="00C40300" w:rsidP="00C40300">
      <w:pPr>
        <w:ind w:firstLine="360"/>
        <w:jc w:val="center"/>
      </w:pPr>
      <w:r w:rsidRPr="00C40300">
        <w:t xml:space="preserve">мероприятий подпрограммы </w:t>
      </w:r>
      <w:r w:rsidRPr="00C40300">
        <w:rPr>
          <w:color w:val="000000"/>
        </w:rPr>
        <w:t>«Мероприятия по предупреждению и ликвидации чрезвычайных ситуаций, стихийных бедствий и их последствий в Парковском  сельском поселении Тихорецкого района на 2015 - 2017 годы»</w:t>
      </w:r>
    </w:p>
    <w:bookmarkEnd w:id="1"/>
    <w:p w:rsidR="00C40300" w:rsidRPr="00C40300" w:rsidRDefault="00C40300" w:rsidP="00C40300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07"/>
        <w:gridCol w:w="1004"/>
        <w:gridCol w:w="16"/>
        <w:gridCol w:w="126"/>
        <w:gridCol w:w="850"/>
        <w:gridCol w:w="284"/>
        <w:gridCol w:w="1134"/>
        <w:gridCol w:w="139"/>
        <w:gridCol w:w="995"/>
        <w:gridCol w:w="142"/>
        <w:gridCol w:w="992"/>
        <w:gridCol w:w="142"/>
        <w:gridCol w:w="1275"/>
        <w:gridCol w:w="2268"/>
        <w:gridCol w:w="284"/>
        <w:gridCol w:w="1701"/>
      </w:tblGrid>
      <w:tr w:rsidR="00C40300" w:rsidRPr="00C40300" w:rsidTr="008A53F8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Наименование мероприятия</w:t>
            </w:r>
          </w:p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40300" w:rsidRPr="00C40300" w:rsidTr="008A53F8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1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9</w:t>
            </w:r>
          </w:p>
        </w:tc>
      </w:tr>
      <w:tr w:rsidR="00C40300" w:rsidRPr="00C40300" w:rsidTr="008A53F8"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предупреждение чрезвычайных ситуаций, стихийных бедствий, эпидемий и ликвидации их последствий</w:t>
            </w:r>
          </w:p>
        </w:tc>
      </w:tr>
      <w:tr w:rsidR="00C40300" w:rsidRPr="00C40300" w:rsidTr="008A53F8"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Задача</w:t>
            </w:r>
          </w:p>
        </w:tc>
        <w:tc>
          <w:tcPr>
            <w:tcW w:w="11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Парковского 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C40300" w:rsidRPr="00C40300" w:rsidTr="008A53F8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1.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Создание и хранение аварийного запаса материально-технических ресурсов для ликвидации чрезвычайных ситуаций природного и техногенного характера (приобретение мегафонов)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15,6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15,6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создание, хранение, восполнение и освежение резерва материальных ресурсов Парковского сельского поселения Тихорецкого района 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15,0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30,6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30,6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2.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Осуществление обучения </w:t>
            </w:r>
            <w:r w:rsidRPr="00C40300">
              <w:rPr>
                <w:sz w:val="24"/>
                <w:szCs w:val="24"/>
              </w:rPr>
              <w:lastRenderedPageBreak/>
              <w:t>ответственных специалистов за ГО и ЧС, повышение квалификации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повышение </w:t>
            </w:r>
            <w:r w:rsidRPr="00C40300">
              <w:rPr>
                <w:sz w:val="24"/>
                <w:szCs w:val="24"/>
              </w:rPr>
              <w:lastRenderedPageBreak/>
              <w:t>квалификации ответственных специалистов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lastRenderedPageBreak/>
              <w:t>Администрац</w:t>
            </w:r>
            <w:r w:rsidRPr="00C40300">
              <w:rPr>
                <w:sz w:val="24"/>
                <w:szCs w:val="24"/>
              </w:rPr>
              <w:lastRenderedPageBreak/>
              <w:t>ия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10,0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13,0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3.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Перечисление межбюджетных трансфертов муниципальному образованию Тихорецкий район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467,2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467,2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467,2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467,2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 Установка системы оповещения (усилитель, громкоговоритель)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85,0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85,0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485,8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485,8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85,0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25,0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595,8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595,8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300" w:rsidRPr="00C40300" w:rsidRDefault="00C40300" w:rsidP="00C40300">
      <w:pPr>
        <w:sectPr w:rsidR="00C40300" w:rsidRPr="00C40300" w:rsidSect="006F3604">
          <w:pgSz w:w="16837" w:h="11905" w:orient="landscape"/>
          <w:pgMar w:top="1701" w:right="851" w:bottom="1134" w:left="1134" w:header="720" w:footer="720" w:gutter="0"/>
          <w:cols w:space="720"/>
          <w:noEndnote/>
        </w:sectPr>
      </w:pPr>
    </w:p>
    <w:p w:rsidR="00C40300" w:rsidRPr="00C40300" w:rsidRDefault="00C40300" w:rsidP="00C40300">
      <w:pPr>
        <w:keepNext/>
        <w:jc w:val="center"/>
        <w:outlineLvl w:val="0"/>
        <w:rPr>
          <w:lang w:eastAsia="x-none"/>
        </w:rPr>
      </w:pPr>
      <w:bookmarkStart w:id="2" w:name="sub_50400"/>
      <w:r w:rsidRPr="00C40300">
        <w:rPr>
          <w:lang w:eastAsia="x-none"/>
        </w:rPr>
        <w:lastRenderedPageBreak/>
        <w:t>3</w:t>
      </w:r>
      <w:r w:rsidRPr="00C40300">
        <w:rPr>
          <w:lang w:val="x-none" w:eastAsia="x-none"/>
        </w:rPr>
        <w:t>. Обоснование ресурсного обеспечения подпрограммы</w:t>
      </w:r>
      <w:bookmarkEnd w:id="2"/>
    </w:p>
    <w:p w:rsidR="00C40300" w:rsidRPr="00C40300" w:rsidRDefault="00C40300" w:rsidP="00C40300">
      <w:pPr>
        <w:ind w:firstLine="851"/>
        <w:jc w:val="both"/>
      </w:pPr>
      <w:r w:rsidRPr="00C40300">
        <w:t>Общий объем финансирования подпрограммы на 2015-2017 годы за счет средств местного  бюджета Парковского сельского поселения Тихорецкого района составляет 595,8 тыс. рублей, в том числе:</w:t>
      </w:r>
    </w:p>
    <w:p w:rsidR="00C40300" w:rsidRPr="00C40300" w:rsidRDefault="00C40300" w:rsidP="00C40300">
      <w:pPr>
        <w:widowControl w:val="0"/>
        <w:autoSpaceDE w:val="0"/>
        <w:autoSpaceDN w:val="0"/>
        <w:adjustRightInd w:val="0"/>
        <w:ind w:left="851"/>
        <w:jc w:val="both"/>
      </w:pPr>
      <w:r w:rsidRPr="00C40300">
        <w:t>2015 год -  485,8  тыс. рублей</w:t>
      </w:r>
    </w:p>
    <w:p w:rsidR="00C40300" w:rsidRPr="00C40300" w:rsidRDefault="00C40300" w:rsidP="00C40300">
      <w:pPr>
        <w:widowControl w:val="0"/>
        <w:autoSpaceDE w:val="0"/>
        <w:autoSpaceDN w:val="0"/>
        <w:adjustRightInd w:val="0"/>
        <w:ind w:left="851"/>
        <w:jc w:val="both"/>
      </w:pPr>
      <w:r w:rsidRPr="00C40300">
        <w:t>2016 год – 85,0  тыс. рублей</w:t>
      </w:r>
    </w:p>
    <w:p w:rsidR="00C40300" w:rsidRPr="00C40300" w:rsidRDefault="00C40300" w:rsidP="00C40300">
      <w:pPr>
        <w:widowControl w:val="0"/>
        <w:autoSpaceDE w:val="0"/>
        <w:autoSpaceDN w:val="0"/>
        <w:adjustRightInd w:val="0"/>
        <w:ind w:left="851"/>
        <w:jc w:val="both"/>
      </w:pPr>
      <w:r w:rsidRPr="00C40300">
        <w:t>2017 год – 25,0  тыс. рублей.</w:t>
      </w:r>
    </w:p>
    <w:p w:rsidR="00C40300" w:rsidRPr="00C40300" w:rsidRDefault="00C40300" w:rsidP="00C40300">
      <w:pPr>
        <w:rPr>
          <w:sz w:val="24"/>
          <w:szCs w:val="24"/>
        </w:rPr>
      </w:pPr>
    </w:p>
    <w:p w:rsidR="00C40300" w:rsidRPr="00C40300" w:rsidRDefault="00C40300" w:rsidP="00C40300">
      <w:pPr>
        <w:ind w:firstLine="360"/>
        <w:jc w:val="both"/>
        <w:rPr>
          <w:rFonts w:eastAsia="Cambria"/>
          <w:szCs w:val="24"/>
        </w:rPr>
      </w:pPr>
      <w:bookmarkStart w:id="3" w:name="OLE_LINK19"/>
      <w:bookmarkStart w:id="4" w:name="OLE_LINK20"/>
      <w:r w:rsidRPr="00C40300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C40300" w:rsidRPr="00C40300" w:rsidRDefault="00C40300" w:rsidP="00C40300">
      <w:pPr>
        <w:ind w:firstLine="360"/>
        <w:jc w:val="both"/>
        <w:rPr>
          <w:rFonts w:eastAsia="Cambria"/>
        </w:rPr>
      </w:pPr>
      <w:r w:rsidRPr="00C40300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C40300" w:rsidRPr="00C40300" w:rsidRDefault="00C40300" w:rsidP="00C40300">
      <w:pPr>
        <w:ind w:firstLine="360"/>
        <w:jc w:val="center"/>
        <w:rPr>
          <w:rFonts w:eastAsia="Cambria"/>
        </w:rPr>
      </w:pPr>
    </w:p>
    <w:p w:rsidR="00C40300" w:rsidRPr="00C40300" w:rsidRDefault="00C40300" w:rsidP="00C40300">
      <w:pPr>
        <w:ind w:firstLine="360"/>
        <w:jc w:val="center"/>
        <w:rPr>
          <w:rFonts w:eastAsia="Cambria"/>
        </w:rPr>
      </w:pPr>
      <w:r w:rsidRPr="00C40300">
        <w:rPr>
          <w:rFonts w:eastAsia="Cambria"/>
        </w:rPr>
        <w:t>4.Механизм реализации подпрограммы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обеспечивает разработку и реализацию подпрограммы;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организует работу по достижению целевых показателей подпрограммы;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Механизм реализации подпрограммы предусматривает: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C40300" w:rsidRPr="00C40300" w:rsidRDefault="00C40300" w:rsidP="00C40300">
      <w:pPr>
        <w:jc w:val="both"/>
        <w:rPr>
          <w:rFonts w:eastAsia="Cambria"/>
        </w:rPr>
      </w:pPr>
    </w:p>
    <w:p w:rsidR="00C40300" w:rsidRPr="00C40300" w:rsidRDefault="00C40300" w:rsidP="00C40300">
      <w:pPr>
        <w:jc w:val="both"/>
        <w:rPr>
          <w:rFonts w:eastAsia="Cambria"/>
        </w:rPr>
      </w:pPr>
      <w:r w:rsidRPr="00C40300">
        <w:rPr>
          <w:rFonts w:eastAsia="Cambria"/>
        </w:rPr>
        <w:t>Начальник общего отдела администрации</w:t>
      </w:r>
    </w:p>
    <w:p w:rsidR="00C40300" w:rsidRPr="00C40300" w:rsidRDefault="00C40300" w:rsidP="00C40300">
      <w:pPr>
        <w:jc w:val="both"/>
        <w:rPr>
          <w:rFonts w:eastAsia="Cambria"/>
        </w:rPr>
      </w:pPr>
      <w:r w:rsidRPr="00C40300">
        <w:rPr>
          <w:rFonts w:eastAsia="Cambria"/>
        </w:rPr>
        <w:t>Парковского сельского поселения</w:t>
      </w:r>
    </w:p>
    <w:p w:rsidR="00C40300" w:rsidRDefault="00C40300" w:rsidP="00C40300">
      <w:pPr>
        <w:jc w:val="both"/>
        <w:rPr>
          <w:rFonts w:eastAsia="Cambria"/>
        </w:rPr>
      </w:pPr>
      <w:r w:rsidRPr="00C40300">
        <w:rPr>
          <w:rFonts w:eastAsia="Cambria"/>
        </w:rPr>
        <w:lastRenderedPageBreak/>
        <w:t xml:space="preserve">Тихорецкого района                                                                  </w:t>
      </w:r>
      <w:bookmarkEnd w:id="3"/>
      <w:bookmarkEnd w:id="4"/>
      <w:r w:rsidRPr="00C40300">
        <w:rPr>
          <w:rFonts w:eastAsia="Cambria"/>
        </w:rPr>
        <w:t xml:space="preserve">   Е.В.Лукьянова</w:t>
      </w:r>
    </w:p>
    <w:p w:rsidR="00C40300" w:rsidRPr="00C40300" w:rsidRDefault="00C40300" w:rsidP="00C40300">
      <w:pPr>
        <w:ind w:left="360"/>
        <w:jc w:val="center"/>
      </w:pPr>
      <w:r w:rsidRPr="00C40300">
        <w:rPr>
          <w:sz w:val="24"/>
          <w:szCs w:val="24"/>
        </w:rPr>
        <w:t xml:space="preserve">              </w:t>
      </w:r>
      <w:r w:rsidRPr="00C40300">
        <w:t xml:space="preserve">                                                          </w:t>
      </w:r>
    </w:p>
    <w:p w:rsidR="00C40300" w:rsidRPr="00C40300" w:rsidRDefault="00C40300" w:rsidP="00C40300">
      <w:pPr>
        <w:suppressAutoHyphens/>
        <w:ind w:left="360"/>
        <w:jc w:val="center"/>
        <w:rPr>
          <w:rFonts w:eastAsia="Cambria"/>
        </w:rPr>
      </w:pPr>
      <w:r w:rsidRPr="00C40300">
        <w:rPr>
          <w:sz w:val="24"/>
          <w:szCs w:val="24"/>
          <w:lang w:eastAsia="zh-CN"/>
        </w:rPr>
        <w:t xml:space="preserve">       </w:t>
      </w:r>
      <w:r w:rsidRPr="00C40300">
        <w:rPr>
          <w:rFonts w:eastAsia="Cambria"/>
        </w:rPr>
        <w:t xml:space="preserve">                                                               ПРИЛОЖЕНИЕ № 2</w:t>
      </w:r>
    </w:p>
    <w:p w:rsidR="00C40300" w:rsidRPr="00C40300" w:rsidRDefault="00C40300" w:rsidP="00C40300">
      <w:pPr>
        <w:ind w:left="4956"/>
        <w:jc w:val="center"/>
        <w:rPr>
          <w:rFonts w:eastAsia="Cambria"/>
          <w:szCs w:val="24"/>
        </w:rPr>
      </w:pPr>
      <w:r w:rsidRPr="00C40300">
        <w:rPr>
          <w:rFonts w:eastAsia="Cambria"/>
        </w:rPr>
        <w:t xml:space="preserve">к </w:t>
      </w:r>
      <w:r w:rsidRPr="00C40300">
        <w:rPr>
          <w:rFonts w:eastAsia="Cambria"/>
          <w:szCs w:val="24"/>
        </w:rPr>
        <w:t>постановлению администрации</w:t>
      </w:r>
    </w:p>
    <w:p w:rsidR="00C40300" w:rsidRPr="00C40300" w:rsidRDefault="00C40300" w:rsidP="00C40300">
      <w:pPr>
        <w:ind w:left="4956"/>
        <w:jc w:val="center"/>
        <w:rPr>
          <w:rFonts w:eastAsia="Cambria"/>
          <w:szCs w:val="24"/>
        </w:rPr>
      </w:pPr>
      <w:r w:rsidRPr="00C40300">
        <w:rPr>
          <w:rFonts w:eastAsia="Cambria"/>
          <w:szCs w:val="24"/>
        </w:rPr>
        <w:t>Парковского сельского поселения</w:t>
      </w:r>
    </w:p>
    <w:p w:rsidR="00C40300" w:rsidRPr="00C40300" w:rsidRDefault="00C40300" w:rsidP="00C40300">
      <w:pPr>
        <w:ind w:left="4956"/>
        <w:jc w:val="center"/>
        <w:rPr>
          <w:rFonts w:eastAsia="Cambria"/>
          <w:szCs w:val="24"/>
        </w:rPr>
      </w:pPr>
      <w:r w:rsidRPr="00C40300">
        <w:rPr>
          <w:rFonts w:eastAsia="Cambria"/>
          <w:szCs w:val="24"/>
        </w:rPr>
        <w:t xml:space="preserve">Тихорецкого района </w:t>
      </w:r>
    </w:p>
    <w:p w:rsidR="00C40300" w:rsidRPr="00C40300" w:rsidRDefault="00C40300" w:rsidP="00923D41">
      <w:r w:rsidRPr="00C40300">
        <w:rPr>
          <w:rFonts w:eastAsia="Cambria"/>
          <w:szCs w:val="24"/>
        </w:rPr>
        <w:t xml:space="preserve">                                                                                     </w:t>
      </w:r>
      <w:r w:rsidR="00923D41" w:rsidRPr="00C40300">
        <w:rPr>
          <w:rFonts w:eastAsia="Cambria"/>
          <w:color w:val="000000"/>
        </w:rPr>
        <w:t xml:space="preserve">от </w:t>
      </w:r>
      <w:r w:rsidR="00923D41">
        <w:rPr>
          <w:rFonts w:eastAsia="Cambria"/>
          <w:color w:val="000000"/>
        </w:rPr>
        <w:t>29.06.2016</w:t>
      </w:r>
      <w:r w:rsidR="00923D41" w:rsidRPr="00C40300">
        <w:rPr>
          <w:rFonts w:eastAsia="Cambria"/>
          <w:color w:val="000000"/>
        </w:rPr>
        <w:t xml:space="preserve">  № </w:t>
      </w:r>
      <w:r w:rsidR="00923D41">
        <w:rPr>
          <w:rFonts w:eastAsia="Cambria"/>
          <w:color w:val="000000"/>
        </w:rPr>
        <w:t>224</w:t>
      </w:r>
      <w:bookmarkStart w:id="5" w:name="_GoBack"/>
      <w:bookmarkEnd w:id="5"/>
    </w:p>
    <w:p w:rsidR="00C40300" w:rsidRPr="00C40300" w:rsidRDefault="00C40300" w:rsidP="00C40300">
      <w:pPr>
        <w:ind w:left="360"/>
        <w:jc w:val="center"/>
      </w:pPr>
      <w:r w:rsidRPr="00C40300">
        <w:t xml:space="preserve">                                                          «ПРИЛОЖЕНИЕ № 3</w:t>
      </w:r>
    </w:p>
    <w:p w:rsidR="00C40300" w:rsidRPr="00C40300" w:rsidRDefault="00C40300" w:rsidP="00C40300">
      <w:pPr>
        <w:ind w:left="4956"/>
        <w:jc w:val="center"/>
        <w:rPr>
          <w:szCs w:val="24"/>
        </w:rPr>
      </w:pPr>
      <w:r w:rsidRPr="00C40300">
        <w:t xml:space="preserve">к </w:t>
      </w:r>
      <w:r w:rsidRPr="00C40300">
        <w:rPr>
          <w:szCs w:val="24"/>
        </w:rPr>
        <w:t xml:space="preserve">муниципальной программе Парковского сельского поселения Тихорецкого района </w:t>
      </w:r>
    </w:p>
    <w:p w:rsidR="00C40300" w:rsidRPr="00C40300" w:rsidRDefault="00C40300" w:rsidP="00C40300">
      <w:pPr>
        <w:ind w:left="4956" w:firstLine="75"/>
        <w:jc w:val="center"/>
        <w:rPr>
          <w:szCs w:val="24"/>
        </w:rPr>
      </w:pPr>
      <w:r w:rsidRPr="00C40300">
        <w:rPr>
          <w:szCs w:val="24"/>
        </w:rPr>
        <w:t>«Безопасность населения»</w:t>
      </w:r>
    </w:p>
    <w:p w:rsidR="00C40300" w:rsidRPr="00C40300" w:rsidRDefault="00C40300" w:rsidP="00C40300">
      <w:pPr>
        <w:ind w:left="4956" w:firstLine="75"/>
        <w:jc w:val="center"/>
        <w:rPr>
          <w:szCs w:val="24"/>
        </w:rPr>
      </w:pPr>
      <w:r w:rsidRPr="00C40300">
        <w:rPr>
          <w:szCs w:val="24"/>
        </w:rPr>
        <w:t xml:space="preserve"> на 2015-2017 годы»</w:t>
      </w:r>
    </w:p>
    <w:p w:rsidR="00C40300" w:rsidRPr="00C40300" w:rsidRDefault="00C40300" w:rsidP="00C40300">
      <w:r w:rsidRPr="00C40300">
        <w:rPr>
          <w:szCs w:val="24"/>
        </w:rPr>
        <w:t xml:space="preserve">                                                                                </w:t>
      </w:r>
    </w:p>
    <w:p w:rsidR="00C40300" w:rsidRPr="00C40300" w:rsidRDefault="00C40300" w:rsidP="00C40300">
      <w:pPr>
        <w:ind w:left="360"/>
        <w:jc w:val="center"/>
      </w:pPr>
    </w:p>
    <w:p w:rsidR="00C40300" w:rsidRPr="00C40300" w:rsidRDefault="00C40300" w:rsidP="00C40300">
      <w:pPr>
        <w:jc w:val="center"/>
        <w:rPr>
          <w:color w:val="000000"/>
          <w:spacing w:val="-1"/>
        </w:rPr>
      </w:pPr>
      <w:r w:rsidRPr="00C40300">
        <w:rPr>
          <w:color w:val="000000"/>
          <w:spacing w:val="-1"/>
        </w:rPr>
        <w:t xml:space="preserve">Муниципальная программа Парковского сельского поселения </w:t>
      </w:r>
    </w:p>
    <w:p w:rsidR="00C40300" w:rsidRPr="00C40300" w:rsidRDefault="00C40300" w:rsidP="00C40300">
      <w:pPr>
        <w:jc w:val="center"/>
        <w:rPr>
          <w:color w:val="000000"/>
          <w:spacing w:val="-1"/>
        </w:rPr>
      </w:pPr>
      <w:r w:rsidRPr="00C40300">
        <w:rPr>
          <w:color w:val="000000"/>
          <w:spacing w:val="-1"/>
        </w:rPr>
        <w:t xml:space="preserve">Тихорецкого района </w:t>
      </w:r>
    </w:p>
    <w:p w:rsidR="00C40300" w:rsidRPr="00C40300" w:rsidRDefault="00C40300" w:rsidP="00C40300">
      <w:pPr>
        <w:jc w:val="center"/>
        <w:rPr>
          <w:color w:val="000000"/>
          <w:spacing w:val="-1"/>
        </w:rPr>
      </w:pPr>
      <w:r w:rsidRPr="00C40300">
        <w:rPr>
          <w:color w:val="000000"/>
          <w:spacing w:val="-1"/>
        </w:rPr>
        <w:t>«Безопасность населения» на 2015-2017 годы</w:t>
      </w:r>
    </w:p>
    <w:p w:rsidR="00C40300" w:rsidRPr="00C40300" w:rsidRDefault="00C40300" w:rsidP="00C40300"/>
    <w:p w:rsidR="00C40300" w:rsidRPr="00C40300" w:rsidRDefault="00C40300" w:rsidP="00C40300">
      <w:pPr>
        <w:ind w:left="360"/>
        <w:jc w:val="center"/>
      </w:pPr>
      <w:r w:rsidRPr="00C40300">
        <w:t xml:space="preserve">ПАСПОРТ </w:t>
      </w:r>
    </w:p>
    <w:p w:rsidR="00C40300" w:rsidRPr="00C40300" w:rsidRDefault="00C40300" w:rsidP="00C40300">
      <w:pPr>
        <w:ind w:left="360"/>
        <w:jc w:val="center"/>
      </w:pPr>
      <w:r w:rsidRPr="00C40300">
        <w:t xml:space="preserve">подпрограммы </w:t>
      </w:r>
    </w:p>
    <w:p w:rsidR="00C40300" w:rsidRPr="00C40300" w:rsidRDefault="00C40300" w:rsidP="00C40300">
      <w:pPr>
        <w:ind w:firstLine="360"/>
        <w:jc w:val="center"/>
        <w:rPr>
          <w:color w:val="000000"/>
        </w:rPr>
      </w:pPr>
      <w:r w:rsidRPr="00C40300">
        <w:rPr>
          <w:color w:val="000000"/>
        </w:rPr>
        <w:t xml:space="preserve">«Укрепление правопорядка, профилактика правонарушений, усиление борьбы с преступностью в </w:t>
      </w:r>
      <w:r w:rsidRPr="00C40300">
        <w:rPr>
          <w:szCs w:val="24"/>
        </w:rPr>
        <w:t>Парковском</w:t>
      </w:r>
      <w:r w:rsidRPr="00C40300">
        <w:rPr>
          <w:color w:val="000000"/>
        </w:rPr>
        <w:t xml:space="preserve"> сельском поселении Тихорецкого района  на 2015 - 2017 годы»</w:t>
      </w:r>
    </w:p>
    <w:p w:rsidR="00C40300" w:rsidRPr="00C40300" w:rsidRDefault="00C40300" w:rsidP="00C40300">
      <w:pPr>
        <w:ind w:left="360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20"/>
        <w:gridCol w:w="5400"/>
      </w:tblGrid>
      <w:tr w:rsidR="00C40300" w:rsidRPr="00C40300" w:rsidTr="008A53F8">
        <w:tc>
          <w:tcPr>
            <w:tcW w:w="3708" w:type="dxa"/>
            <w:hideMark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  <w:rPr>
                <w:szCs w:val="24"/>
              </w:rPr>
            </w:pPr>
            <w:r w:rsidRPr="00C40300">
              <w:rPr>
                <w:szCs w:val="24"/>
              </w:rPr>
              <w:t xml:space="preserve">администрация Парковского сельского поселения Тихорецкого района </w:t>
            </w:r>
          </w:p>
          <w:p w:rsidR="00C40300" w:rsidRPr="00C40300" w:rsidRDefault="00C40300" w:rsidP="00C40300">
            <w:pPr>
              <w:jc w:val="both"/>
              <w:rPr>
                <w:szCs w:val="24"/>
              </w:rPr>
            </w:pP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C40300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  <w:rPr>
                <w:color w:val="000000"/>
                <w:szCs w:val="24"/>
              </w:rPr>
            </w:pPr>
            <w:r w:rsidRPr="00C40300">
              <w:rPr>
                <w:color w:val="000000"/>
                <w:szCs w:val="24"/>
              </w:rPr>
              <w:t>не предусмотрены</w:t>
            </w: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Цели подпрограммы 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</w:pPr>
            <w:r w:rsidRPr="00C40300">
              <w:t xml:space="preserve">оптимизация системы укрепления правопорядка, профилактики правонарушений, усиления борьбы с преступностью и противодействия коррупции в </w:t>
            </w:r>
            <w:r w:rsidRPr="00C40300">
              <w:rPr>
                <w:szCs w:val="24"/>
                <w:lang w:val="x-none" w:eastAsia="x-none"/>
              </w:rPr>
              <w:t>Парковско</w:t>
            </w:r>
            <w:r w:rsidRPr="00C40300">
              <w:rPr>
                <w:szCs w:val="24"/>
                <w:lang w:eastAsia="x-none"/>
              </w:rPr>
              <w:t>м</w:t>
            </w:r>
            <w:r w:rsidRPr="00C40300">
              <w:t xml:space="preserve"> сельском поселении Тихорецкого района;</w:t>
            </w:r>
          </w:p>
          <w:p w:rsidR="00C40300" w:rsidRPr="00C40300" w:rsidRDefault="00C40300" w:rsidP="00C40300"/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Задачи подпрограммы 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jc w:val="both"/>
            </w:pPr>
            <w:r w:rsidRPr="00C40300"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C40300" w:rsidRPr="00C40300" w:rsidRDefault="00C40300" w:rsidP="00C40300">
            <w:pPr>
              <w:jc w:val="both"/>
            </w:pPr>
            <w:r w:rsidRPr="00C40300">
              <w:t xml:space="preserve">совершенствование деятельности по обеспечению экономической безопасности поселения, созданию условий для </w:t>
            </w:r>
            <w:r w:rsidRPr="00C40300">
              <w:lastRenderedPageBreak/>
              <w:t>интенсивного экономического развития;</w:t>
            </w:r>
          </w:p>
          <w:p w:rsidR="00C40300" w:rsidRPr="00C40300" w:rsidRDefault="00C40300" w:rsidP="00C40300">
            <w:pPr>
              <w:jc w:val="both"/>
            </w:pPr>
            <w:r w:rsidRPr="00C40300">
              <w:t>привлечение негосударственных организаций, объединений и граждан к укреплению правопорядка</w:t>
            </w:r>
          </w:p>
          <w:p w:rsidR="00C40300" w:rsidRPr="00C40300" w:rsidRDefault="00C40300" w:rsidP="00C40300">
            <w:pPr>
              <w:jc w:val="both"/>
            </w:pPr>
          </w:p>
        </w:tc>
      </w:tr>
      <w:tr w:rsidR="00C40300" w:rsidRPr="00C40300" w:rsidTr="008A53F8">
        <w:tc>
          <w:tcPr>
            <w:tcW w:w="3708" w:type="dxa"/>
            <w:hideMark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C40300">
              <w:rPr>
                <w:bCs/>
                <w:color w:val="000000"/>
                <w:szCs w:val="24"/>
              </w:rPr>
              <w:lastRenderedPageBreak/>
              <w:t>Перечень целевых показателей подпрограммы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C40300">
              <w:rPr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 xml:space="preserve">количество преступлений среди населения </w:t>
            </w:r>
            <w:r w:rsidRPr="00C40300">
              <w:rPr>
                <w:szCs w:val="24"/>
              </w:rPr>
              <w:t>Парковского</w:t>
            </w:r>
            <w:r w:rsidRPr="00C40300">
              <w:t xml:space="preserve"> сельского поселения Тихорецкого района;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количество человек, состоящих на учете у нарколога;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количество граждан участвующих в мероприятиях, направленных на укрепление правопорядка</w:t>
            </w:r>
          </w:p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>Этапы и сроки реализации подпрограммы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C40300" w:rsidRPr="00C40300" w:rsidRDefault="00C40300" w:rsidP="00C40300">
            <w:pPr>
              <w:jc w:val="both"/>
              <w:rPr>
                <w:color w:val="FF0000"/>
                <w:szCs w:val="24"/>
              </w:rPr>
            </w:pPr>
            <w:r w:rsidRPr="00C40300">
              <w:rPr>
                <w:szCs w:val="24"/>
              </w:rPr>
              <w:t>2015 – 2017 годы, этапы реализации не предусмотрены</w:t>
            </w:r>
          </w:p>
        </w:tc>
      </w:tr>
      <w:tr w:rsidR="00C40300" w:rsidRPr="00C40300" w:rsidTr="008A53F8">
        <w:tc>
          <w:tcPr>
            <w:tcW w:w="3708" w:type="dxa"/>
          </w:tcPr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C40300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C40300" w:rsidRPr="00C40300" w:rsidRDefault="00C40300" w:rsidP="00C40300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C40300" w:rsidRPr="00C40300" w:rsidRDefault="00C40300" w:rsidP="00C4030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общий объем финансирования подпрограммы из средств местного бюджета составляет 96,0</w:t>
            </w:r>
            <w:r w:rsidRPr="00C40300">
              <w:rPr>
                <w:color w:val="FF0000"/>
              </w:rPr>
              <w:t xml:space="preserve"> </w:t>
            </w:r>
            <w:r w:rsidRPr="00C40300">
              <w:t>тыс. рублей, из них по годам: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2015 год – 5,0 тыс. рублей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2016 год -  86,0 тыс. рублей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>2017 год – 5,0 тыс. рублей</w:t>
            </w:r>
          </w:p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 xml:space="preserve">        </w:t>
            </w:r>
          </w:p>
        </w:tc>
      </w:tr>
    </w:tbl>
    <w:p w:rsidR="00C40300" w:rsidRPr="00C40300" w:rsidRDefault="00C40300" w:rsidP="00C40300">
      <w:pPr>
        <w:jc w:val="both"/>
        <w:rPr>
          <w:sz w:val="24"/>
          <w:szCs w:val="24"/>
          <w:lang w:eastAsia="x-none"/>
        </w:rPr>
      </w:pPr>
      <w:bookmarkStart w:id="6" w:name="sub_50100"/>
    </w:p>
    <w:bookmarkEnd w:id="6"/>
    <w:p w:rsidR="00C40300" w:rsidRPr="00C40300" w:rsidRDefault="00C40300" w:rsidP="00C40300">
      <w:pPr>
        <w:keepNext/>
        <w:jc w:val="center"/>
        <w:outlineLvl w:val="0"/>
        <w:rPr>
          <w:b/>
          <w:color w:val="000000"/>
          <w:szCs w:val="24"/>
          <w:lang w:val="x-none" w:eastAsia="x-none"/>
        </w:rPr>
      </w:pPr>
      <w:r w:rsidRPr="00C40300">
        <w:rPr>
          <w:color w:val="000000"/>
          <w:szCs w:val="24"/>
          <w:lang w:eastAsia="x-none"/>
        </w:rPr>
        <w:t>1</w:t>
      </w:r>
      <w:r w:rsidRPr="00C40300">
        <w:rPr>
          <w:color w:val="000000"/>
          <w:szCs w:val="24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C40300" w:rsidRPr="00C40300" w:rsidRDefault="00C40300" w:rsidP="00C40300">
      <w:pPr>
        <w:jc w:val="both"/>
        <w:rPr>
          <w:color w:val="FF0000"/>
        </w:rPr>
      </w:pPr>
    </w:p>
    <w:p w:rsidR="00C40300" w:rsidRPr="00C40300" w:rsidRDefault="00C40300" w:rsidP="00C40300">
      <w:pPr>
        <w:ind w:firstLine="851"/>
        <w:jc w:val="both"/>
      </w:pPr>
      <w:r w:rsidRPr="00C40300">
        <w:t xml:space="preserve">Цель подпрограммы: </w:t>
      </w:r>
    </w:p>
    <w:p w:rsidR="00C40300" w:rsidRPr="00C40300" w:rsidRDefault="00C40300" w:rsidP="00C40300">
      <w:pPr>
        <w:ind w:firstLine="851"/>
        <w:jc w:val="both"/>
      </w:pPr>
      <w:r w:rsidRPr="00C40300">
        <w:t xml:space="preserve">оптимизация системы укрепления правопорядка, профилактики правонарушений, усиления борьбы с преступностью и противодействия коррупции в </w:t>
      </w:r>
      <w:r w:rsidRPr="00C40300">
        <w:rPr>
          <w:szCs w:val="24"/>
        </w:rPr>
        <w:t>Парковского</w:t>
      </w:r>
      <w:r w:rsidRPr="00C40300">
        <w:t xml:space="preserve"> сельском поселении Тихорецкого района.</w:t>
      </w:r>
    </w:p>
    <w:p w:rsidR="00C40300" w:rsidRPr="00C40300" w:rsidRDefault="00C40300" w:rsidP="00C40300">
      <w:pPr>
        <w:ind w:firstLine="851"/>
        <w:jc w:val="both"/>
      </w:pPr>
      <w:r w:rsidRPr="00C40300">
        <w:t>Для достижения этих целей предусматривается решение следующих задач:</w:t>
      </w:r>
    </w:p>
    <w:p w:rsidR="00C40300" w:rsidRPr="00C40300" w:rsidRDefault="00C40300" w:rsidP="00C40300">
      <w:pPr>
        <w:ind w:firstLine="851"/>
        <w:jc w:val="both"/>
      </w:pPr>
      <w:r w:rsidRPr="00C40300"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C40300" w:rsidRPr="00C40300" w:rsidRDefault="00C40300" w:rsidP="00C40300">
      <w:pPr>
        <w:ind w:firstLine="851"/>
        <w:jc w:val="both"/>
      </w:pPr>
      <w:r w:rsidRPr="00C40300"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C40300" w:rsidRPr="00C40300" w:rsidRDefault="00C40300" w:rsidP="00C40300">
      <w:pPr>
        <w:ind w:firstLine="851"/>
        <w:jc w:val="both"/>
      </w:pPr>
      <w:r w:rsidRPr="00C40300">
        <w:t>привлечение негосударственных организаций, объединений и граждан к укреплению правопорядка.</w:t>
      </w:r>
    </w:p>
    <w:p w:rsidR="00C40300" w:rsidRPr="00C40300" w:rsidRDefault="00C40300" w:rsidP="00C40300">
      <w:pPr>
        <w:jc w:val="both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851"/>
        <w:gridCol w:w="425"/>
        <w:gridCol w:w="992"/>
        <w:gridCol w:w="142"/>
        <w:gridCol w:w="991"/>
      </w:tblGrid>
      <w:tr w:rsidR="00C40300" w:rsidRPr="00C40300" w:rsidTr="008A53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 xml:space="preserve">№ </w:t>
            </w:r>
            <w:r w:rsidRPr="00C40300">
              <w:lastRenderedPageBreak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lastRenderedPageBreak/>
              <w:t>Наименование</w:t>
            </w:r>
          </w:p>
          <w:p w:rsidR="00C40300" w:rsidRPr="00C40300" w:rsidRDefault="00C40300" w:rsidP="00C40300">
            <w:pPr>
              <w:jc w:val="center"/>
            </w:pPr>
            <w:r w:rsidRPr="00C40300">
              <w:lastRenderedPageBreak/>
              <w:t xml:space="preserve">целевых индикаторов целей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lastRenderedPageBreak/>
              <w:t xml:space="preserve">Единица </w:t>
            </w:r>
            <w:r w:rsidRPr="00C40300">
              <w:lastRenderedPageBreak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lastRenderedPageBreak/>
              <w:t>Статус*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 xml:space="preserve">Результат реализации </w:t>
            </w:r>
            <w:r w:rsidRPr="00C40300">
              <w:lastRenderedPageBreak/>
              <w:t xml:space="preserve">подпрограммы по годам </w:t>
            </w:r>
          </w:p>
        </w:tc>
      </w:tr>
      <w:tr w:rsidR="00C40300" w:rsidRPr="00C40300" w:rsidTr="008A53F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00" w:rsidRPr="00C40300" w:rsidRDefault="00C40300" w:rsidP="00C40300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00" w:rsidRPr="00C40300" w:rsidRDefault="00C40300" w:rsidP="00C403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00" w:rsidRPr="00C40300" w:rsidRDefault="00C40300" w:rsidP="00C403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 xml:space="preserve">2015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 xml:space="preserve">2016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00" w:rsidRPr="00C40300" w:rsidRDefault="00C40300" w:rsidP="00C40300">
            <w:pPr>
              <w:jc w:val="center"/>
            </w:pPr>
            <w:r w:rsidRPr="00C40300">
              <w:t>2017</w:t>
            </w:r>
          </w:p>
        </w:tc>
      </w:tr>
      <w:tr w:rsidR="00C40300" w:rsidRPr="00C40300" w:rsidTr="008A53F8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jc w:val="center"/>
            </w:pPr>
            <w:r w:rsidRPr="00C40300">
              <w:t xml:space="preserve">Подпрограмма </w:t>
            </w:r>
          </w:p>
          <w:p w:rsidR="00C40300" w:rsidRPr="00C40300" w:rsidRDefault="00C40300" w:rsidP="00C40300">
            <w:pPr>
              <w:jc w:val="center"/>
            </w:pPr>
            <w:r w:rsidRPr="00C40300">
              <w:t xml:space="preserve">«Укрепление правопорядка, профилактика правонарушений, усиление борьбы с преступностью в </w:t>
            </w:r>
            <w:r w:rsidRPr="00C40300">
              <w:rPr>
                <w:szCs w:val="24"/>
              </w:rPr>
              <w:t>Парковском</w:t>
            </w:r>
            <w:r w:rsidRPr="00C40300">
              <w:t xml:space="preserve"> сельском поселении Тихорецкого района  на 2015 - 2017 годы»</w:t>
            </w:r>
          </w:p>
        </w:tc>
      </w:tr>
      <w:tr w:rsidR="00C40300" w:rsidRPr="00C40300" w:rsidTr="008A5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300">
              <w:t xml:space="preserve">количество преступлений среди населения </w:t>
            </w:r>
            <w:r w:rsidRPr="00C40300">
              <w:rPr>
                <w:szCs w:val="24"/>
              </w:rPr>
              <w:t>Парковского</w:t>
            </w:r>
            <w:r w:rsidRPr="00C40300">
              <w:t xml:space="preserve"> сельского поселения Тихорецкого района;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2</w:t>
            </w:r>
          </w:p>
        </w:tc>
      </w:tr>
      <w:tr w:rsidR="00C40300" w:rsidRPr="00C40300" w:rsidTr="008A5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</w:pPr>
            <w:r w:rsidRPr="00C40300">
              <w:t>количество человек, состоящих на учете у нарколога;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2</w:t>
            </w:r>
          </w:p>
        </w:tc>
      </w:tr>
      <w:tr w:rsidR="00C40300" w:rsidRPr="00C40300" w:rsidTr="008A53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</w:pPr>
            <w:r w:rsidRPr="00C40300">
              <w:t>количество граждан участвующих в мероприятиях, направленных на укрепление правопорядка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30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</w:pPr>
            <w:r w:rsidRPr="00C40300">
              <w:t>5</w:t>
            </w:r>
          </w:p>
        </w:tc>
      </w:tr>
    </w:tbl>
    <w:p w:rsidR="00C40300" w:rsidRPr="00C40300" w:rsidRDefault="00C40300" w:rsidP="00C40300">
      <w:pPr>
        <w:ind w:firstLine="360"/>
        <w:jc w:val="both"/>
        <w:rPr>
          <w:color w:val="000000"/>
        </w:rPr>
      </w:pPr>
    </w:p>
    <w:p w:rsidR="00C40300" w:rsidRPr="00C40300" w:rsidRDefault="00C40300" w:rsidP="00C40300">
      <w:pPr>
        <w:ind w:firstLine="360"/>
        <w:jc w:val="both"/>
        <w:rPr>
          <w:color w:val="000000"/>
        </w:rPr>
      </w:pPr>
      <w:r w:rsidRPr="00C40300">
        <w:rPr>
          <w:color w:val="000000"/>
        </w:rPr>
        <w:t>Срок реализации подпрограммы: 2015 - 2017 годы.</w:t>
      </w: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jc w:val="both"/>
      </w:pPr>
    </w:p>
    <w:p w:rsidR="00C40300" w:rsidRPr="00C40300" w:rsidRDefault="00C40300" w:rsidP="00C40300">
      <w:pPr>
        <w:ind w:left="5580"/>
      </w:pPr>
    </w:p>
    <w:p w:rsidR="00C40300" w:rsidRPr="00C40300" w:rsidRDefault="00C40300" w:rsidP="00C40300">
      <w:pPr>
        <w:jc w:val="both"/>
        <w:rPr>
          <w:color w:val="FF0000"/>
        </w:rPr>
        <w:sectPr w:rsidR="00C40300" w:rsidRPr="00C40300" w:rsidSect="00432FE8">
          <w:headerReference w:type="default" r:id="rId9"/>
          <w:headerReference w:type="first" r:id="rId10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40300" w:rsidRPr="00C40300" w:rsidRDefault="00C40300" w:rsidP="00C40300">
      <w:pPr>
        <w:keepNext/>
        <w:jc w:val="center"/>
        <w:outlineLvl w:val="0"/>
        <w:rPr>
          <w:lang w:val="x-none" w:eastAsia="x-none"/>
        </w:rPr>
      </w:pPr>
      <w:r w:rsidRPr="00C40300">
        <w:rPr>
          <w:lang w:eastAsia="x-none"/>
        </w:rPr>
        <w:lastRenderedPageBreak/>
        <w:t>2</w:t>
      </w:r>
      <w:r w:rsidRPr="00C40300">
        <w:rPr>
          <w:lang w:val="x-none" w:eastAsia="x-none"/>
        </w:rPr>
        <w:t>.ПЕРЕЧЕНЬ</w:t>
      </w:r>
    </w:p>
    <w:p w:rsidR="00C40300" w:rsidRPr="00C40300" w:rsidRDefault="00C40300" w:rsidP="00C40300">
      <w:pPr>
        <w:ind w:firstLine="360"/>
        <w:jc w:val="center"/>
      </w:pPr>
      <w:r w:rsidRPr="00C40300">
        <w:t xml:space="preserve">мероприятий подпрограммы «Укрепление правопорядка, профилактика правонарушений, усиление борьбы с преступностью в </w:t>
      </w:r>
      <w:r w:rsidRPr="00C40300">
        <w:rPr>
          <w:szCs w:val="24"/>
        </w:rPr>
        <w:t>Парковском</w:t>
      </w:r>
      <w:r w:rsidRPr="00C40300">
        <w:t xml:space="preserve"> сельском поселении Тихорецкого района  на 2015 - 2017 годы»</w:t>
      </w:r>
    </w:p>
    <w:p w:rsidR="00C40300" w:rsidRPr="00C40300" w:rsidRDefault="00C40300" w:rsidP="00C40300">
      <w:pPr>
        <w:ind w:firstLine="360"/>
        <w:jc w:val="center"/>
      </w:pPr>
    </w:p>
    <w:p w:rsidR="00C40300" w:rsidRPr="00C40300" w:rsidRDefault="00C40300" w:rsidP="00C40300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9"/>
        <w:gridCol w:w="3073"/>
        <w:gridCol w:w="1134"/>
        <w:gridCol w:w="1134"/>
        <w:gridCol w:w="1134"/>
        <w:gridCol w:w="1134"/>
        <w:gridCol w:w="1134"/>
        <w:gridCol w:w="1134"/>
        <w:gridCol w:w="1985"/>
        <w:gridCol w:w="283"/>
        <w:gridCol w:w="1985"/>
      </w:tblGrid>
      <w:tr w:rsidR="00C40300" w:rsidRPr="00C40300" w:rsidTr="008A53F8">
        <w:trPr>
          <w:trHeight w:val="320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№ 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Наименование мероприятия</w:t>
            </w:r>
          </w:p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40300" w:rsidRPr="00C40300" w:rsidTr="008A53F8">
        <w:trPr>
          <w:trHeight w:val="375"/>
        </w:trPr>
        <w:tc>
          <w:tcPr>
            <w:tcW w:w="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1215"/>
        </w:trPr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10</w:t>
            </w:r>
          </w:p>
        </w:tc>
      </w:tr>
      <w:tr w:rsidR="00C40300" w:rsidRPr="00C40300" w:rsidTr="008A53F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оптимизация системы укрепления правопорядка, профилактики правонарушений, усиления борьбы с преступностью и противодействия коррупции в Парковском сельском поселении Тихорецкого района</w:t>
            </w:r>
          </w:p>
        </w:tc>
      </w:tr>
      <w:tr w:rsidR="00C40300" w:rsidRPr="00C40300" w:rsidTr="008A53F8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Задача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повышение эффективности мер, принимаемых для охраны общественного порядка и обеспечения общественной безопасности, совершенствование деятельности по обеспечению экономической безопасности поселения, созданию условий для интенсивного экономического развития, привлечение негосударственных организаций, объединений и граждан к укреплению правопорядка.</w:t>
            </w:r>
          </w:p>
        </w:tc>
      </w:tr>
      <w:tr w:rsidR="00C40300" w:rsidRPr="00C40300" w:rsidTr="008A53F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Проведения рейдовых мероприятий по КЗ-1539 (приобретение  плакатов, баннеров, 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профилактика  правонарушений среди несовершеннолетних граждан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Проведение  работы по привлечению к  обеспечению охраны общественного порядка служб безопасности организаций , ДНД ( приобретение ГСМ  для рейдовых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повышение эффективности мер, принимаемых для охраны общественного порядка и обеспечения </w:t>
            </w:r>
            <w:r w:rsidRPr="00C40300">
              <w:rPr>
                <w:sz w:val="24"/>
                <w:szCs w:val="24"/>
              </w:rPr>
              <w:lastRenderedPageBreak/>
              <w:t>общественной безопасности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lastRenderedPageBreak/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Проведение профилактических, рейдовых мероприятий в  местах концентрации подростков. Подворных, поквартальных обходов  с целью выявления  детей и подростков, не посещающих занятия в учебных заведениях,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профилактика  правонарушений среди несовершеннолетних граждан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За обслуживание вневедомственной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  <w:r w:rsidRPr="00C40300">
              <w:rPr>
                <w:sz w:val="24"/>
                <w:szCs w:val="24"/>
              </w:rPr>
              <w:t>обеспечения общественной безопасности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Установка камер   видеонаблюдения в парке  пос. Парковый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  <w:r w:rsidRPr="00C40300">
              <w:rPr>
                <w:sz w:val="24"/>
                <w:szCs w:val="24"/>
              </w:rPr>
              <w:t>обеспечения общественной безопасности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Установка домофона на двери кабинета участкового инспектора пос. Паркового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  <w:r w:rsidRPr="00C40300">
              <w:rPr>
                <w:sz w:val="24"/>
                <w:szCs w:val="24"/>
              </w:rPr>
              <w:t>обеспечения безопасности участкового инспектора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  <w:tr w:rsidR="00C40300" w:rsidRPr="00C40300" w:rsidTr="008A53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  <w:r w:rsidRPr="00C40300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00" w:rsidRPr="00C40300" w:rsidRDefault="00C40300" w:rsidP="00C403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300" w:rsidRPr="00C40300" w:rsidRDefault="00C40300" w:rsidP="00C40300">
      <w:pPr>
        <w:sectPr w:rsidR="00C40300" w:rsidRPr="00C40300" w:rsidSect="00B458DF">
          <w:pgSz w:w="16837" w:h="11905" w:orient="landscape"/>
          <w:pgMar w:top="1701" w:right="851" w:bottom="567" w:left="1134" w:header="720" w:footer="720" w:gutter="0"/>
          <w:cols w:space="720"/>
          <w:noEndnote/>
        </w:sectPr>
      </w:pPr>
    </w:p>
    <w:p w:rsidR="00C40300" w:rsidRPr="00C40300" w:rsidRDefault="00C40300" w:rsidP="00C40300">
      <w:pPr>
        <w:keepNext/>
        <w:jc w:val="center"/>
        <w:outlineLvl w:val="0"/>
        <w:rPr>
          <w:lang w:val="x-none" w:eastAsia="x-none"/>
        </w:rPr>
      </w:pPr>
      <w:r w:rsidRPr="00C40300">
        <w:rPr>
          <w:lang w:val="x-none" w:eastAsia="x-none"/>
        </w:rPr>
        <w:lastRenderedPageBreak/>
        <w:t>4. Обоснование ресурсного обеспечения подпрограммы</w:t>
      </w:r>
    </w:p>
    <w:p w:rsidR="00C40300" w:rsidRPr="00C40300" w:rsidRDefault="00C40300" w:rsidP="00C40300"/>
    <w:p w:rsidR="00C40300" w:rsidRPr="00C40300" w:rsidRDefault="00C40300" w:rsidP="00C40300">
      <w:pPr>
        <w:ind w:firstLine="851"/>
        <w:jc w:val="both"/>
      </w:pPr>
      <w:r w:rsidRPr="00C40300">
        <w:t xml:space="preserve">Объем финансирования подпрограммы из средств бюджета </w:t>
      </w:r>
      <w:r w:rsidRPr="00C40300">
        <w:rPr>
          <w:szCs w:val="24"/>
        </w:rPr>
        <w:t>Парковского</w:t>
      </w:r>
      <w:r w:rsidRPr="00C40300">
        <w:t xml:space="preserve"> сельского поселения Тихорецкого района составит 96,0 тыс. рублей, в том числе:</w:t>
      </w:r>
    </w:p>
    <w:p w:rsidR="00C40300" w:rsidRPr="00C40300" w:rsidRDefault="00C40300" w:rsidP="00C40300">
      <w:pPr>
        <w:widowControl w:val="0"/>
        <w:autoSpaceDE w:val="0"/>
        <w:autoSpaceDN w:val="0"/>
        <w:adjustRightInd w:val="0"/>
        <w:ind w:left="851"/>
        <w:jc w:val="both"/>
      </w:pPr>
      <w:r w:rsidRPr="00C40300">
        <w:t>2015 год – 5,0 тыс. рублей</w:t>
      </w:r>
    </w:p>
    <w:p w:rsidR="00C40300" w:rsidRPr="00C40300" w:rsidRDefault="00C40300" w:rsidP="00C40300">
      <w:pPr>
        <w:widowControl w:val="0"/>
        <w:autoSpaceDE w:val="0"/>
        <w:autoSpaceDN w:val="0"/>
        <w:adjustRightInd w:val="0"/>
        <w:ind w:left="851"/>
        <w:jc w:val="both"/>
      </w:pPr>
      <w:r w:rsidRPr="00C40300">
        <w:t>2016 год –86,0 тыс. рублей</w:t>
      </w:r>
    </w:p>
    <w:p w:rsidR="00C40300" w:rsidRPr="00C40300" w:rsidRDefault="00C40300" w:rsidP="00C40300">
      <w:pPr>
        <w:widowControl w:val="0"/>
        <w:autoSpaceDE w:val="0"/>
        <w:autoSpaceDN w:val="0"/>
        <w:adjustRightInd w:val="0"/>
        <w:ind w:left="851"/>
        <w:jc w:val="both"/>
      </w:pPr>
      <w:r w:rsidRPr="00C40300">
        <w:t>2017 год – 5,0 тыс. рублей</w:t>
      </w:r>
    </w:p>
    <w:p w:rsidR="00C40300" w:rsidRPr="00C40300" w:rsidRDefault="00C40300" w:rsidP="00C40300">
      <w:pPr>
        <w:ind w:firstLine="360"/>
        <w:jc w:val="both"/>
        <w:rPr>
          <w:rFonts w:eastAsia="Cambria"/>
          <w:szCs w:val="24"/>
        </w:rPr>
      </w:pPr>
      <w:r w:rsidRPr="00C40300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C40300" w:rsidRPr="00C40300" w:rsidRDefault="00C40300" w:rsidP="00C40300">
      <w:pPr>
        <w:ind w:firstLine="360"/>
        <w:jc w:val="both"/>
        <w:rPr>
          <w:rFonts w:eastAsia="Cambria"/>
        </w:rPr>
      </w:pPr>
      <w:r w:rsidRPr="00C40300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C40300" w:rsidRPr="00C40300" w:rsidRDefault="00C40300" w:rsidP="00C40300">
      <w:pPr>
        <w:ind w:firstLine="360"/>
        <w:jc w:val="center"/>
        <w:rPr>
          <w:rFonts w:eastAsia="Cambria"/>
        </w:rPr>
      </w:pPr>
    </w:p>
    <w:p w:rsidR="00C40300" w:rsidRPr="00C40300" w:rsidRDefault="00C40300" w:rsidP="00C40300">
      <w:pPr>
        <w:ind w:firstLine="360"/>
        <w:jc w:val="center"/>
        <w:rPr>
          <w:rFonts w:eastAsia="Cambria"/>
        </w:rPr>
      </w:pPr>
      <w:r w:rsidRPr="00C40300">
        <w:rPr>
          <w:rFonts w:eastAsia="Cambria"/>
        </w:rPr>
        <w:t>4.Механизм реализации подпрограммы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обеспечивает разработку и реализацию подпрограммы;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организует работу по достижению целевых показателей подпрограммы;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Механизм реализации подпрограммы предусматривает: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C40300" w:rsidRPr="00C40300" w:rsidRDefault="00C40300" w:rsidP="00C40300">
      <w:pPr>
        <w:ind w:firstLine="851"/>
        <w:jc w:val="both"/>
        <w:rPr>
          <w:rFonts w:eastAsia="Cambria"/>
        </w:rPr>
      </w:pPr>
      <w:r w:rsidRPr="00C40300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года.».</w:t>
      </w:r>
    </w:p>
    <w:p w:rsidR="00C40300" w:rsidRPr="00C40300" w:rsidRDefault="00C40300" w:rsidP="00C40300"/>
    <w:p w:rsidR="00C40300" w:rsidRPr="00C40300" w:rsidRDefault="00C40300" w:rsidP="00C40300">
      <w:r w:rsidRPr="00C40300">
        <w:t xml:space="preserve">Начальник общего отдела администрации  </w:t>
      </w:r>
    </w:p>
    <w:p w:rsidR="00C40300" w:rsidRPr="00C40300" w:rsidRDefault="00C40300" w:rsidP="00C40300">
      <w:r w:rsidRPr="00C40300">
        <w:rPr>
          <w:szCs w:val="24"/>
        </w:rPr>
        <w:t>Парковского</w:t>
      </w:r>
      <w:r w:rsidRPr="00C40300">
        <w:t xml:space="preserve"> сельского поселения</w:t>
      </w:r>
    </w:p>
    <w:p w:rsidR="00C40300" w:rsidRPr="00C40300" w:rsidRDefault="00C40300" w:rsidP="00C40300">
      <w:r w:rsidRPr="00C40300">
        <w:t>Тихорецкого района                                                                            Е.В.Лукьянова</w:t>
      </w:r>
    </w:p>
    <w:p w:rsidR="00C40300" w:rsidRPr="00C40300" w:rsidRDefault="00C40300" w:rsidP="00C40300">
      <w:pPr>
        <w:jc w:val="both"/>
        <w:rPr>
          <w:rFonts w:eastAsia="Cambria"/>
          <w:szCs w:val="24"/>
        </w:rPr>
      </w:pPr>
    </w:p>
    <w:sectPr w:rsidR="00C40300" w:rsidRPr="00C40300" w:rsidSect="0008056E">
      <w:headerReference w:type="default" r:id="rId11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96" w:rsidRDefault="00AC3696" w:rsidP="00002CAF">
      <w:r>
        <w:separator/>
      </w:r>
    </w:p>
  </w:endnote>
  <w:endnote w:type="continuationSeparator" w:id="0">
    <w:p w:rsidR="00AC3696" w:rsidRDefault="00AC3696" w:rsidP="000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96" w:rsidRDefault="00AC3696" w:rsidP="00002CAF">
      <w:r>
        <w:separator/>
      </w:r>
    </w:p>
  </w:footnote>
  <w:footnote w:type="continuationSeparator" w:id="0">
    <w:p w:rsidR="00AC3696" w:rsidRDefault="00AC3696" w:rsidP="0000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00" w:rsidRDefault="00C403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D41">
      <w:rPr>
        <w:noProof/>
      </w:rPr>
      <w:t>17</w:t>
    </w:r>
    <w:r>
      <w:fldChar w:fldCharType="end"/>
    </w:r>
  </w:p>
  <w:p w:rsidR="00C40300" w:rsidRDefault="00C40300">
    <w:pPr>
      <w:pStyle w:val="a9"/>
    </w:pPr>
  </w:p>
  <w:p w:rsidR="00C40300" w:rsidRDefault="00C403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00" w:rsidRPr="00D54D84" w:rsidRDefault="00C40300" w:rsidP="001F4999">
    <w:pPr>
      <w:pStyle w:val="a9"/>
      <w:jc w:val="center"/>
    </w:pPr>
  </w:p>
  <w:p w:rsidR="00C40300" w:rsidRDefault="00C403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00" w:rsidRDefault="00C403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D41">
      <w:rPr>
        <w:noProof/>
      </w:rPr>
      <w:t>19</w:t>
    </w:r>
    <w:r>
      <w:fldChar w:fldCharType="end"/>
    </w:r>
  </w:p>
  <w:p w:rsidR="00C40300" w:rsidRDefault="00C4030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00" w:rsidRPr="00432FE8" w:rsidRDefault="00C40300" w:rsidP="001F4999">
    <w:pPr>
      <w:pStyle w:val="a9"/>
      <w:jc w:val="center"/>
    </w:pPr>
  </w:p>
  <w:p w:rsidR="00C40300" w:rsidRDefault="00C4030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AF" w:rsidRDefault="00002C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3D41">
      <w:rPr>
        <w:noProof/>
      </w:rPr>
      <w:t>25</w:t>
    </w:r>
    <w:r>
      <w:fldChar w:fldCharType="end"/>
    </w:r>
  </w:p>
  <w:p w:rsidR="00002CAF" w:rsidRDefault="00002C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0DD1"/>
    <w:rsid w:val="00002CAF"/>
    <w:rsid w:val="00004FF3"/>
    <w:rsid w:val="0000699A"/>
    <w:rsid w:val="00012293"/>
    <w:rsid w:val="00037A6F"/>
    <w:rsid w:val="00047FA2"/>
    <w:rsid w:val="000614AD"/>
    <w:rsid w:val="000658D8"/>
    <w:rsid w:val="000721A1"/>
    <w:rsid w:val="0008056E"/>
    <w:rsid w:val="000B6FF1"/>
    <w:rsid w:val="000D1D43"/>
    <w:rsid w:val="000E32C8"/>
    <w:rsid w:val="0011397E"/>
    <w:rsid w:val="0014402D"/>
    <w:rsid w:val="00151D0C"/>
    <w:rsid w:val="001744BF"/>
    <w:rsid w:val="00182753"/>
    <w:rsid w:val="00185A15"/>
    <w:rsid w:val="001C4DBB"/>
    <w:rsid w:val="001D0BC2"/>
    <w:rsid w:val="001F18EA"/>
    <w:rsid w:val="00332253"/>
    <w:rsid w:val="00337B05"/>
    <w:rsid w:val="00386740"/>
    <w:rsid w:val="00387EEC"/>
    <w:rsid w:val="003954AC"/>
    <w:rsid w:val="003D4383"/>
    <w:rsid w:val="004042FE"/>
    <w:rsid w:val="00426D10"/>
    <w:rsid w:val="00432EBC"/>
    <w:rsid w:val="00436048"/>
    <w:rsid w:val="004372D2"/>
    <w:rsid w:val="004409A0"/>
    <w:rsid w:val="004458E1"/>
    <w:rsid w:val="004852EF"/>
    <w:rsid w:val="004B1341"/>
    <w:rsid w:val="004D2398"/>
    <w:rsid w:val="004D507D"/>
    <w:rsid w:val="004E1888"/>
    <w:rsid w:val="004F755F"/>
    <w:rsid w:val="00512AB0"/>
    <w:rsid w:val="0052454C"/>
    <w:rsid w:val="00567ED2"/>
    <w:rsid w:val="00572F09"/>
    <w:rsid w:val="0057773D"/>
    <w:rsid w:val="00580AEB"/>
    <w:rsid w:val="005D2906"/>
    <w:rsid w:val="0062147D"/>
    <w:rsid w:val="00656EEA"/>
    <w:rsid w:val="006862CC"/>
    <w:rsid w:val="0069176E"/>
    <w:rsid w:val="00695FB7"/>
    <w:rsid w:val="006C6CB1"/>
    <w:rsid w:val="006F1882"/>
    <w:rsid w:val="006F27C6"/>
    <w:rsid w:val="00737AE6"/>
    <w:rsid w:val="00781551"/>
    <w:rsid w:val="007D1805"/>
    <w:rsid w:val="007D445A"/>
    <w:rsid w:val="007D5413"/>
    <w:rsid w:val="007D590D"/>
    <w:rsid w:val="007E5165"/>
    <w:rsid w:val="007F0B99"/>
    <w:rsid w:val="0080523A"/>
    <w:rsid w:val="00807199"/>
    <w:rsid w:val="00812BD9"/>
    <w:rsid w:val="00821BE1"/>
    <w:rsid w:val="00844FBE"/>
    <w:rsid w:val="0084620A"/>
    <w:rsid w:val="00850B5B"/>
    <w:rsid w:val="0087202E"/>
    <w:rsid w:val="00884657"/>
    <w:rsid w:val="008B6102"/>
    <w:rsid w:val="00902A79"/>
    <w:rsid w:val="00903017"/>
    <w:rsid w:val="009043C3"/>
    <w:rsid w:val="00921235"/>
    <w:rsid w:val="00923D41"/>
    <w:rsid w:val="0093592D"/>
    <w:rsid w:val="00943649"/>
    <w:rsid w:val="009705CE"/>
    <w:rsid w:val="009720E6"/>
    <w:rsid w:val="009825B4"/>
    <w:rsid w:val="009925CE"/>
    <w:rsid w:val="009B788C"/>
    <w:rsid w:val="00A03A80"/>
    <w:rsid w:val="00A14F55"/>
    <w:rsid w:val="00A15EDE"/>
    <w:rsid w:val="00A16130"/>
    <w:rsid w:val="00A30924"/>
    <w:rsid w:val="00A56916"/>
    <w:rsid w:val="00A579D8"/>
    <w:rsid w:val="00A63900"/>
    <w:rsid w:val="00AB6413"/>
    <w:rsid w:val="00AC3696"/>
    <w:rsid w:val="00B02C6D"/>
    <w:rsid w:val="00B17556"/>
    <w:rsid w:val="00B5054B"/>
    <w:rsid w:val="00B81BA1"/>
    <w:rsid w:val="00B962F6"/>
    <w:rsid w:val="00BC19B6"/>
    <w:rsid w:val="00BE1D6B"/>
    <w:rsid w:val="00C25469"/>
    <w:rsid w:val="00C326E2"/>
    <w:rsid w:val="00C40300"/>
    <w:rsid w:val="00C475F8"/>
    <w:rsid w:val="00C714E4"/>
    <w:rsid w:val="00C83AF9"/>
    <w:rsid w:val="00CA2D50"/>
    <w:rsid w:val="00CC660B"/>
    <w:rsid w:val="00CF3D93"/>
    <w:rsid w:val="00CF64A3"/>
    <w:rsid w:val="00D014AF"/>
    <w:rsid w:val="00D141DA"/>
    <w:rsid w:val="00D20B38"/>
    <w:rsid w:val="00D734B0"/>
    <w:rsid w:val="00D73952"/>
    <w:rsid w:val="00D77D4A"/>
    <w:rsid w:val="00D90E14"/>
    <w:rsid w:val="00DA1078"/>
    <w:rsid w:val="00DB5A14"/>
    <w:rsid w:val="00DC5469"/>
    <w:rsid w:val="00DC612D"/>
    <w:rsid w:val="00DD4C34"/>
    <w:rsid w:val="00DE4A75"/>
    <w:rsid w:val="00DF1EBC"/>
    <w:rsid w:val="00E4521A"/>
    <w:rsid w:val="00E520E5"/>
    <w:rsid w:val="00E67071"/>
    <w:rsid w:val="00F27EDA"/>
    <w:rsid w:val="00F337DB"/>
    <w:rsid w:val="00F55045"/>
    <w:rsid w:val="00FB50B7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C9FA57D-56CA-4439-9D01-78BCB92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2CAF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02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2CA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51</cp:revision>
  <cp:lastPrinted>2016-06-30T06:00:00Z</cp:lastPrinted>
  <dcterms:created xsi:type="dcterms:W3CDTF">2014-11-01T07:27:00Z</dcterms:created>
  <dcterms:modified xsi:type="dcterms:W3CDTF">2016-07-11T10:58:00Z</dcterms:modified>
</cp:coreProperties>
</file>