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B2" w:rsidRDefault="007D77B2" w:rsidP="007D7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90A173" wp14:editId="5F8EA725">
            <wp:simplePos x="0" y="0"/>
            <wp:positionH relativeFrom="column">
              <wp:posOffset>2767330</wp:posOffset>
            </wp:positionH>
            <wp:positionV relativeFrom="paragraph">
              <wp:posOffset>-552560</wp:posOffset>
            </wp:positionV>
            <wp:extent cx="5334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7B2" w:rsidRPr="00311626" w:rsidRDefault="007D77B2" w:rsidP="007D7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7B2" w:rsidRPr="00311626" w:rsidRDefault="007D77B2" w:rsidP="007D77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ПАРКОВСКОГО</w:t>
      </w:r>
      <w:r w:rsidRPr="003116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7D77B2" w:rsidRPr="00311626" w:rsidRDefault="007D77B2" w:rsidP="007D77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ТИХОРЕЦКОГО </w:t>
      </w:r>
      <w:r w:rsidR="00AD52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</w:t>
      </w:r>
    </w:p>
    <w:p w:rsidR="00F55821" w:rsidRDefault="00F55821" w:rsidP="007D7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7B2" w:rsidRPr="00311626" w:rsidRDefault="007D77B2" w:rsidP="007D7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D77B2" w:rsidRPr="00311626" w:rsidRDefault="007D77B2" w:rsidP="007D7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7B2" w:rsidRPr="00311626" w:rsidRDefault="007D77B2" w:rsidP="007D7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7D77B2" w:rsidRPr="00311626" w:rsidRDefault="007D77B2" w:rsidP="007D7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AD5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Парковый</w:t>
      </w:r>
    </w:p>
    <w:p w:rsidR="00C51460" w:rsidRDefault="00C51460" w:rsidP="00FF3E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FCA" w:rsidRDefault="00127FCA" w:rsidP="00FF3E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9C5" w:rsidRDefault="00B95BEF" w:rsidP="00FF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обнародовании</w:t>
      </w:r>
      <w:r w:rsidR="00FF3ED2" w:rsidRPr="0031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кта решения Совета </w:t>
      </w:r>
      <w:r w:rsidR="007D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Парковского</w:t>
      </w:r>
    </w:p>
    <w:p w:rsidR="005138B8" w:rsidRDefault="00FF3ED2" w:rsidP="00E5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B9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Тихорецкого района</w:t>
      </w:r>
      <w:r w:rsidRPr="0031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56D0B" w:rsidRPr="00E5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47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  <w:r w:rsidR="00E5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6D0B" w:rsidRPr="00E5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Парковского сельского поселения Тихорецкого района</w:t>
      </w:r>
      <w:r w:rsidR="00B9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Pr="0031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назначении даты проведения публичных слушаний, </w:t>
      </w:r>
    </w:p>
    <w:p w:rsidR="005138B8" w:rsidRDefault="00FF3ED2" w:rsidP="00FF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создании</w:t>
      </w:r>
      <w:r w:rsidR="0051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оргкомитета по проведению пуб</w:t>
      </w:r>
      <w:r w:rsidR="0051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личных слушаний,</w:t>
      </w:r>
    </w:p>
    <w:p w:rsidR="00FF3ED2" w:rsidRPr="00B769C5" w:rsidRDefault="00B769C5" w:rsidP="00FF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</w:t>
      </w:r>
      <w:r w:rsidR="0051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  <w:r w:rsidR="00C5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учету предложений по проекту</w:t>
      </w:r>
    </w:p>
    <w:p w:rsidR="00FF3ED2" w:rsidRDefault="00FF3ED2" w:rsidP="00FF3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60" w:rsidRDefault="00C51460" w:rsidP="00FF3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BEF" w:rsidRDefault="00B95BEF" w:rsidP="00513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r w:rsidR="007D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="00FF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Тихорецкого района</w:t>
      </w:r>
      <w:r w:rsidR="00FF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федеральным законодательством и законодательством Краснодарского края Совет </w:t>
      </w:r>
      <w:r w:rsidR="007D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1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1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FF3ED2" w:rsidRPr="00311626" w:rsidRDefault="00FF3ED2" w:rsidP="00E56D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Обнародовать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Совета 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B9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«</w:t>
      </w:r>
      <w:r w:rsidR="00E56D0B" w:rsidRPr="00E5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5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E56D0B" w:rsidRPr="00E56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Парковского сельского поселения 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главой 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="005A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A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FF3ED2" w:rsidRPr="00311626" w:rsidRDefault="00FF3ED2" w:rsidP="00E56D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проведение публичных слушаний по теме: «Рассмотрение пр</w:t>
      </w:r>
      <w:r w:rsidR="00B9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решения Совета 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="00B9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6D0B" w:rsidRPr="00E5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5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E56D0B" w:rsidRPr="00E56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Парковского сельского поселения Тихорецкого района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AC1D89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 2020</w:t>
      </w:r>
      <w:r w:rsidR="00E5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F3ED2" w:rsidRPr="00311626" w:rsidRDefault="00FF3ED2" w:rsidP="00513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орг</w:t>
      </w:r>
      <w:r w:rsidR="0045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проведению публичных слушаний по теме: «Рассмотрение про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решения Совета 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</w:t>
      </w:r>
      <w:r w:rsidR="00E56D0B" w:rsidRPr="00E56D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Парковского сельского поселения Тихорецкого района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 2).</w:t>
      </w:r>
    </w:p>
    <w:p w:rsidR="00FF3ED2" w:rsidRPr="00311626" w:rsidRDefault="00FF3ED2" w:rsidP="005138B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учету предложений по прое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решения Совета 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Тихорецкого района «</w:t>
      </w:r>
      <w:r w:rsidR="00E56D0B" w:rsidRPr="00E56D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Парковского сельского поселения Тихорецкого района</w:t>
      </w:r>
      <w:r w:rsidR="00E5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 3).</w:t>
      </w:r>
    </w:p>
    <w:p w:rsidR="00FF3ED2" w:rsidRPr="00311626" w:rsidRDefault="00FF3ED2" w:rsidP="00513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Обнародовать </w:t>
      </w:r>
      <w:r w:rsidR="007B588D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7B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 установленных местах</w:t>
      </w:r>
      <w:r w:rsidR="007B588D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7B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учета и участи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граждан в обсуждении проекта устава 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Тихорецкого района, утвержден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решением Совета 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F4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1D89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20</w:t>
      </w:r>
      <w:r w:rsidR="002D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1D8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ED2" w:rsidRPr="00311626" w:rsidRDefault="007B588D" w:rsidP="00FF3E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FF3ED2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3ED2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</w:t>
      </w:r>
      <w:r w:rsidR="00AC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</w:t>
      </w:r>
      <w:r w:rsidR="00FF3ED2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организационно-правовым </w:t>
      </w:r>
      <w:r w:rsidR="005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местному самоуправлению Совета Парковского</w:t>
      </w:r>
      <w:r w:rsidR="0030704E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Тихорецкого района (</w:t>
      </w:r>
      <w:proofErr w:type="gramStart"/>
      <w:r w:rsidR="0030704E" w:rsidRPr="00C83A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Дробная</w:t>
      </w:r>
      <w:proofErr w:type="gramEnd"/>
      <w:r w:rsidR="0030704E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3ED2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ED2" w:rsidRPr="00311626" w:rsidRDefault="007B588D" w:rsidP="00FF3E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3ED2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3ED2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FF3ED2" w:rsidRDefault="00FF3ED2" w:rsidP="00FF3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C5" w:rsidRPr="00311626" w:rsidRDefault="00B769C5" w:rsidP="00FF3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C5" w:rsidRPr="00311626" w:rsidRDefault="00B769C5" w:rsidP="00FF3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ED2" w:rsidRPr="00311626" w:rsidRDefault="009D31D6" w:rsidP="00FF3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="00FF3ED2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F3ED2" w:rsidRPr="007B588D" w:rsidRDefault="00FF3ED2" w:rsidP="00FF3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 w:rsidR="00AD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Агеев</w:t>
      </w:r>
    </w:p>
    <w:p w:rsidR="00A63FC2" w:rsidRDefault="00A63FC2" w:rsidP="00FF3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F3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88D" w:rsidRDefault="007B588D" w:rsidP="007B5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7B588D" w:rsidRDefault="0030704E" w:rsidP="007B5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</w:t>
      </w:r>
      <w:r w:rsidR="007B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63FC2" w:rsidRPr="007B588D" w:rsidRDefault="00161557" w:rsidP="00FF3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AC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1D8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Шевцов</w:t>
      </w:r>
    </w:p>
    <w:p w:rsidR="004D70C5" w:rsidRDefault="004D70C5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Default="006929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92969" w:rsidRPr="00692969" w:rsidTr="00AA0375">
        <w:tc>
          <w:tcPr>
            <w:tcW w:w="4814" w:type="dxa"/>
          </w:tcPr>
          <w:p w:rsidR="00692969" w:rsidRPr="00692969" w:rsidRDefault="00692969" w:rsidP="006929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692969" w:rsidRPr="00692969" w:rsidRDefault="00692969" w:rsidP="006929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692969" w:rsidRPr="00692969" w:rsidRDefault="00692969" w:rsidP="006929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692969" w:rsidRPr="00692969" w:rsidRDefault="00692969" w:rsidP="006929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Парковского сельского поселения Тихорецкого района </w:t>
            </w:r>
          </w:p>
          <w:p w:rsidR="00692969" w:rsidRPr="00692969" w:rsidRDefault="00692969" w:rsidP="006929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15.04.2020 № 59</w:t>
            </w:r>
          </w:p>
          <w:p w:rsidR="00692969" w:rsidRPr="00692969" w:rsidRDefault="00692969" w:rsidP="006929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2969" w:rsidRPr="00692969" w:rsidRDefault="00692969" w:rsidP="00692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Pr="00692969" w:rsidRDefault="00692969" w:rsidP="00692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ПАРКОВСКОГО СЕЛЬСКОГО ПОСЕЛЕНИЯ </w:t>
      </w:r>
    </w:p>
    <w:p w:rsidR="00692969" w:rsidRPr="00692969" w:rsidRDefault="00692969" w:rsidP="00692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ПРОЕКТ</w:t>
      </w:r>
    </w:p>
    <w:p w:rsidR="00692969" w:rsidRPr="00692969" w:rsidRDefault="00692969" w:rsidP="00692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Pr="00692969" w:rsidRDefault="00692969" w:rsidP="00692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92969" w:rsidRPr="00692969" w:rsidRDefault="00692969" w:rsidP="00692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Pr="00692969" w:rsidRDefault="00692969" w:rsidP="0069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___________                                                                               № _____              </w:t>
      </w:r>
    </w:p>
    <w:p w:rsidR="00692969" w:rsidRPr="00692969" w:rsidRDefault="00692969" w:rsidP="00692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69296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929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арковый</w:t>
      </w:r>
      <w:proofErr w:type="spellEnd"/>
    </w:p>
    <w:p w:rsidR="00692969" w:rsidRPr="00692969" w:rsidRDefault="00692969" w:rsidP="0069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9" w:rsidRPr="00692969" w:rsidRDefault="00692969" w:rsidP="00F75A7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2969" w:rsidRPr="00F75A74" w:rsidRDefault="00692969" w:rsidP="00F75A7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5A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</w:t>
      </w:r>
    </w:p>
    <w:p w:rsidR="00692969" w:rsidRPr="00F75A74" w:rsidRDefault="00692969" w:rsidP="00F75A7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5A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устав Парковского сельского поселения Тихорецкого района</w:t>
      </w:r>
    </w:p>
    <w:p w:rsidR="00692969" w:rsidRPr="00692969" w:rsidRDefault="00692969" w:rsidP="00692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69" w:rsidRPr="00692969" w:rsidRDefault="00692969" w:rsidP="00692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устава Парковского сельского поселения Тихорецкого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Парковского сельского поселения Тихорецкого района </w:t>
      </w: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92969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1. Внести в устав Парковского сельского поселения Тихорецкого района, принятый решением Совета Парковского сельского поселения Тихорецкого района от 16 октября 2019 года № 20  (далее - устав), следующие изменения: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1) в статье 8: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в пункте 4 слова «электро-, тепл</w:t>
      </w: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692969">
        <w:rPr>
          <w:rFonts w:ascii="Times New Roman" w:eastAsia="Calibri" w:hAnsi="Times New Roman" w:cs="Times New Roman"/>
          <w:sz w:val="28"/>
          <w:szCs w:val="28"/>
        </w:rPr>
        <w:t>, газо- и водоснабжения населения, водоотведения,» исключить;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дополнить пунктом 28 следующего содержания: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«28)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692969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2) пункт 6 части 1 статьи 10 исключить;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3) абзац третий части 3 статьи 24</w:t>
      </w:r>
      <w:r w:rsidRPr="00692969">
        <w:rPr>
          <w:rFonts w:ascii="Calibri" w:eastAsia="Calibri" w:hAnsi="Calibri" w:cs="Times New Roman"/>
        </w:rPr>
        <w:t xml:space="preserve"> </w:t>
      </w:r>
      <w:r w:rsidRPr="00692969">
        <w:rPr>
          <w:rFonts w:ascii="Times New Roman" w:eastAsia="Calibri" w:hAnsi="Times New Roman" w:cs="Times New Roman"/>
          <w:sz w:val="28"/>
          <w:szCs w:val="28"/>
        </w:rPr>
        <w:t>дополнить словами « (избранному после вступления в силу соответствующей поправки)</w:t>
      </w: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6929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4) часть 8 статьи 32 изложить в следующей редакции: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«8. Глава поселения не вправе: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</w:t>
      </w:r>
      <w:proofErr w:type="gramEnd"/>
      <w:r w:rsidRPr="00692969">
        <w:rPr>
          <w:rFonts w:ascii="Times New Roman" w:eastAsia="Calibri" w:hAnsi="Times New Roman" w:cs="Times New Roman"/>
          <w:sz w:val="28"/>
          <w:szCs w:val="28"/>
        </w:rPr>
        <w:t xml:space="preserve"> (губернатора) Краснодарского края;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иные случаи, предусмотренные федеральными законами;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5) статью 71 изложить в следующей редакции: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«Статья 71. Муниципальные заимствования, муниципальные гарантии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lastRenderedPageBreak/>
        <w:t>1. 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2. 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3. Право осуществления муниципальных заимствований от имени поселения принадлежит администрации.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4.</w:t>
      </w:r>
      <w:r w:rsidRPr="00692969">
        <w:rPr>
          <w:rFonts w:ascii="Calibri" w:eastAsia="Calibri" w:hAnsi="Calibri" w:cs="Times New Roman"/>
        </w:rPr>
        <w:t> </w:t>
      </w:r>
      <w:r w:rsidRPr="00692969">
        <w:rPr>
          <w:rFonts w:ascii="Times New Roman" w:eastAsia="Calibri" w:hAnsi="Times New Roman" w:cs="Times New Roman"/>
          <w:sz w:val="28"/>
          <w:szCs w:val="28"/>
        </w:rPr>
        <w:t>Программа муниципальных заимствований является приложением к решению о местном бюджете.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5. 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 xml:space="preserve">6. Предоставление муниципальных гарантий осуществляется </w:t>
      </w: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в соответствии с полномочиями органов местного самоуправления на основании решения Совета о местном бюджете на очередной финансовый год</w:t>
      </w:r>
      <w:proofErr w:type="gramEnd"/>
      <w:r w:rsidRPr="00692969">
        <w:rPr>
          <w:rFonts w:ascii="Times New Roman" w:eastAsia="Calibri" w:hAnsi="Times New Roman" w:cs="Times New Roman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Письменная форма муниципальной гарантии является обязательной.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7. В случае установления факта нецелевого использования сре</w:t>
      </w: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692969">
        <w:rPr>
          <w:rFonts w:ascii="Times New Roman" w:eastAsia="Calibri" w:hAnsi="Times New Roman" w:cs="Times New Roman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lastRenderedPageBreak/>
        <w:t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пунктом 5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692969">
        <w:rPr>
          <w:rFonts w:ascii="Times New Roman" w:eastAsia="Calibri" w:hAnsi="Times New Roman" w:cs="Times New Roman"/>
          <w:sz w:val="28"/>
          <w:szCs w:val="28"/>
        </w:rPr>
        <w:t xml:space="preserve"> с пунктом 5 статьи 115.2 Бюджетного кодекса Российской Федерации.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9. Программа муниципальных гарантий в валюте Российской Федерации является приложением к решению о местном бюджете.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10. </w:t>
      </w: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на очередной финансовый год (очередной финансовый год и плановый период) – указывается в случае, если местный бюджет составляется и утверждается сроком на 3 года),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6) в статье 73 часть 5, изложить в следующей редакции: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«5. 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92969">
        <w:rPr>
          <w:rFonts w:ascii="Times New Roman" w:eastAsia="Calibri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92969">
        <w:rPr>
          <w:rFonts w:ascii="Times New Roman" w:eastAsia="Calibri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92969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</w:t>
      </w:r>
      <w:r w:rsidRPr="00692969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условий договоров (соглашений), заключенных в целях исполнения муниципальных контрактов;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92969">
        <w:rPr>
          <w:rFonts w:ascii="Times New Roman" w:eastAsia="Calibri" w:hAnsi="Times New Roman" w:cs="Times New Roman"/>
          <w:sz w:val="28"/>
          <w:szCs w:val="28"/>
        </w:rPr>
        <w:t xml:space="preserve"> из местного бюджета;</w:t>
      </w:r>
    </w:p>
    <w:p w:rsidR="00692969" w:rsidRPr="00692969" w:rsidRDefault="00692969" w:rsidP="00692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692969" w:rsidRPr="00692969" w:rsidRDefault="00692969" w:rsidP="006929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2. Главе Парковского сельского поселения Тихорецкого района:</w:t>
      </w:r>
    </w:p>
    <w:p w:rsidR="00692969" w:rsidRPr="00692969" w:rsidRDefault="00692969" w:rsidP="006929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1) направить настоящее решение на государственную регистрацию                  в установленный срок;</w:t>
      </w:r>
    </w:p>
    <w:p w:rsidR="00692969" w:rsidRPr="00692969" w:rsidRDefault="00692969" w:rsidP="006929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2) обеспечить обнародование настоящего решения, зарегистрированного в установленном порядке.</w:t>
      </w:r>
    </w:p>
    <w:p w:rsidR="00692969" w:rsidRPr="00692969" w:rsidRDefault="00692969" w:rsidP="006929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 xml:space="preserve">3. Контроль за выполнением настоящего решения возложить на </w:t>
      </w:r>
      <w:r w:rsidRP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по организационно-правовым вопросам и местному самоуправлению Совета Парковского сельского поселения Тихорецкого района (</w:t>
      </w:r>
      <w:proofErr w:type="gramStart"/>
      <w:r w:rsidRP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Дробная</w:t>
      </w:r>
      <w:proofErr w:type="gramEnd"/>
      <w:r w:rsidRP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2969" w:rsidRPr="00692969" w:rsidRDefault="00692969" w:rsidP="006929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4. Настоящее решение вступает в силу со дня его официального обнародования, за исключением пунктов 2-4, вступающих в силу со дня подписания.</w:t>
      </w:r>
    </w:p>
    <w:p w:rsidR="00692969" w:rsidRPr="00692969" w:rsidRDefault="00692969" w:rsidP="006929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5.</w:t>
      </w:r>
      <w:r w:rsidRPr="00692969">
        <w:rPr>
          <w:rFonts w:ascii="Calibri" w:eastAsia="Calibri" w:hAnsi="Calibri" w:cs="Times New Roman"/>
          <w:sz w:val="28"/>
          <w:szCs w:val="28"/>
        </w:rPr>
        <w:t> </w:t>
      </w:r>
      <w:proofErr w:type="gramStart"/>
      <w:r w:rsidRPr="00692969">
        <w:rPr>
          <w:rFonts w:ascii="Times New Roman" w:eastAsia="Calibri" w:hAnsi="Times New Roman" w:cs="Times New Roman"/>
          <w:sz w:val="28"/>
          <w:szCs w:val="28"/>
        </w:rPr>
        <w:t>Пункт 4 статьи 8 устава Парковского сельского поселения Тихорецкого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 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поселений».</w:t>
      </w:r>
      <w:proofErr w:type="gramEnd"/>
    </w:p>
    <w:p w:rsidR="00692969" w:rsidRPr="00692969" w:rsidRDefault="00692969" w:rsidP="00692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69" w:rsidRDefault="00692969" w:rsidP="00692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A74" w:rsidRPr="00692969" w:rsidRDefault="00F75A74" w:rsidP="00692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69" w:rsidRPr="00692969" w:rsidRDefault="00692969" w:rsidP="006929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 xml:space="preserve">Глава Парковского сельского поселения </w:t>
      </w:r>
    </w:p>
    <w:p w:rsidR="00692969" w:rsidRPr="00692969" w:rsidRDefault="00692969" w:rsidP="006929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969">
        <w:rPr>
          <w:rFonts w:ascii="Times New Roman" w:eastAsia="Calibri" w:hAnsi="Times New Roman" w:cs="Times New Roman"/>
          <w:sz w:val="28"/>
          <w:szCs w:val="28"/>
        </w:rPr>
        <w:t>Тихорецкого района                                                                              Н.Н. Агеев</w:t>
      </w:r>
    </w:p>
    <w:p w:rsidR="00692969" w:rsidRPr="00692969" w:rsidRDefault="00692969" w:rsidP="006929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2969" w:rsidRDefault="00692969" w:rsidP="006929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A74" w:rsidRPr="00692969" w:rsidRDefault="00F75A74" w:rsidP="006929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2969" w:rsidRPr="00692969" w:rsidRDefault="00692969" w:rsidP="00692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692969" w:rsidRPr="00692969" w:rsidRDefault="00692969" w:rsidP="00692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 сельского поселения</w:t>
      </w:r>
    </w:p>
    <w:p w:rsidR="00692969" w:rsidRPr="00692969" w:rsidRDefault="00692969" w:rsidP="00692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В.Н. Шевцов</w:t>
      </w:r>
    </w:p>
    <w:p w:rsidR="00692969" w:rsidRPr="00692969" w:rsidRDefault="00692969" w:rsidP="006929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FC2" w:rsidRDefault="00392B7A" w:rsidP="00392B7A">
      <w:pPr>
        <w:spacing w:after="0" w:line="240" w:lineRule="auto"/>
        <w:ind w:left="5103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Приложение</w:t>
      </w:r>
      <w:r w:rsid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2</w:t>
      </w:r>
    </w:p>
    <w:p w:rsidR="00392B7A" w:rsidRDefault="00A63FC2" w:rsidP="00392B7A">
      <w:pPr>
        <w:spacing w:after="0" w:line="240" w:lineRule="auto"/>
        <w:ind w:left="5103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 решению Совета </w:t>
      </w:r>
    </w:p>
    <w:p w:rsidR="00A63FC2" w:rsidRDefault="0030704E" w:rsidP="00392B7A">
      <w:pPr>
        <w:spacing w:after="0" w:line="240" w:lineRule="auto"/>
        <w:ind w:left="5103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Парковского </w:t>
      </w:r>
      <w:r w:rsid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>сельског</w:t>
      </w:r>
      <w:r w:rsidR="00F607D6">
        <w:rPr>
          <w:rFonts w:ascii="Times New Roman" w:eastAsia="Times New Roman" w:hAnsi="Times New Roman" w:cs="Courier New"/>
          <w:sz w:val="28"/>
          <w:szCs w:val="28"/>
          <w:lang w:eastAsia="ru-RU"/>
        </w:rPr>
        <w:t>о поселения Тихорецкого района</w:t>
      </w:r>
    </w:p>
    <w:p w:rsidR="00A63FC2" w:rsidRDefault="00A63FC2" w:rsidP="00392B7A">
      <w:pPr>
        <w:spacing w:after="0" w:line="240" w:lineRule="auto"/>
        <w:ind w:left="5103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 </w:t>
      </w:r>
      <w:r w:rsidR="0069296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15.04.2020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№ </w:t>
      </w:r>
      <w:r w:rsidR="00692969">
        <w:rPr>
          <w:rFonts w:ascii="Times New Roman" w:eastAsia="Times New Roman" w:hAnsi="Times New Roman" w:cs="Courier New"/>
          <w:sz w:val="28"/>
          <w:szCs w:val="28"/>
          <w:lang w:eastAsia="ru-RU"/>
        </w:rPr>
        <w:t>59</w:t>
      </w:r>
    </w:p>
    <w:p w:rsidR="00A63FC2" w:rsidRDefault="00A63FC2" w:rsidP="004516D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0704E" w:rsidRDefault="0030704E" w:rsidP="0030704E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СОСТАВ</w:t>
      </w:r>
    </w:p>
    <w:p w:rsidR="0030704E" w:rsidRDefault="0030704E" w:rsidP="0030704E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организационного комитета по проведению публичных слушаний по теме:</w:t>
      </w:r>
    </w:p>
    <w:p w:rsidR="0030704E" w:rsidRDefault="0030704E" w:rsidP="0030704E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«Рассмотрение проекта решения Совета Парковского сельского поселения Тихорецкого района «</w:t>
      </w:r>
      <w:r w:rsidR="00315E4E" w:rsidRPr="0031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Парковского сельского поселения Тихорецкого района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</w:p>
    <w:p w:rsidR="00D64443" w:rsidRDefault="00D64443" w:rsidP="0030704E">
      <w:pPr>
        <w:spacing w:after="0" w:line="240" w:lineRule="auto"/>
        <w:ind w:firstLine="851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611"/>
        <w:gridCol w:w="4745"/>
      </w:tblGrid>
      <w:tr w:rsidR="0030704E" w:rsidRPr="00A63FC2" w:rsidTr="00CF139E">
        <w:tc>
          <w:tcPr>
            <w:tcW w:w="250" w:type="dxa"/>
          </w:tcPr>
          <w:p w:rsidR="0030704E" w:rsidRPr="00A63FC2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</w:tcPr>
          <w:p w:rsidR="0030704E" w:rsidRDefault="00CC4730" w:rsidP="00020D1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Татьяна Юрьевна</w:t>
            </w:r>
          </w:p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D20F21" w:rsidRDefault="00D20F21" w:rsidP="00D20F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Добромирова</w:t>
            </w:r>
            <w:proofErr w:type="spellEnd"/>
          </w:p>
          <w:p w:rsidR="00D20F21" w:rsidRDefault="00D20F21" w:rsidP="00D20F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Снежанна</w:t>
            </w:r>
            <w:proofErr w:type="spellEnd"/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Владимировна</w:t>
            </w:r>
          </w:p>
          <w:p w:rsidR="00D20F21" w:rsidRDefault="00D20F21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D20F21" w:rsidRDefault="00D20F21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D20F21" w:rsidRDefault="00D20F21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D20F21" w:rsidRDefault="00D20F21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D20F21" w:rsidRDefault="00D20F21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D20F21" w:rsidRDefault="00D20F21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CC4730" w:rsidRDefault="00CC4730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30704E" w:rsidRPr="00A63FC2" w:rsidRDefault="00CC4730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Селянина Валентина Андреевна</w:t>
            </w:r>
          </w:p>
        </w:tc>
        <w:tc>
          <w:tcPr>
            <w:tcW w:w="4745" w:type="dxa"/>
          </w:tcPr>
          <w:p w:rsidR="0030704E" w:rsidRDefault="0030704E" w:rsidP="00CF139E">
            <w:pPr>
              <w:pStyle w:val="ab"/>
              <w:ind w:lef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директор муниципального казённого учреждения </w:t>
            </w:r>
            <w:r w:rsidR="00CF13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E56D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 Парковского сельского поселения Тихорецкого района;</w:t>
            </w:r>
          </w:p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D20F21" w:rsidRDefault="007B7304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специалист</w:t>
            </w:r>
            <w:r w:rsidR="00D20F21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административно</w:t>
            </w:r>
            <w:r w:rsidR="00D20F21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-хозяйственной деятельности </w:t>
            </w: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муниципального</w:t>
            </w:r>
            <w:r w:rsidR="00D20F21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казённого учреждения «Центр развития поселения» </w:t>
            </w: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Парковского</w:t>
            </w:r>
            <w:r w:rsidR="00CF139E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сельского</w:t>
            </w:r>
            <w:r w:rsidR="00D20F21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поселения Тихорецкого района</w:t>
            </w:r>
            <w:r w:rsidR="00CF139E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;</w:t>
            </w:r>
          </w:p>
          <w:p w:rsidR="00D20F21" w:rsidRDefault="00D20F21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30704E" w:rsidRPr="00A63FC2" w:rsidRDefault="00CC4730" w:rsidP="00020D1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депутат Совета Парковского сельского поселения Тихорецкого района</w:t>
            </w:r>
            <w:r w:rsidR="0030704E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; </w:t>
            </w:r>
          </w:p>
          <w:p w:rsidR="0030704E" w:rsidRPr="00A63FC2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59"/>
      </w:tblGrid>
      <w:tr w:rsidR="0030704E" w:rsidRPr="00B96343" w:rsidTr="00CF139E">
        <w:tc>
          <w:tcPr>
            <w:tcW w:w="4786" w:type="dxa"/>
          </w:tcPr>
          <w:p w:rsidR="0030704E" w:rsidRDefault="00D20F21" w:rsidP="00020D1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Петрова</w:t>
            </w:r>
            <w:r w:rsidR="00F75A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Наталья </w:t>
            </w:r>
            <w:r w:rsidR="003070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Сергеевна</w:t>
            </w:r>
          </w:p>
          <w:p w:rsidR="0030704E" w:rsidRDefault="0030704E" w:rsidP="00020D1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0704E" w:rsidRDefault="0030704E" w:rsidP="00020D1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30704E" w:rsidRDefault="0030704E" w:rsidP="00020D1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</w:p>
          <w:p w:rsidR="00CF139E" w:rsidRDefault="00CF139E" w:rsidP="00F75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30704E" w:rsidRDefault="0030704E" w:rsidP="00F75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Щеглова</w:t>
            </w:r>
            <w:r w:rsidR="00F75A74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Елизавета Викторовна</w:t>
            </w:r>
          </w:p>
          <w:p w:rsidR="0030704E" w:rsidRPr="00B96343" w:rsidRDefault="0030704E" w:rsidP="00020D1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</w:tcPr>
          <w:p w:rsidR="0030704E" w:rsidRPr="00A63FC2" w:rsidRDefault="00CC4730" w:rsidP="00F75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специалист</w:t>
            </w:r>
            <w:r w:rsidR="0030704E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муниципального </w:t>
            </w:r>
            <w:r w:rsidR="00C23A0E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казённого</w:t>
            </w:r>
            <w:r w:rsidR="0030704E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учреждения «Сельский Дом </w:t>
            </w:r>
            <w:r w:rsidR="00315E4E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к</w:t>
            </w:r>
            <w:r w:rsidR="0030704E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ультуры» Парковского сельского поселения Тихорецкого района;</w:t>
            </w:r>
          </w:p>
          <w:p w:rsidR="0030704E" w:rsidRDefault="0030704E" w:rsidP="00F75A74">
            <w:pPr>
              <w:pStyle w:val="ab"/>
              <w:ind w:left="31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0704E" w:rsidRDefault="0030704E" w:rsidP="00F75A74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индивидуальный предприниматель.</w:t>
            </w:r>
          </w:p>
          <w:p w:rsidR="00CF139E" w:rsidRDefault="00CF139E" w:rsidP="00F75A74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F139E" w:rsidRPr="00B96343" w:rsidRDefault="00CF139E" w:rsidP="00F75A74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75A74" w:rsidRDefault="00F75A74" w:rsidP="00F75A7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</w:t>
      </w:r>
    </w:p>
    <w:p w:rsidR="00F75A74" w:rsidRDefault="00F75A74" w:rsidP="00F75A7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организационно-правовым вопросам</w:t>
      </w:r>
    </w:p>
    <w:p w:rsidR="0030704E" w:rsidRDefault="00F75A74" w:rsidP="00F75A7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местному самоуправлению </w:t>
      </w:r>
      <w:r w:rsidR="0030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</w:t>
      </w:r>
    </w:p>
    <w:p w:rsidR="0030704E" w:rsidRDefault="0030704E" w:rsidP="00F75A7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сельского поселения </w:t>
      </w:r>
    </w:p>
    <w:p w:rsidR="0030704E" w:rsidRDefault="0030704E" w:rsidP="00F75A7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</w:t>
      </w:r>
      <w:r w:rsidR="00CC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6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</w:t>
      </w:r>
      <w:proofErr w:type="gramStart"/>
      <w:r w:rsidR="00CF139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Дробная</w:t>
      </w:r>
      <w:proofErr w:type="gramEnd"/>
    </w:p>
    <w:p w:rsidR="00D64443" w:rsidRDefault="00D64443" w:rsidP="00621588">
      <w:pPr>
        <w:spacing w:after="0" w:line="240" w:lineRule="auto"/>
        <w:ind w:left="5103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CF139E" w:rsidRDefault="00CF139E" w:rsidP="00621588">
      <w:pPr>
        <w:spacing w:after="0" w:line="240" w:lineRule="auto"/>
        <w:ind w:left="5103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3FC2" w:rsidRPr="00A63FC2" w:rsidRDefault="00A63FC2" w:rsidP="00392B7A">
      <w:pPr>
        <w:spacing w:after="0" w:line="240" w:lineRule="auto"/>
        <w:ind w:left="5103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П</w:t>
      </w:r>
      <w:r w:rsidR="00392B7A">
        <w:rPr>
          <w:rFonts w:ascii="Times New Roman" w:eastAsia="Times New Roman" w:hAnsi="Times New Roman" w:cs="Courier New"/>
          <w:sz w:val="28"/>
          <w:szCs w:val="28"/>
          <w:lang w:eastAsia="ru-RU"/>
        </w:rPr>
        <w:t>риложение</w:t>
      </w:r>
      <w:r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3</w:t>
      </w:r>
    </w:p>
    <w:p w:rsidR="00A63FC2" w:rsidRPr="00A63FC2" w:rsidRDefault="00A63FC2" w:rsidP="00392B7A">
      <w:pPr>
        <w:spacing w:after="0" w:line="240" w:lineRule="auto"/>
        <w:ind w:left="5103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>к решению Совета</w:t>
      </w:r>
    </w:p>
    <w:p w:rsidR="00A63FC2" w:rsidRPr="00A63FC2" w:rsidRDefault="00020D1F" w:rsidP="00392B7A">
      <w:pPr>
        <w:spacing w:after="0" w:line="240" w:lineRule="auto"/>
        <w:ind w:left="5103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Парковского</w:t>
      </w:r>
      <w:r w:rsidR="00A63FC2"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сельского поселения</w:t>
      </w:r>
    </w:p>
    <w:p w:rsidR="00A63FC2" w:rsidRPr="00A63FC2" w:rsidRDefault="00A63FC2" w:rsidP="00392B7A">
      <w:pPr>
        <w:spacing w:after="0" w:line="240" w:lineRule="auto"/>
        <w:ind w:left="5103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>Тихорецкого района</w:t>
      </w:r>
    </w:p>
    <w:p w:rsidR="00A63FC2" w:rsidRPr="00A63FC2" w:rsidRDefault="00A63FC2" w:rsidP="006929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 </w:t>
      </w:r>
      <w:r w:rsidR="00692969">
        <w:rPr>
          <w:rFonts w:ascii="Times New Roman" w:eastAsia="Times New Roman" w:hAnsi="Times New Roman" w:cs="Courier New"/>
          <w:sz w:val="28"/>
          <w:szCs w:val="28"/>
          <w:lang w:eastAsia="ru-RU"/>
        </w:rPr>
        <w:t>15.04.2020</w:t>
      </w:r>
      <w:r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№ </w:t>
      </w:r>
      <w:r w:rsidR="00692969">
        <w:rPr>
          <w:rFonts w:ascii="Times New Roman" w:eastAsia="Times New Roman" w:hAnsi="Times New Roman" w:cs="Courier New"/>
          <w:sz w:val="28"/>
          <w:szCs w:val="28"/>
          <w:lang w:eastAsia="ru-RU"/>
        </w:rPr>
        <w:t>59</w:t>
      </w:r>
    </w:p>
    <w:p w:rsidR="00A63FC2" w:rsidRPr="00A63FC2" w:rsidRDefault="00A63FC2" w:rsidP="00A63FC2">
      <w:pPr>
        <w:snapToGri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FC2" w:rsidRPr="00A63FC2" w:rsidRDefault="00A63FC2" w:rsidP="00A63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4E" w:rsidRPr="00A63FC2" w:rsidRDefault="0030704E" w:rsidP="0030704E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>СОСТАВ</w:t>
      </w:r>
    </w:p>
    <w:p w:rsidR="0030704E" w:rsidRPr="00A63FC2" w:rsidRDefault="0030704E" w:rsidP="0030704E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>рабочей группы по учету предложений по проек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ту решения Совета Парковского</w:t>
      </w:r>
      <w:r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сельского поселения Тихорецкого района 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5E4E" w:rsidRPr="00E56D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Парковского сельского поселения Тихорецкого района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704E" w:rsidRPr="00A63FC2" w:rsidRDefault="0030704E" w:rsidP="00307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437"/>
        <w:gridCol w:w="4919"/>
      </w:tblGrid>
      <w:tr w:rsidR="0030704E" w:rsidRPr="00A63FC2" w:rsidTr="00CF139E">
        <w:tc>
          <w:tcPr>
            <w:tcW w:w="4687" w:type="dxa"/>
            <w:gridSpan w:val="2"/>
          </w:tcPr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7A79CB" w:rsidRDefault="007A79CB" w:rsidP="007A7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Добромирова</w:t>
            </w:r>
            <w:proofErr w:type="spellEnd"/>
          </w:p>
          <w:p w:rsidR="007A79CB" w:rsidRDefault="007A79CB" w:rsidP="007A7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Снежанна</w:t>
            </w:r>
            <w:proofErr w:type="spellEnd"/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Владимировна</w:t>
            </w:r>
          </w:p>
          <w:p w:rsidR="0030704E" w:rsidRPr="00A63FC2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</w:tcPr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04E" w:rsidRPr="007A79CB" w:rsidRDefault="007A79CB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специалист по административно-хозяйственной деятельности муниципального казённого учреждения «Центр развития поселения» Парковского сельского поселения Тихорецкого района;</w:t>
            </w:r>
          </w:p>
          <w:p w:rsidR="0030704E" w:rsidRPr="00A63FC2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04E" w:rsidRPr="00A63FC2" w:rsidTr="00CF139E">
        <w:tc>
          <w:tcPr>
            <w:tcW w:w="250" w:type="dxa"/>
          </w:tcPr>
          <w:p w:rsidR="0030704E" w:rsidRPr="00A63FC2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</w:tcPr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30704E" w:rsidRDefault="007A79CB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Петрова</w:t>
            </w:r>
          </w:p>
          <w:p w:rsidR="007A79CB" w:rsidRDefault="007A79CB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Наталья Сергеевна</w:t>
            </w:r>
          </w:p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CF139E" w:rsidRDefault="00CF139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CF139E" w:rsidRDefault="00CF139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Щеглова</w:t>
            </w:r>
          </w:p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Елизавета Викторовна</w:t>
            </w:r>
          </w:p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CF139E" w:rsidRDefault="00CF139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30704E" w:rsidRPr="00A63FC2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</w:tcPr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7A79CB" w:rsidRDefault="007A79CB" w:rsidP="00F75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специалист</w:t>
            </w:r>
            <w:r w:rsidR="00315E4E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 муниципального казенного </w:t>
            </w:r>
            <w:r w:rsidR="0030704E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учреждения «</w:t>
            </w: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 xml:space="preserve">Спортивный зал </w:t>
            </w:r>
          </w:p>
          <w:p w:rsidR="0030704E" w:rsidRPr="00A63FC2" w:rsidRDefault="007A79CB" w:rsidP="00F75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пос. Паркового</w:t>
            </w:r>
            <w:r w:rsidR="0030704E"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» Парковского сельского поселения Тихорецкого района;</w:t>
            </w:r>
          </w:p>
          <w:p w:rsidR="0030704E" w:rsidRDefault="0030704E" w:rsidP="00F75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CF139E" w:rsidRDefault="00CF139E" w:rsidP="00F75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30704E" w:rsidRDefault="0030704E" w:rsidP="00F75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  <w:t>индивидуальный предприниматель.</w:t>
            </w:r>
          </w:p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30704E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Wingdings"/>
                <w:sz w:val="28"/>
                <w:szCs w:val="28"/>
                <w:lang w:eastAsia="ar-SA"/>
              </w:rPr>
            </w:pPr>
          </w:p>
          <w:p w:rsidR="0030704E" w:rsidRPr="00A63FC2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0704E" w:rsidRPr="00A63FC2" w:rsidRDefault="0030704E" w:rsidP="00020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139E" w:rsidRDefault="00CF139E" w:rsidP="00CF139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</w:t>
      </w:r>
    </w:p>
    <w:p w:rsidR="00CF139E" w:rsidRDefault="00CF139E" w:rsidP="00CF139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организационно-правовым вопросам</w:t>
      </w:r>
    </w:p>
    <w:p w:rsidR="00CF139E" w:rsidRDefault="00CF139E" w:rsidP="00CF139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местному самоуправлению Совета  </w:t>
      </w:r>
    </w:p>
    <w:p w:rsidR="00CF139E" w:rsidRDefault="00CF139E" w:rsidP="00CF139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сельского поселения </w:t>
      </w:r>
    </w:p>
    <w:p w:rsidR="00CF139E" w:rsidRDefault="00CF139E" w:rsidP="00CF139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              Н.С.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Дробная</w:t>
      </w:r>
      <w:proofErr w:type="gramEnd"/>
    </w:p>
    <w:p w:rsidR="00A63FC2" w:rsidRPr="00A63FC2" w:rsidRDefault="00A63FC2" w:rsidP="00A63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3FC2" w:rsidRPr="00A63FC2" w:rsidSect="00AD52F4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9F" w:rsidRDefault="00D0519F" w:rsidP="00C51460">
      <w:pPr>
        <w:spacing w:after="0" w:line="240" w:lineRule="auto"/>
      </w:pPr>
      <w:r>
        <w:separator/>
      </w:r>
    </w:p>
  </w:endnote>
  <w:endnote w:type="continuationSeparator" w:id="0">
    <w:p w:rsidR="00D0519F" w:rsidRDefault="00D0519F" w:rsidP="00C5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5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9F" w:rsidRDefault="00D0519F" w:rsidP="00C51460">
      <w:pPr>
        <w:spacing w:after="0" w:line="240" w:lineRule="auto"/>
      </w:pPr>
      <w:r>
        <w:separator/>
      </w:r>
    </w:p>
  </w:footnote>
  <w:footnote w:type="continuationSeparator" w:id="0">
    <w:p w:rsidR="00D0519F" w:rsidRDefault="00D0519F" w:rsidP="00C5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E6" w:rsidRPr="00AD52F4" w:rsidRDefault="00CE05E6" w:rsidP="0062059D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722417"/>
      <w:docPartObj>
        <w:docPartGallery w:val="Page Numbers (Top of Page)"/>
        <w:docPartUnique/>
      </w:docPartObj>
    </w:sdtPr>
    <w:sdtEndPr/>
    <w:sdtContent>
      <w:p w:rsidR="00AD52F4" w:rsidRDefault="00AD52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CB4">
          <w:rPr>
            <w:noProof/>
          </w:rPr>
          <w:t>1</w:t>
        </w:r>
        <w:r>
          <w:fldChar w:fldCharType="end"/>
        </w:r>
      </w:p>
    </w:sdtContent>
  </w:sdt>
  <w:p w:rsidR="00550ACF" w:rsidRDefault="00550A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8F2283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E68E9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531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1D894523"/>
    <w:multiLevelType w:val="hybridMultilevel"/>
    <w:tmpl w:val="A7EA43EE"/>
    <w:lvl w:ilvl="0" w:tplc="BE86CF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7A"/>
    <w:rsid w:val="00020D1F"/>
    <w:rsid w:val="000409DA"/>
    <w:rsid w:val="00081E4E"/>
    <w:rsid w:val="00082ED9"/>
    <w:rsid w:val="000B60D1"/>
    <w:rsid w:val="000C2147"/>
    <w:rsid w:val="000C37E4"/>
    <w:rsid w:val="000C7BE5"/>
    <w:rsid w:val="000D5AC5"/>
    <w:rsid w:val="00101D4F"/>
    <w:rsid w:val="00124D38"/>
    <w:rsid w:val="00127CB4"/>
    <w:rsid w:val="00127FCA"/>
    <w:rsid w:val="0014177C"/>
    <w:rsid w:val="001560E0"/>
    <w:rsid w:val="00161557"/>
    <w:rsid w:val="00172751"/>
    <w:rsid w:val="00174C13"/>
    <w:rsid w:val="00196CBA"/>
    <w:rsid w:val="001E23C4"/>
    <w:rsid w:val="00221C71"/>
    <w:rsid w:val="00264A87"/>
    <w:rsid w:val="0028059C"/>
    <w:rsid w:val="00284C23"/>
    <w:rsid w:val="00285443"/>
    <w:rsid w:val="002B5ADE"/>
    <w:rsid w:val="002B78AE"/>
    <w:rsid w:val="002D56FB"/>
    <w:rsid w:val="0030704E"/>
    <w:rsid w:val="00315E4E"/>
    <w:rsid w:val="00317635"/>
    <w:rsid w:val="00320929"/>
    <w:rsid w:val="003817EF"/>
    <w:rsid w:val="00392B7A"/>
    <w:rsid w:val="003C621C"/>
    <w:rsid w:val="00445129"/>
    <w:rsid w:val="004516D3"/>
    <w:rsid w:val="004702F4"/>
    <w:rsid w:val="00481224"/>
    <w:rsid w:val="00486468"/>
    <w:rsid w:val="00494B2C"/>
    <w:rsid w:val="004B07DF"/>
    <w:rsid w:val="004D6F80"/>
    <w:rsid w:val="004D70C5"/>
    <w:rsid w:val="004F2139"/>
    <w:rsid w:val="00504A83"/>
    <w:rsid w:val="005138B8"/>
    <w:rsid w:val="00533579"/>
    <w:rsid w:val="00540E53"/>
    <w:rsid w:val="00545433"/>
    <w:rsid w:val="00550ACF"/>
    <w:rsid w:val="005550FD"/>
    <w:rsid w:val="005956A4"/>
    <w:rsid w:val="005A0FB8"/>
    <w:rsid w:val="005A4419"/>
    <w:rsid w:val="005E2633"/>
    <w:rsid w:val="005E3FEF"/>
    <w:rsid w:val="005E4F4E"/>
    <w:rsid w:val="00603E1C"/>
    <w:rsid w:val="00607B55"/>
    <w:rsid w:val="0062059D"/>
    <w:rsid w:val="00621316"/>
    <w:rsid w:val="00621588"/>
    <w:rsid w:val="0062754F"/>
    <w:rsid w:val="00644674"/>
    <w:rsid w:val="006666B8"/>
    <w:rsid w:val="00683796"/>
    <w:rsid w:val="00692969"/>
    <w:rsid w:val="006D63B3"/>
    <w:rsid w:val="006E1D3C"/>
    <w:rsid w:val="006F3957"/>
    <w:rsid w:val="0070261C"/>
    <w:rsid w:val="00730233"/>
    <w:rsid w:val="00740F0F"/>
    <w:rsid w:val="007468BE"/>
    <w:rsid w:val="00752496"/>
    <w:rsid w:val="00762A79"/>
    <w:rsid w:val="007A1019"/>
    <w:rsid w:val="007A79CB"/>
    <w:rsid w:val="007B588D"/>
    <w:rsid w:val="007B7304"/>
    <w:rsid w:val="007D0CDD"/>
    <w:rsid w:val="007D77B2"/>
    <w:rsid w:val="007F0A07"/>
    <w:rsid w:val="007F347A"/>
    <w:rsid w:val="007F5D7F"/>
    <w:rsid w:val="008039C0"/>
    <w:rsid w:val="008544A2"/>
    <w:rsid w:val="00862C73"/>
    <w:rsid w:val="00867F65"/>
    <w:rsid w:val="0087051B"/>
    <w:rsid w:val="008B70A8"/>
    <w:rsid w:val="008C4C1B"/>
    <w:rsid w:val="00924E97"/>
    <w:rsid w:val="00962924"/>
    <w:rsid w:val="00990223"/>
    <w:rsid w:val="009A1703"/>
    <w:rsid w:val="009A21D6"/>
    <w:rsid w:val="009B45B6"/>
    <w:rsid w:val="009D31D6"/>
    <w:rsid w:val="00A37F79"/>
    <w:rsid w:val="00A5746C"/>
    <w:rsid w:val="00A63FC2"/>
    <w:rsid w:val="00A671AA"/>
    <w:rsid w:val="00A86BF8"/>
    <w:rsid w:val="00AB5AE3"/>
    <w:rsid w:val="00AC1D89"/>
    <w:rsid w:val="00AD52F4"/>
    <w:rsid w:val="00AE3E3F"/>
    <w:rsid w:val="00AE7034"/>
    <w:rsid w:val="00B042BD"/>
    <w:rsid w:val="00B137B4"/>
    <w:rsid w:val="00B15B94"/>
    <w:rsid w:val="00B27E9B"/>
    <w:rsid w:val="00B769C5"/>
    <w:rsid w:val="00B76FEC"/>
    <w:rsid w:val="00B95BEF"/>
    <w:rsid w:val="00BB2754"/>
    <w:rsid w:val="00BB6C37"/>
    <w:rsid w:val="00BD0C8F"/>
    <w:rsid w:val="00BE7F82"/>
    <w:rsid w:val="00C23A0E"/>
    <w:rsid w:val="00C31988"/>
    <w:rsid w:val="00C51460"/>
    <w:rsid w:val="00C834A0"/>
    <w:rsid w:val="00C85003"/>
    <w:rsid w:val="00CC4730"/>
    <w:rsid w:val="00CE05E6"/>
    <w:rsid w:val="00CE7C78"/>
    <w:rsid w:val="00CF139E"/>
    <w:rsid w:val="00D0519F"/>
    <w:rsid w:val="00D20F21"/>
    <w:rsid w:val="00D3367B"/>
    <w:rsid w:val="00D40A0F"/>
    <w:rsid w:val="00D640AA"/>
    <w:rsid w:val="00D64443"/>
    <w:rsid w:val="00D64B25"/>
    <w:rsid w:val="00D766D9"/>
    <w:rsid w:val="00DA3BFB"/>
    <w:rsid w:val="00DB2431"/>
    <w:rsid w:val="00DF63DB"/>
    <w:rsid w:val="00E10AC0"/>
    <w:rsid w:val="00E267B9"/>
    <w:rsid w:val="00E315C6"/>
    <w:rsid w:val="00E46B43"/>
    <w:rsid w:val="00E5397A"/>
    <w:rsid w:val="00E56D0B"/>
    <w:rsid w:val="00E6518B"/>
    <w:rsid w:val="00E83A2D"/>
    <w:rsid w:val="00EA18F8"/>
    <w:rsid w:val="00EA5E48"/>
    <w:rsid w:val="00EB1681"/>
    <w:rsid w:val="00EC5C38"/>
    <w:rsid w:val="00ED281C"/>
    <w:rsid w:val="00F22373"/>
    <w:rsid w:val="00F45852"/>
    <w:rsid w:val="00F47EC6"/>
    <w:rsid w:val="00F55821"/>
    <w:rsid w:val="00F55C07"/>
    <w:rsid w:val="00F57929"/>
    <w:rsid w:val="00F607D6"/>
    <w:rsid w:val="00F75A74"/>
    <w:rsid w:val="00F8059C"/>
    <w:rsid w:val="00F8069C"/>
    <w:rsid w:val="00F97974"/>
    <w:rsid w:val="00FB2DDB"/>
    <w:rsid w:val="00FD288F"/>
    <w:rsid w:val="00FD4A7B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73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020D1F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Andale Sans UI" w:hAnsi="Arial" w:cs="Wingdings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020D1F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Andale Sans UI" w:hAnsi="Arial" w:cs="Wingdings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020D1F"/>
    <w:pPr>
      <w:keepNext/>
      <w:numPr>
        <w:ilvl w:val="2"/>
        <w:numId w:val="1"/>
      </w:numPr>
      <w:suppressAutoHyphens/>
      <w:spacing w:after="0" w:line="100" w:lineRule="atLeast"/>
      <w:ind w:left="-13" w:firstLine="0"/>
      <w:jc w:val="both"/>
      <w:outlineLvl w:val="2"/>
    </w:pPr>
    <w:rPr>
      <w:rFonts w:ascii="Times New Roman" w:eastAsia="Andale Sans UI" w:hAnsi="Times New Roman" w:cs="Times New Roman"/>
      <w:b/>
      <w:i/>
      <w:color w:val="FF0000"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020D1F"/>
    <w:pPr>
      <w:keepNext/>
      <w:numPr>
        <w:ilvl w:val="4"/>
        <w:numId w:val="1"/>
      </w:numPr>
      <w:tabs>
        <w:tab w:val="left" w:pos="-1276"/>
      </w:tabs>
      <w:suppressAutoHyphens/>
      <w:spacing w:after="0" w:line="100" w:lineRule="atLeast"/>
      <w:ind w:left="851" w:firstLine="0"/>
      <w:outlineLvl w:val="4"/>
    </w:pPr>
    <w:rPr>
      <w:rFonts w:ascii="Times New Roman" w:eastAsia="Andale Sans UI" w:hAnsi="Times New Roman" w:cs="Times New Roman"/>
      <w:b/>
      <w:kern w:val="1"/>
      <w:sz w:val="28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020D1F"/>
    <w:pPr>
      <w:keepNext/>
      <w:numPr>
        <w:ilvl w:val="5"/>
        <w:numId w:val="1"/>
      </w:numPr>
      <w:tabs>
        <w:tab w:val="left" w:pos="-1276"/>
      </w:tabs>
      <w:suppressAutoHyphens/>
      <w:spacing w:after="0" w:line="100" w:lineRule="atLeast"/>
      <w:ind w:left="851" w:firstLine="0"/>
      <w:jc w:val="both"/>
      <w:outlineLvl w:val="5"/>
    </w:pPr>
    <w:rPr>
      <w:rFonts w:ascii="Times New Roman" w:eastAsia="Andale Sans UI" w:hAnsi="Times New Roman" w:cs="Times New Roman"/>
      <w:b/>
      <w:kern w:val="1"/>
      <w:sz w:val="28"/>
      <w:szCs w:val="24"/>
      <w:lang w:eastAsia="ar-SA"/>
    </w:rPr>
  </w:style>
  <w:style w:type="paragraph" w:styleId="7">
    <w:name w:val="heading 7"/>
    <w:basedOn w:val="a"/>
    <w:next w:val="a0"/>
    <w:link w:val="70"/>
    <w:qFormat/>
    <w:rsid w:val="00020D1F"/>
    <w:pPr>
      <w:keepNext/>
      <w:numPr>
        <w:ilvl w:val="6"/>
        <w:numId w:val="1"/>
      </w:numPr>
      <w:suppressAutoHyphens/>
      <w:spacing w:after="0" w:line="360" w:lineRule="auto"/>
      <w:outlineLvl w:val="6"/>
    </w:pPr>
    <w:rPr>
      <w:rFonts w:ascii="Times New Roman" w:eastAsia="Andale Sans UI" w:hAnsi="Times New Roman" w:cs="Times New Roman"/>
      <w:b/>
      <w:bCs/>
      <w:kern w:val="1"/>
      <w:sz w:val="28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020D1F"/>
    <w:pPr>
      <w:keepNext/>
      <w:numPr>
        <w:ilvl w:val="7"/>
        <w:numId w:val="1"/>
      </w:numPr>
      <w:tabs>
        <w:tab w:val="left" w:pos="-1276"/>
      </w:tabs>
      <w:suppressAutoHyphens/>
      <w:spacing w:after="0" w:line="100" w:lineRule="atLeast"/>
      <w:ind w:left="851" w:firstLine="0"/>
      <w:jc w:val="center"/>
      <w:outlineLvl w:val="7"/>
    </w:pPr>
    <w:rPr>
      <w:rFonts w:ascii="Times New Roman" w:eastAsia="Andale Sans UI" w:hAnsi="Times New Roman" w:cs="Times New Roman"/>
      <w:b/>
      <w:kern w:val="1"/>
      <w:sz w:val="28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020D1F"/>
    <w:pPr>
      <w:keepNext/>
      <w:numPr>
        <w:ilvl w:val="8"/>
        <w:numId w:val="1"/>
      </w:numPr>
      <w:suppressAutoHyphens/>
      <w:spacing w:before="20" w:after="20" w:line="480" w:lineRule="atLeast"/>
      <w:jc w:val="center"/>
      <w:outlineLvl w:val="8"/>
    </w:pPr>
    <w:rPr>
      <w:rFonts w:ascii="Times New Roman" w:eastAsia="Andale Sans UI" w:hAnsi="Times New Roman" w:cs="Times New Roman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5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51460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nhideWhenUsed/>
    <w:rsid w:val="00C5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C51460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nhideWhenUsed/>
    <w:rsid w:val="00C5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C51460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A6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63FC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2"/>
    <w:next w:val="aa"/>
    <w:uiPriority w:val="59"/>
    <w:rsid w:val="00A63FC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A5E4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20D1F"/>
    <w:rPr>
      <w:rFonts w:ascii="Arial" w:eastAsia="Andale Sans UI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020D1F"/>
    <w:rPr>
      <w:rFonts w:ascii="Arial" w:eastAsia="Andale Sans UI" w:hAnsi="Arial" w:cs="Wingdings"/>
      <w:b/>
      <w:bCs/>
      <w:i/>
      <w:iCs/>
      <w:kern w:val="1"/>
      <w:lang w:eastAsia="ar-SA"/>
    </w:rPr>
  </w:style>
  <w:style w:type="character" w:customStyle="1" w:styleId="30">
    <w:name w:val="Заголовок 3 Знак"/>
    <w:basedOn w:val="a1"/>
    <w:link w:val="3"/>
    <w:rsid w:val="00020D1F"/>
    <w:rPr>
      <w:rFonts w:eastAsia="Andale Sans UI"/>
      <w:b/>
      <w:i/>
      <w:color w:val="FF0000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020D1F"/>
    <w:rPr>
      <w:rFonts w:eastAsia="Andale Sans UI"/>
      <w:b/>
      <w:kern w:val="1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020D1F"/>
    <w:rPr>
      <w:rFonts w:eastAsia="Andale Sans UI"/>
      <w:b/>
      <w:kern w:val="1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020D1F"/>
    <w:rPr>
      <w:rFonts w:eastAsia="Andale Sans UI"/>
      <w:b/>
      <w:bCs/>
      <w:kern w:val="1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020D1F"/>
    <w:rPr>
      <w:rFonts w:eastAsia="Andale Sans UI"/>
      <w:b/>
      <w:kern w:val="1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020D1F"/>
    <w:rPr>
      <w:rFonts w:eastAsia="Andale Sans UI"/>
      <w:b/>
      <w:bCs/>
      <w:kern w:val="1"/>
      <w:lang w:eastAsia="ar-SA"/>
    </w:rPr>
  </w:style>
  <w:style w:type="numbering" w:customStyle="1" w:styleId="12">
    <w:name w:val="Нет списка1"/>
    <w:next w:val="a3"/>
    <w:semiHidden/>
    <w:rsid w:val="00020D1F"/>
  </w:style>
  <w:style w:type="character" w:customStyle="1" w:styleId="13">
    <w:name w:val="Основной шрифт абзаца1"/>
    <w:rsid w:val="00020D1F"/>
  </w:style>
  <w:style w:type="character" w:customStyle="1" w:styleId="WW8Num3z0">
    <w:name w:val="WW8Num3z0"/>
    <w:rsid w:val="00020D1F"/>
  </w:style>
  <w:style w:type="character" w:customStyle="1" w:styleId="WW8Num4z0">
    <w:name w:val="WW8Num4z0"/>
    <w:rsid w:val="00020D1F"/>
  </w:style>
  <w:style w:type="character" w:customStyle="1" w:styleId="WW8Num10z0">
    <w:name w:val="WW8Num10z0"/>
    <w:rsid w:val="00020D1F"/>
  </w:style>
  <w:style w:type="character" w:customStyle="1" w:styleId="WW8Num20z0">
    <w:name w:val="WW8Num20z0"/>
    <w:rsid w:val="00020D1F"/>
  </w:style>
  <w:style w:type="character" w:customStyle="1" w:styleId="WW8Num22z0">
    <w:name w:val="WW8Num22z0"/>
    <w:rsid w:val="00020D1F"/>
  </w:style>
  <w:style w:type="character" w:customStyle="1" w:styleId="Absatz-Standardschriftart">
    <w:name w:val="Absatz-Standardschriftart"/>
    <w:rsid w:val="00020D1F"/>
  </w:style>
  <w:style w:type="character" w:customStyle="1" w:styleId="WW8Num21z0">
    <w:name w:val="WW8Num21z0"/>
    <w:rsid w:val="00020D1F"/>
  </w:style>
  <w:style w:type="character" w:customStyle="1" w:styleId="WW8Num23z0">
    <w:name w:val="WW8Num23z0"/>
    <w:rsid w:val="00020D1F"/>
  </w:style>
  <w:style w:type="character" w:customStyle="1" w:styleId="WW-Absatz-Standardschriftart">
    <w:name w:val="WW-Absatz-Standardschriftart"/>
    <w:rsid w:val="00020D1F"/>
  </w:style>
  <w:style w:type="character" w:customStyle="1" w:styleId="WW-Absatz-Standardschriftart1">
    <w:name w:val="WW-Absatz-Standardschriftart1"/>
    <w:rsid w:val="00020D1F"/>
  </w:style>
  <w:style w:type="character" w:customStyle="1" w:styleId="WW-Absatz-Standardschriftart11">
    <w:name w:val="WW-Absatz-Standardschriftart11"/>
    <w:rsid w:val="00020D1F"/>
  </w:style>
  <w:style w:type="character" w:customStyle="1" w:styleId="WW-Absatz-Standardschriftart111">
    <w:name w:val="WW-Absatz-Standardschriftart111"/>
    <w:rsid w:val="00020D1F"/>
  </w:style>
  <w:style w:type="character" w:customStyle="1" w:styleId="WW-Absatz-Standardschriftart1111">
    <w:name w:val="WW-Absatz-Standardschriftart1111"/>
    <w:rsid w:val="00020D1F"/>
  </w:style>
  <w:style w:type="character" w:customStyle="1" w:styleId="WW-Absatz-Standardschriftart11111">
    <w:name w:val="WW-Absatz-Standardschriftart11111"/>
    <w:rsid w:val="00020D1F"/>
  </w:style>
  <w:style w:type="character" w:customStyle="1" w:styleId="WW-Absatz-Standardschriftart111111">
    <w:name w:val="WW-Absatz-Standardschriftart111111"/>
    <w:rsid w:val="00020D1F"/>
  </w:style>
  <w:style w:type="character" w:customStyle="1" w:styleId="WW-Absatz-Standardschriftart1111111">
    <w:name w:val="WW-Absatz-Standardschriftart1111111"/>
    <w:rsid w:val="00020D1F"/>
  </w:style>
  <w:style w:type="character" w:customStyle="1" w:styleId="WW-Absatz-Standardschriftart11111111">
    <w:name w:val="WW-Absatz-Standardschriftart11111111"/>
    <w:rsid w:val="00020D1F"/>
  </w:style>
  <w:style w:type="character" w:customStyle="1" w:styleId="WW-Absatz-Standardschriftart111111111">
    <w:name w:val="WW-Absatz-Standardschriftart111111111"/>
    <w:rsid w:val="00020D1F"/>
  </w:style>
  <w:style w:type="character" w:customStyle="1" w:styleId="WW-Absatz-Standardschriftart1111111111">
    <w:name w:val="WW-Absatz-Standardschriftart1111111111"/>
    <w:rsid w:val="00020D1F"/>
  </w:style>
  <w:style w:type="character" w:customStyle="1" w:styleId="WW-Absatz-Standardschriftart11111111111">
    <w:name w:val="WW-Absatz-Standardschriftart11111111111"/>
    <w:rsid w:val="00020D1F"/>
  </w:style>
  <w:style w:type="character" w:customStyle="1" w:styleId="WW-Absatz-Standardschriftart111111111111">
    <w:name w:val="WW-Absatz-Standardschriftart111111111111"/>
    <w:rsid w:val="00020D1F"/>
  </w:style>
  <w:style w:type="character" w:customStyle="1" w:styleId="WW-Absatz-Standardschriftart1111111111111">
    <w:name w:val="WW-Absatz-Standardschriftart1111111111111"/>
    <w:rsid w:val="00020D1F"/>
  </w:style>
  <w:style w:type="character" w:customStyle="1" w:styleId="WW-Absatz-Standardschriftart11111111111111">
    <w:name w:val="WW-Absatz-Standardschriftart11111111111111"/>
    <w:rsid w:val="00020D1F"/>
  </w:style>
  <w:style w:type="character" w:customStyle="1" w:styleId="WW-Absatz-Standardschriftart111111111111111">
    <w:name w:val="WW-Absatz-Standardschriftart111111111111111"/>
    <w:rsid w:val="00020D1F"/>
  </w:style>
  <w:style w:type="character" w:customStyle="1" w:styleId="WW-Absatz-Standardschriftart1111111111111111">
    <w:name w:val="WW-Absatz-Standardschriftart1111111111111111"/>
    <w:rsid w:val="00020D1F"/>
  </w:style>
  <w:style w:type="character" w:customStyle="1" w:styleId="WW-Absatz-Standardschriftart11111111111111111">
    <w:name w:val="WW-Absatz-Standardschriftart11111111111111111"/>
    <w:rsid w:val="00020D1F"/>
  </w:style>
  <w:style w:type="character" w:customStyle="1" w:styleId="WW-Absatz-Standardschriftart111111111111111111">
    <w:name w:val="WW-Absatz-Standardschriftart111111111111111111"/>
    <w:rsid w:val="00020D1F"/>
  </w:style>
  <w:style w:type="character" w:customStyle="1" w:styleId="WW-Absatz-Standardschriftart1111111111111111111">
    <w:name w:val="WW-Absatz-Standardschriftart1111111111111111111"/>
    <w:rsid w:val="00020D1F"/>
  </w:style>
  <w:style w:type="character" w:customStyle="1" w:styleId="WW-Absatz-Standardschriftart11111111111111111111">
    <w:name w:val="WW-Absatz-Standardschriftart11111111111111111111"/>
    <w:rsid w:val="00020D1F"/>
  </w:style>
  <w:style w:type="character" w:customStyle="1" w:styleId="WW-Absatz-Standardschriftart111111111111111111111">
    <w:name w:val="WW-Absatz-Standardschriftart111111111111111111111"/>
    <w:rsid w:val="00020D1F"/>
  </w:style>
  <w:style w:type="character" w:customStyle="1" w:styleId="WW-Absatz-Standardschriftart1111111111111111111111">
    <w:name w:val="WW-Absatz-Standardschriftart1111111111111111111111"/>
    <w:rsid w:val="00020D1F"/>
  </w:style>
  <w:style w:type="character" w:customStyle="1" w:styleId="WW-Absatz-Standardschriftart11111111111111111111111">
    <w:name w:val="WW-Absatz-Standardschriftart11111111111111111111111"/>
    <w:rsid w:val="00020D1F"/>
  </w:style>
  <w:style w:type="character" w:customStyle="1" w:styleId="WW-Absatz-Standardschriftart111111111111111111111111">
    <w:name w:val="WW-Absatz-Standardschriftart111111111111111111111111"/>
    <w:rsid w:val="00020D1F"/>
  </w:style>
  <w:style w:type="character" w:customStyle="1" w:styleId="WW-Absatz-Standardschriftart1111111111111111111111111">
    <w:name w:val="WW-Absatz-Standardschriftart1111111111111111111111111"/>
    <w:rsid w:val="00020D1F"/>
  </w:style>
  <w:style w:type="character" w:customStyle="1" w:styleId="WW-Absatz-Standardschriftart11111111111111111111111111">
    <w:name w:val="WW-Absatz-Standardschriftart11111111111111111111111111"/>
    <w:rsid w:val="00020D1F"/>
  </w:style>
  <w:style w:type="character" w:customStyle="1" w:styleId="WW-Absatz-Standardschriftart111111111111111111111111111">
    <w:name w:val="WW-Absatz-Standardschriftart111111111111111111111111111"/>
    <w:rsid w:val="00020D1F"/>
  </w:style>
  <w:style w:type="character" w:customStyle="1" w:styleId="WW-Absatz-Standardschriftart1111111111111111111111111111">
    <w:name w:val="WW-Absatz-Standardschriftart1111111111111111111111111111"/>
    <w:rsid w:val="00020D1F"/>
  </w:style>
  <w:style w:type="character" w:customStyle="1" w:styleId="WW-Absatz-Standardschriftart11111111111111111111111111111">
    <w:name w:val="WW-Absatz-Standardschriftart11111111111111111111111111111"/>
    <w:rsid w:val="00020D1F"/>
  </w:style>
  <w:style w:type="character" w:customStyle="1" w:styleId="WW-Absatz-Standardschriftart111111111111111111111111111111">
    <w:name w:val="WW-Absatz-Standardschriftart111111111111111111111111111111"/>
    <w:rsid w:val="00020D1F"/>
  </w:style>
  <w:style w:type="character" w:customStyle="1" w:styleId="WW8Num8z0">
    <w:name w:val="WW8Num8z0"/>
    <w:rsid w:val="00020D1F"/>
  </w:style>
  <w:style w:type="character" w:customStyle="1" w:styleId="WW8Num13z0">
    <w:name w:val="WW8Num13z0"/>
    <w:rsid w:val="00020D1F"/>
  </w:style>
  <w:style w:type="character" w:customStyle="1" w:styleId="WW8Num9z0">
    <w:name w:val="WW8Num9z0"/>
    <w:rsid w:val="00020D1F"/>
  </w:style>
  <w:style w:type="character" w:customStyle="1" w:styleId="WW8Num16z0">
    <w:name w:val="WW8Num16z0"/>
    <w:rsid w:val="00020D1F"/>
  </w:style>
  <w:style w:type="character" w:customStyle="1" w:styleId="WW-">
    <w:name w:val="WW-Основной шрифт абзаца"/>
    <w:rsid w:val="00020D1F"/>
  </w:style>
  <w:style w:type="character" w:customStyle="1" w:styleId="ad">
    <w:name w:val="Не вступил в силу"/>
    <w:basedOn w:val="WW-"/>
    <w:rsid w:val="00020D1F"/>
  </w:style>
  <w:style w:type="character" w:customStyle="1" w:styleId="14">
    <w:name w:val="Основной шрифт абзаца1"/>
    <w:rsid w:val="00020D1F"/>
  </w:style>
  <w:style w:type="character" w:customStyle="1" w:styleId="ae">
    <w:name w:val="Основной текст Знак"/>
    <w:basedOn w:val="13"/>
    <w:rsid w:val="00020D1F"/>
  </w:style>
  <w:style w:type="character" w:customStyle="1" w:styleId="af">
    <w:name w:val="Название Знак"/>
    <w:basedOn w:val="13"/>
    <w:link w:val="af0"/>
    <w:rsid w:val="00020D1F"/>
  </w:style>
  <w:style w:type="character" w:customStyle="1" w:styleId="af1">
    <w:name w:val="Подзаголовок Знак"/>
    <w:basedOn w:val="13"/>
    <w:rsid w:val="00020D1F"/>
  </w:style>
  <w:style w:type="character" w:customStyle="1" w:styleId="af2">
    <w:name w:val="Основной текст с отступом Знак"/>
    <w:basedOn w:val="13"/>
    <w:rsid w:val="00020D1F"/>
  </w:style>
  <w:style w:type="character" w:styleId="af3">
    <w:name w:val="Hyperlink"/>
    <w:rsid w:val="00020D1F"/>
    <w:rPr>
      <w:color w:val="0000FF"/>
      <w:u w:val="single"/>
    </w:rPr>
  </w:style>
  <w:style w:type="character" w:customStyle="1" w:styleId="ListLabel1">
    <w:name w:val="ListLabel 1"/>
    <w:rsid w:val="00020D1F"/>
    <w:rPr>
      <w:i/>
      <w:sz w:val="28"/>
      <w:szCs w:val="28"/>
    </w:rPr>
  </w:style>
  <w:style w:type="character" w:customStyle="1" w:styleId="ListLabel2">
    <w:name w:val="ListLabel 2"/>
    <w:rsid w:val="00020D1F"/>
    <w:rPr>
      <w:rFonts w:cs="Courier New"/>
      <w:sz w:val="28"/>
      <w:szCs w:val="28"/>
    </w:rPr>
  </w:style>
  <w:style w:type="character" w:customStyle="1" w:styleId="ListLabel3">
    <w:name w:val="ListLabel 3"/>
    <w:rsid w:val="00020D1F"/>
    <w:rPr>
      <w:b/>
    </w:rPr>
  </w:style>
  <w:style w:type="paragraph" w:customStyle="1" w:styleId="15">
    <w:name w:val="Заголовок1"/>
    <w:basedOn w:val="a"/>
    <w:next w:val="a0"/>
    <w:rsid w:val="00020D1F"/>
    <w:pPr>
      <w:keepNext/>
      <w:suppressAutoHyphens/>
      <w:spacing w:before="240" w:after="120" w:line="100" w:lineRule="atLeast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16"/>
    <w:rsid w:val="00020D1F"/>
    <w:pPr>
      <w:suppressAutoHyphens/>
      <w:spacing w:after="12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6">
    <w:name w:val="Основной текст Знак1"/>
    <w:basedOn w:val="a1"/>
    <w:link w:val="a0"/>
    <w:rsid w:val="00020D1F"/>
    <w:rPr>
      <w:rFonts w:eastAsia="Andale Sans UI"/>
      <w:kern w:val="1"/>
      <w:sz w:val="24"/>
      <w:szCs w:val="24"/>
      <w:lang w:eastAsia="ar-SA"/>
    </w:rPr>
  </w:style>
  <w:style w:type="paragraph" w:styleId="af4">
    <w:name w:val="List"/>
    <w:basedOn w:val="a0"/>
    <w:rsid w:val="00020D1F"/>
    <w:rPr>
      <w:rFonts w:ascii="Arial" w:hAnsi="Arial" w:cs="Tahoma"/>
    </w:rPr>
  </w:style>
  <w:style w:type="paragraph" w:customStyle="1" w:styleId="21">
    <w:name w:val="Название2"/>
    <w:basedOn w:val="a"/>
    <w:rsid w:val="00020D1F"/>
    <w:pPr>
      <w:suppressLineNumbers/>
      <w:suppressAutoHyphens/>
      <w:spacing w:before="120" w:after="120" w:line="100" w:lineRule="atLeast"/>
    </w:pPr>
    <w:rPr>
      <w:rFonts w:ascii="Arial" w:eastAsia="Andale Sans UI" w:hAnsi="Arial" w:cs="Tahoma"/>
      <w:i/>
      <w:iCs/>
      <w:kern w:val="1"/>
      <w:sz w:val="20"/>
      <w:szCs w:val="24"/>
      <w:lang w:eastAsia="ar-SA"/>
    </w:rPr>
  </w:style>
  <w:style w:type="paragraph" w:customStyle="1" w:styleId="22">
    <w:name w:val="Указатель2"/>
    <w:basedOn w:val="a"/>
    <w:rsid w:val="00020D1F"/>
    <w:pPr>
      <w:suppressLineNumbers/>
      <w:suppressAutoHyphens/>
      <w:spacing w:after="0" w:line="100" w:lineRule="atLeast"/>
    </w:pPr>
    <w:rPr>
      <w:rFonts w:ascii="Arial" w:eastAsia="Andale Sans UI" w:hAnsi="Arial" w:cs="Tahoma"/>
      <w:kern w:val="1"/>
      <w:sz w:val="24"/>
      <w:szCs w:val="24"/>
      <w:lang w:eastAsia="ar-SA"/>
    </w:rPr>
  </w:style>
  <w:style w:type="paragraph" w:customStyle="1" w:styleId="17">
    <w:name w:val="Название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5">
    <w:name w:val="Subtitle"/>
    <w:basedOn w:val="15"/>
    <w:next w:val="a0"/>
    <w:link w:val="19"/>
    <w:qFormat/>
    <w:rsid w:val="00020D1F"/>
    <w:pPr>
      <w:jc w:val="center"/>
    </w:pPr>
    <w:rPr>
      <w:i/>
      <w:iCs/>
    </w:rPr>
  </w:style>
  <w:style w:type="character" w:customStyle="1" w:styleId="19">
    <w:name w:val="Подзаголовок Знак1"/>
    <w:basedOn w:val="a1"/>
    <w:link w:val="af5"/>
    <w:rsid w:val="00020D1F"/>
    <w:rPr>
      <w:rFonts w:ascii="Arial" w:eastAsia="Arial Unicode MS" w:hAnsi="Arial" w:cs="Tahoma"/>
      <w:i/>
      <w:iCs/>
      <w:kern w:val="1"/>
      <w:lang w:eastAsia="ar-SA"/>
    </w:rPr>
  </w:style>
  <w:style w:type="paragraph" w:customStyle="1" w:styleId="220">
    <w:name w:val="Основной текст с отступом 22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a">
    <w:name w:val="Цитата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10">
    <w:name w:val="Указатель 1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WW-3">
    <w:name w:val="WW-Основной текст с отступом 3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6">
    <w:name w:val="Body Text Indent"/>
    <w:basedOn w:val="a"/>
    <w:link w:val="1b"/>
    <w:rsid w:val="00020D1F"/>
    <w:pPr>
      <w:keepNext/>
      <w:suppressAutoHyphens/>
      <w:overflowPunct w:val="0"/>
      <w:spacing w:before="20" w:after="20" w:line="480" w:lineRule="atLeast"/>
      <w:ind w:left="283"/>
      <w:jc w:val="center"/>
    </w:pPr>
    <w:rPr>
      <w:rFonts w:ascii="Times New Roman" w:eastAsia="Andale Sans UI" w:hAnsi="Times New Roman" w:cs="Times New Roman"/>
      <w:b/>
      <w:bCs/>
      <w:kern w:val="1"/>
      <w:sz w:val="28"/>
      <w:szCs w:val="28"/>
      <w:lang w:eastAsia="ar-SA"/>
    </w:rPr>
  </w:style>
  <w:style w:type="character" w:customStyle="1" w:styleId="1b">
    <w:name w:val="Основной текст с отступом Знак1"/>
    <w:basedOn w:val="a1"/>
    <w:link w:val="af6"/>
    <w:rsid w:val="00020D1F"/>
    <w:rPr>
      <w:rFonts w:eastAsia="Andale Sans UI"/>
      <w:b/>
      <w:bCs/>
      <w:kern w:val="1"/>
      <w:lang w:eastAsia="ar-SA"/>
    </w:rPr>
  </w:style>
  <w:style w:type="paragraph" w:customStyle="1" w:styleId="ConsNormal">
    <w:name w:val="ConsNormal"/>
    <w:rsid w:val="00020D1F"/>
    <w:pPr>
      <w:widowControl w:val="0"/>
      <w:suppressAutoHyphens/>
    </w:pPr>
    <w:rPr>
      <w:rFonts w:ascii="Calibri" w:eastAsia="Arial Unicode MS" w:hAnsi="Calibri" w:cs="font305"/>
      <w:kern w:val="1"/>
      <w:sz w:val="22"/>
      <w:szCs w:val="22"/>
      <w:lang w:eastAsia="ar-SA"/>
    </w:rPr>
  </w:style>
  <w:style w:type="paragraph" w:customStyle="1" w:styleId="af7">
    <w:name w:val="адресат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aanao">
    <w:name w:val="aa?anao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c">
    <w:name w:val="Текст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Nonformat">
    <w:name w:val="ConsNonformat"/>
    <w:rsid w:val="00020D1F"/>
    <w:pPr>
      <w:widowControl w:val="0"/>
      <w:suppressAutoHyphens/>
    </w:pPr>
    <w:rPr>
      <w:rFonts w:ascii="Calibri" w:eastAsia="Arial Unicode MS" w:hAnsi="Calibri" w:cs="font305"/>
      <w:kern w:val="1"/>
      <w:sz w:val="22"/>
      <w:szCs w:val="22"/>
      <w:lang w:eastAsia="ar-SA"/>
    </w:rPr>
  </w:style>
  <w:style w:type="paragraph" w:customStyle="1" w:styleId="WW-2">
    <w:name w:val="WW-Основной текст с отступом 2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d">
    <w:name w:val="Название объекта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Title">
    <w:name w:val="ConsTitle"/>
    <w:rsid w:val="00020D1F"/>
    <w:pPr>
      <w:widowControl w:val="0"/>
      <w:suppressAutoHyphens/>
    </w:pPr>
    <w:rPr>
      <w:rFonts w:ascii="Calibri" w:eastAsia="Arial Unicode MS" w:hAnsi="Calibri" w:cs="font305"/>
      <w:kern w:val="1"/>
      <w:sz w:val="22"/>
      <w:szCs w:val="22"/>
      <w:lang w:eastAsia="ar-SA"/>
    </w:rPr>
  </w:style>
  <w:style w:type="paragraph" w:customStyle="1" w:styleId="af8">
    <w:name w:val="Стиль"/>
    <w:rsid w:val="00020D1F"/>
    <w:pPr>
      <w:widowControl w:val="0"/>
      <w:suppressAutoHyphens/>
    </w:pPr>
    <w:rPr>
      <w:rFonts w:ascii="Calibri" w:eastAsia="Arial Unicode MS" w:hAnsi="Calibri" w:cs="font305"/>
      <w:kern w:val="1"/>
      <w:sz w:val="22"/>
      <w:szCs w:val="22"/>
      <w:lang w:eastAsia="ar-SA"/>
    </w:rPr>
  </w:style>
  <w:style w:type="paragraph" w:customStyle="1" w:styleId="af9">
    <w:name w:val="Содержимое таблицы"/>
    <w:basedOn w:val="a"/>
    <w:rsid w:val="00020D1F"/>
    <w:pPr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20D1F"/>
    <w:pPr>
      <w:widowControl w:val="0"/>
      <w:suppressAutoHyphens/>
    </w:pPr>
    <w:rPr>
      <w:rFonts w:ascii="Calibri" w:eastAsia="Arial Unicode MS" w:hAnsi="Calibri" w:cs="font305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DocList">
    <w:name w:val="ConsPlusDocList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020D1F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e">
    <w:name w:val="Абзац списка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f">
    <w:name w:val="Текст выноски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f0">
    <w:name w:val="Текст выноски Знак1"/>
    <w:rsid w:val="00020D1F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b">
    <w:name w:val="Emphasis"/>
    <w:qFormat/>
    <w:rsid w:val="00020D1F"/>
    <w:rPr>
      <w:i/>
      <w:iCs/>
    </w:rPr>
  </w:style>
  <w:style w:type="paragraph" w:styleId="af0">
    <w:name w:val="Title"/>
    <w:basedOn w:val="a"/>
    <w:link w:val="af"/>
    <w:qFormat/>
    <w:rsid w:val="00082ED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f1">
    <w:name w:val="Название Знак1"/>
    <w:basedOn w:val="a1"/>
    <w:uiPriority w:val="10"/>
    <w:rsid w:val="00082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2"/>
    <w:next w:val="aa"/>
    <w:uiPriority w:val="39"/>
    <w:rsid w:val="00692969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73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020D1F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Andale Sans UI" w:hAnsi="Arial" w:cs="Wingdings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020D1F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Andale Sans UI" w:hAnsi="Arial" w:cs="Wingdings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020D1F"/>
    <w:pPr>
      <w:keepNext/>
      <w:numPr>
        <w:ilvl w:val="2"/>
        <w:numId w:val="1"/>
      </w:numPr>
      <w:suppressAutoHyphens/>
      <w:spacing w:after="0" w:line="100" w:lineRule="atLeast"/>
      <w:ind w:left="-13" w:firstLine="0"/>
      <w:jc w:val="both"/>
      <w:outlineLvl w:val="2"/>
    </w:pPr>
    <w:rPr>
      <w:rFonts w:ascii="Times New Roman" w:eastAsia="Andale Sans UI" w:hAnsi="Times New Roman" w:cs="Times New Roman"/>
      <w:b/>
      <w:i/>
      <w:color w:val="FF0000"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020D1F"/>
    <w:pPr>
      <w:keepNext/>
      <w:numPr>
        <w:ilvl w:val="4"/>
        <w:numId w:val="1"/>
      </w:numPr>
      <w:tabs>
        <w:tab w:val="left" w:pos="-1276"/>
      </w:tabs>
      <w:suppressAutoHyphens/>
      <w:spacing w:after="0" w:line="100" w:lineRule="atLeast"/>
      <w:ind w:left="851" w:firstLine="0"/>
      <w:outlineLvl w:val="4"/>
    </w:pPr>
    <w:rPr>
      <w:rFonts w:ascii="Times New Roman" w:eastAsia="Andale Sans UI" w:hAnsi="Times New Roman" w:cs="Times New Roman"/>
      <w:b/>
      <w:kern w:val="1"/>
      <w:sz w:val="28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020D1F"/>
    <w:pPr>
      <w:keepNext/>
      <w:numPr>
        <w:ilvl w:val="5"/>
        <w:numId w:val="1"/>
      </w:numPr>
      <w:tabs>
        <w:tab w:val="left" w:pos="-1276"/>
      </w:tabs>
      <w:suppressAutoHyphens/>
      <w:spacing w:after="0" w:line="100" w:lineRule="atLeast"/>
      <w:ind w:left="851" w:firstLine="0"/>
      <w:jc w:val="both"/>
      <w:outlineLvl w:val="5"/>
    </w:pPr>
    <w:rPr>
      <w:rFonts w:ascii="Times New Roman" w:eastAsia="Andale Sans UI" w:hAnsi="Times New Roman" w:cs="Times New Roman"/>
      <w:b/>
      <w:kern w:val="1"/>
      <w:sz w:val="28"/>
      <w:szCs w:val="24"/>
      <w:lang w:eastAsia="ar-SA"/>
    </w:rPr>
  </w:style>
  <w:style w:type="paragraph" w:styleId="7">
    <w:name w:val="heading 7"/>
    <w:basedOn w:val="a"/>
    <w:next w:val="a0"/>
    <w:link w:val="70"/>
    <w:qFormat/>
    <w:rsid w:val="00020D1F"/>
    <w:pPr>
      <w:keepNext/>
      <w:numPr>
        <w:ilvl w:val="6"/>
        <w:numId w:val="1"/>
      </w:numPr>
      <w:suppressAutoHyphens/>
      <w:spacing w:after="0" w:line="360" w:lineRule="auto"/>
      <w:outlineLvl w:val="6"/>
    </w:pPr>
    <w:rPr>
      <w:rFonts w:ascii="Times New Roman" w:eastAsia="Andale Sans UI" w:hAnsi="Times New Roman" w:cs="Times New Roman"/>
      <w:b/>
      <w:bCs/>
      <w:kern w:val="1"/>
      <w:sz w:val="28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020D1F"/>
    <w:pPr>
      <w:keepNext/>
      <w:numPr>
        <w:ilvl w:val="7"/>
        <w:numId w:val="1"/>
      </w:numPr>
      <w:tabs>
        <w:tab w:val="left" w:pos="-1276"/>
      </w:tabs>
      <w:suppressAutoHyphens/>
      <w:spacing w:after="0" w:line="100" w:lineRule="atLeast"/>
      <w:ind w:left="851" w:firstLine="0"/>
      <w:jc w:val="center"/>
      <w:outlineLvl w:val="7"/>
    </w:pPr>
    <w:rPr>
      <w:rFonts w:ascii="Times New Roman" w:eastAsia="Andale Sans UI" w:hAnsi="Times New Roman" w:cs="Times New Roman"/>
      <w:b/>
      <w:kern w:val="1"/>
      <w:sz w:val="28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020D1F"/>
    <w:pPr>
      <w:keepNext/>
      <w:numPr>
        <w:ilvl w:val="8"/>
        <w:numId w:val="1"/>
      </w:numPr>
      <w:suppressAutoHyphens/>
      <w:spacing w:before="20" w:after="20" w:line="480" w:lineRule="atLeast"/>
      <w:jc w:val="center"/>
      <w:outlineLvl w:val="8"/>
    </w:pPr>
    <w:rPr>
      <w:rFonts w:ascii="Times New Roman" w:eastAsia="Andale Sans UI" w:hAnsi="Times New Roman" w:cs="Times New Roman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5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51460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nhideWhenUsed/>
    <w:rsid w:val="00C5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C51460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nhideWhenUsed/>
    <w:rsid w:val="00C5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C51460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A6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63FC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2"/>
    <w:next w:val="aa"/>
    <w:uiPriority w:val="59"/>
    <w:rsid w:val="00A63FC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A5E4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20D1F"/>
    <w:rPr>
      <w:rFonts w:ascii="Arial" w:eastAsia="Andale Sans UI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020D1F"/>
    <w:rPr>
      <w:rFonts w:ascii="Arial" w:eastAsia="Andale Sans UI" w:hAnsi="Arial" w:cs="Wingdings"/>
      <w:b/>
      <w:bCs/>
      <w:i/>
      <w:iCs/>
      <w:kern w:val="1"/>
      <w:lang w:eastAsia="ar-SA"/>
    </w:rPr>
  </w:style>
  <w:style w:type="character" w:customStyle="1" w:styleId="30">
    <w:name w:val="Заголовок 3 Знак"/>
    <w:basedOn w:val="a1"/>
    <w:link w:val="3"/>
    <w:rsid w:val="00020D1F"/>
    <w:rPr>
      <w:rFonts w:eastAsia="Andale Sans UI"/>
      <w:b/>
      <w:i/>
      <w:color w:val="FF0000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020D1F"/>
    <w:rPr>
      <w:rFonts w:eastAsia="Andale Sans UI"/>
      <w:b/>
      <w:kern w:val="1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020D1F"/>
    <w:rPr>
      <w:rFonts w:eastAsia="Andale Sans UI"/>
      <w:b/>
      <w:kern w:val="1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020D1F"/>
    <w:rPr>
      <w:rFonts w:eastAsia="Andale Sans UI"/>
      <w:b/>
      <w:bCs/>
      <w:kern w:val="1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020D1F"/>
    <w:rPr>
      <w:rFonts w:eastAsia="Andale Sans UI"/>
      <w:b/>
      <w:kern w:val="1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020D1F"/>
    <w:rPr>
      <w:rFonts w:eastAsia="Andale Sans UI"/>
      <w:b/>
      <w:bCs/>
      <w:kern w:val="1"/>
      <w:lang w:eastAsia="ar-SA"/>
    </w:rPr>
  </w:style>
  <w:style w:type="numbering" w:customStyle="1" w:styleId="12">
    <w:name w:val="Нет списка1"/>
    <w:next w:val="a3"/>
    <w:semiHidden/>
    <w:rsid w:val="00020D1F"/>
  </w:style>
  <w:style w:type="character" w:customStyle="1" w:styleId="13">
    <w:name w:val="Основной шрифт абзаца1"/>
    <w:rsid w:val="00020D1F"/>
  </w:style>
  <w:style w:type="character" w:customStyle="1" w:styleId="WW8Num3z0">
    <w:name w:val="WW8Num3z0"/>
    <w:rsid w:val="00020D1F"/>
  </w:style>
  <w:style w:type="character" w:customStyle="1" w:styleId="WW8Num4z0">
    <w:name w:val="WW8Num4z0"/>
    <w:rsid w:val="00020D1F"/>
  </w:style>
  <w:style w:type="character" w:customStyle="1" w:styleId="WW8Num10z0">
    <w:name w:val="WW8Num10z0"/>
    <w:rsid w:val="00020D1F"/>
  </w:style>
  <w:style w:type="character" w:customStyle="1" w:styleId="WW8Num20z0">
    <w:name w:val="WW8Num20z0"/>
    <w:rsid w:val="00020D1F"/>
  </w:style>
  <w:style w:type="character" w:customStyle="1" w:styleId="WW8Num22z0">
    <w:name w:val="WW8Num22z0"/>
    <w:rsid w:val="00020D1F"/>
  </w:style>
  <w:style w:type="character" w:customStyle="1" w:styleId="Absatz-Standardschriftart">
    <w:name w:val="Absatz-Standardschriftart"/>
    <w:rsid w:val="00020D1F"/>
  </w:style>
  <w:style w:type="character" w:customStyle="1" w:styleId="WW8Num21z0">
    <w:name w:val="WW8Num21z0"/>
    <w:rsid w:val="00020D1F"/>
  </w:style>
  <w:style w:type="character" w:customStyle="1" w:styleId="WW8Num23z0">
    <w:name w:val="WW8Num23z0"/>
    <w:rsid w:val="00020D1F"/>
  </w:style>
  <w:style w:type="character" w:customStyle="1" w:styleId="WW-Absatz-Standardschriftart">
    <w:name w:val="WW-Absatz-Standardschriftart"/>
    <w:rsid w:val="00020D1F"/>
  </w:style>
  <w:style w:type="character" w:customStyle="1" w:styleId="WW-Absatz-Standardschriftart1">
    <w:name w:val="WW-Absatz-Standardschriftart1"/>
    <w:rsid w:val="00020D1F"/>
  </w:style>
  <w:style w:type="character" w:customStyle="1" w:styleId="WW-Absatz-Standardschriftart11">
    <w:name w:val="WW-Absatz-Standardschriftart11"/>
    <w:rsid w:val="00020D1F"/>
  </w:style>
  <w:style w:type="character" w:customStyle="1" w:styleId="WW-Absatz-Standardschriftart111">
    <w:name w:val="WW-Absatz-Standardschriftart111"/>
    <w:rsid w:val="00020D1F"/>
  </w:style>
  <w:style w:type="character" w:customStyle="1" w:styleId="WW-Absatz-Standardschriftart1111">
    <w:name w:val="WW-Absatz-Standardschriftart1111"/>
    <w:rsid w:val="00020D1F"/>
  </w:style>
  <w:style w:type="character" w:customStyle="1" w:styleId="WW-Absatz-Standardschriftart11111">
    <w:name w:val="WW-Absatz-Standardschriftart11111"/>
    <w:rsid w:val="00020D1F"/>
  </w:style>
  <w:style w:type="character" w:customStyle="1" w:styleId="WW-Absatz-Standardschriftart111111">
    <w:name w:val="WW-Absatz-Standardschriftart111111"/>
    <w:rsid w:val="00020D1F"/>
  </w:style>
  <w:style w:type="character" w:customStyle="1" w:styleId="WW-Absatz-Standardschriftart1111111">
    <w:name w:val="WW-Absatz-Standardschriftart1111111"/>
    <w:rsid w:val="00020D1F"/>
  </w:style>
  <w:style w:type="character" w:customStyle="1" w:styleId="WW-Absatz-Standardschriftart11111111">
    <w:name w:val="WW-Absatz-Standardschriftart11111111"/>
    <w:rsid w:val="00020D1F"/>
  </w:style>
  <w:style w:type="character" w:customStyle="1" w:styleId="WW-Absatz-Standardschriftart111111111">
    <w:name w:val="WW-Absatz-Standardschriftart111111111"/>
    <w:rsid w:val="00020D1F"/>
  </w:style>
  <w:style w:type="character" w:customStyle="1" w:styleId="WW-Absatz-Standardschriftart1111111111">
    <w:name w:val="WW-Absatz-Standardschriftart1111111111"/>
    <w:rsid w:val="00020D1F"/>
  </w:style>
  <w:style w:type="character" w:customStyle="1" w:styleId="WW-Absatz-Standardschriftart11111111111">
    <w:name w:val="WW-Absatz-Standardschriftart11111111111"/>
    <w:rsid w:val="00020D1F"/>
  </w:style>
  <w:style w:type="character" w:customStyle="1" w:styleId="WW-Absatz-Standardschriftart111111111111">
    <w:name w:val="WW-Absatz-Standardschriftart111111111111"/>
    <w:rsid w:val="00020D1F"/>
  </w:style>
  <w:style w:type="character" w:customStyle="1" w:styleId="WW-Absatz-Standardschriftart1111111111111">
    <w:name w:val="WW-Absatz-Standardschriftart1111111111111"/>
    <w:rsid w:val="00020D1F"/>
  </w:style>
  <w:style w:type="character" w:customStyle="1" w:styleId="WW-Absatz-Standardschriftart11111111111111">
    <w:name w:val="WW-Absatz-Standardschriftart11111111111111"/>
    <w:rsid w:val="00020D1F"/>
  </w:style>
  <w:style w:type="character" w:customStyle="1" w:styleId="WW-Absatz-Standardschriftart111111111111111">
    <w:name w:val="WW-Absatz-Standardschriftart111111111111111"/>
    <w:rsid w:val="00020D1F"/>
  </w:style>
  <w:style w:type="character" w:customStyle="1" w:styleId="WW-Absatz-Standardschriftart1111111111111111">
    <w:name w:val="WW-Absatz-Standardschriftart1111111111111111"/>
    <w:rsid w:val="00020D1F"/>
  </w:style>
  <w:style w:type="character" w:customStyle="1" w:styleId="WW-Absatz-Standardschriftart11111111111111111">
    <w:name w:val="WW-Absatz-Standardschriftart11111111111111111"/>
    <w:rsid w:val="00020D1F"/>
  </w:style>
  <w:style w:type="character" w:customStyle="1" w:styleId="WW-Absatz-Standardschriftart111111111111111111">
    <w:name w:val="WW-Absatz-Standardschriftart111111111111111111"/>
    <w:rsid w:val="00020D1F"/>
  </w:style>
  <w:style w:type="character" w:customStyle="1" w:styleId="WW-Absatz-Standardschriftart1111111111111111111">
    <w:name w:val="WW-Absatz-Standardschriftart1111111111111111111"/>
    <w:rsid w:val="00020D1F"/>
  </w:style>
  <w:style w:type="character" w:customStyle="1" w:styleId="WW-Absatz-Standardschriftart11111111111111111111">
    <w:name w:val="WW-Absatz-Standardschriftart11111111111111111111"/>
    <w:rsid w:val="00020D1F"/>
  </w:style>
  <w:style w:type="character" w:customStyle="1" w:styleId="WW-Absatz-Standardschriftart111111111111111111111">
    <w:name w:val="WW-Absatz-Standardschriftart111111111111111111111"/>
    <w:rsid w:val="00020D1F"/>
  </w:style>
  <w:style w:type="character" w:customStyle="1" w:styleId="WW-Absatz-Standardschriftart1111111111111111111111">
    <w:name w:val="WW-Absatz-Standardschriftart1111111111111111111111"/>
    <w:rsid w:val="00020D1F"/>
  </w:style>
  <w:style w:type="character" w:customStyle="1" w:styleId="WW-Absatz-Standardschriftart11111111111111111111111">
    <w:name w:val="WW-Absatz-Standardschriftart11111111111111111111111"/>
    <w:rsid w:val="00020D1F"/>
  </w:style>
  <w:style w:type="character" w:customStyle="1" w:styleId="WW-Absatz-Standardschriftart111111111111111111111111">
    <w:name w:val="WW-Absatz-Standardschriftart111111111111111111111111"/>
    <w:rsid w:val="00020D1F"/>
  </w:style>
  <w:style w:type="character" w:customStyle="1" w:styleId="WW-Absatz-Standardschriftart1111111111111111111111111">
    <w:name w:val="WW-Absatz-Standardschriftart1111111111111111111111111"/>
    <w:rsid w:val="00020D1F"/>
  </w:style>
  <w:style w:type="character" w:customStyle="1" w:styleId="WW-Absatz-Standardschriftart11111111111111111111111111">
    <w:name w:val="WW-Absatz-Standardschriftart11111111111111111111111111"/>
    <w:rsid w:val="00020D1F"/>
  </w:style>
  <w:style w:type="character" w:customStyle="1" w:styleId="WW-Absatz-Standardschriftart111111111111111111111111111">
    <w:name w:val="WW-Absatz-Standardschriftart111111111111111111111111111"/>
    <w:rsid w:val="00020D1F"/>
  </w:style>
  <w:style w:type="character" w:customStyle="1" w:styleId="WW-Absatz-Standardschriftart1111111111111111111111111111">
    <w:name w:val="WW-Absatz-Standardschriftart1111111111111111111111111111"/>
    <w:rsid w:val="00020D1F"/>
  </w:style>
  <w:style w:type="character" w:customStyle="1" w:styleId="WW-Absatz-Standardschriftart11111111111111111111111111111">
    <w:name w:val="WW-Absatz-Standardschriftart11111111111111111111111111111"/>
    <w:rsid w:val="00020D1F"/>
  </w:style>
  <w:style w:type="character" w:customStyle="1" w:styleId="WW-Absatz-Standardschriftart111111111111111111111111111111">
    <w:name w:val="WW-Absatz-Standardschriftart111111111111111111111111111111"/>
    <w:rsid w:val="00020D1F"/>
  </w:style>
  <w:style w:type="character" w:customStyle="1" w:styleId="WW8Num8z0">
    <w:name w:val="WW8Num8z0"/>
    <w:rsid w:val="00020D1F"/>
  </w:style>
  <w:style w:type="character" w:customStyle="1" w:styleId="WW8Num13z0">
    <w:name w:val="WW8Num13z0"/>
    <w:rsid w:val="00020D1F"/>
  </w:style>
  <w:style w:type="character" w:customStyle="1" w:styleId="WW8Num9z0">
    <w:name w:val="WW8Num9z0"/>
    <w:rsid w:val="00020D1F"/>
  </w:style>
  <w:style w:type="character" w:customStyle="1" w:styleId="WW8Num16z0">
    <w:name w:val="WW8Num16z0"/>
    <w:rsid w:val="00020D1F"/>
  </w:style>
  <w:style w:type="character" w:customStyle="1" w:styleId="WW-">
    <w:name w:val="WW-Основной шрифт абзаца"/>
    <w:rsid w:val="00020D1F"/>
  </w:style>
  <w:style w:type="character" w:customStyle="1" w:styleId="ad">
    <w:name w:val="Не вступил в силу"/>
    <w:basedOn w:val="WW-"/>
    <w:rsid w:val="00020D1F"/>
  </w:style>
  <w:style w:type="character" w:customStyle="1" w:styleId="14">
    <w:name w:val="Основной шрифт абзаца1"/>
    <w:rsid w:val="00020D1F"/>
  </w:style>
  <w:style w:type="character" w:customStyle="1" w:styleId="ae">
    <w:name w:val="Основной текст Знак"/>
    <w:basedOn w:val="13"/>
    <w:rsid w:val="00020D1F"/>
  </w:style>
  <w:style w:type="character" w:customStyle="1" w:styleId="af">
    <w:name w:val="Название Знак"/>
    <w:basedOn w:val="13"/>
    <w:link w:val="af0"/>
    <w:rsid w:val="00020D1F"/>
  </w:style>
  <w:style w:type="character" w:customStyle="1" w:styleId="af1">
    <w:name w:val="Подзаголовок Знак"/>
    <w:basedOn w:val="13"/>
    <w:rsid w:val="00020D1F"/>
  </w:style>
  <w:style w:type="character" w:customStyle="1" w:styleId="af2">
    <w:name w:val="Основной текст с отступом Знак"/>
    <w:basedOn w:val="13"/>
    <w:rsid w:val="00020D1F"/>
  </w:style>
  <w:style w:type="character" w:styleId="af3">
    <w:name w:val="Hyperlink"/>
    <w:rsid w:val="00020D1F"/>
    <w:rPr>
      <w:color w:val="0000FF"/>
      <w:u w:val="single"/>
    </w:rPr>
  </w:style>
  <w:style w:type="character" w:customStyle="1" w:styleId="ListLabel1">
    <w:name w:val="ListLabel 1"/>
    <w:rsid w:val="00020D1F"/>
    <w:rPr>
      <w:i/>
      <w:sz w:val="28"/>
      <w:szCs w:val="28"/>
    </w:rPr>
  </w:style>
  <w:style w:type="character" w:customStyle="1" w:styleId="ListLabel2">
    <w:name w:val="ListLabel 2"/>
    <w:rsid w:val="00020D1F"/>
    <w:rPr>
      <w:rFonts w:cs="Courier New"/>
      <w:sz w:val="28"/>
      <w:szCs w:val="28"/>
    </w:rPr>
  </w:style>
  <w:style w:type="character" w:customStyle="1" w:styleId="ListLabel3">
    <w:name w:val="ListLabel 3"/>
    <w:rsid w:val="00020D1F"/>
    <w:rPr>
      <w:b/>
    </w:rPr>
  </w:style>
  <w:style w:type="paragraph" w:customStyle="1" w:styleId="15">
    <w:name w:val="Заголовок1"/>
    <w:basedOn w:val="a"/>
    <w:next w:val="a0"/>
    <w:rsid w:val="00020D1F"/>
    <w:pPr>
      <w:keepNext/>
      <w:suppressAutoHyphens/>
      <w:spacing w:before="240" w:after="120" w:line="100" w:lineRule="atLeast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16"/>
    <w:rsid w:val="00020D1F"/>
    <w:pPr>
      <w:suppressAutoHyphens/>
      <w:spacing w:after="12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6">
    <w:name w:val="Основной текст Знак1"/>
    <w:basedOn w:val="a1"/>
    <w:link w:val="a0"/>
    <w:rsid w:val="00020D1F"/>
    <w:rPr>
      <w:rFonts w:eastAsia="Andale Sans UI"/>
      <w:kern w:val="1"/>
      <w:sz w:val="24"/>
      <w:szCs w:val="24"/>
      <w:lang w:eastAsia="ar-SA"/>
    </w:rPr>
  </w:style>
  <w:style w:type="paragraph" w:styleId="af4">
    <w:name w:val="List"/>
    <w:basedOn w:val="a0"/>
    <w:rsid w:val="00020D1F"/>
    <w:rPr>
      <w:rFonts w:ascii="Arial" w:hAnsi="Arial" w:cs="Tahoma"/>
    </w:rPr>
  </w:style>
  <w:style w:type="paragraph" w:customStyle="1" w:styleId="21">
    <w:name w:val="Название2"/>
    <w:basedOn w:val="a"/>
    <w:rsid w:val="00020D1F"/>
    <w:pPr>
      <w:suppressLineNumbers/>
      <w:suppressAutoHyphens/>
      <w:spacing w:before="120" w:after="120" w:line="100" w:lineRule="atLeast"/>
    </w:pPr>
    <w:rPr>
      <w:rFonts w:ascii="Arial" w:eastAsia="Andale Sans UI" w:hAnsi="Arial" w:cs="Tahoma"/>
      <w:i/>
      <w:iCs/>
      <w:kern w:val="1"/>
      <w:sz w:val="20"/>
      <w:szCs w:val="24"/>
      <w:lang w:eastAsia="ar-SA"/>
    </w:rPr>
  </w:style>
  <w:style w:type="paragraph" w:customStyle="1" w:styleId="22">
    <w:name w:val="Указатель2"/>
    <w:basedOn w:val="a"/>
    <w:rsid w:val="00020D1F"/>
    <w:pPr>
      <w:suppressLineNumbers/>
      <w:suppressAutoHyphens/>
      <w:spacing w:after="0" w:line="100" w:lineRule="atLeast"/>
    </w:pPr>
    <w:rPr>
      <w:rFonts w:ascii="Arial" w:eastAsia="Andale Sans UI" w:hAnsi="Arial" w:cs="Tahoma"/>
      <w:kern w:val="1"/>
      <w:sz w:val="24"/>
      <w:szCs w:val="24"/>
      <w:lang w:eastAsia="ar-SA"/>
    </w:rPr>
  </w:style>
  <w:style w:type="paragraph" w:customStyle="1" w:styleId="17">
    <w:name w:val="Название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5">
    <w:name w:val="Subtitle"/>
    <w:basedOn w:val="15"/>
    <w:next w:val="a0"/>
    <w:link w:val="19"/>
    <w:qFormat/>
    <w:rsid w:val="00020D1F"/>
    <w:pPr>
      <w:jc w:val="center"/>
    </w:pPr>
    <w:rPr>
      <w:i/>
      <w:iCs/>
    </w:rPr>
  </w:style>
  <w:style w:type="character" w:customStyle="1" w:styleId="19">
    <w:name w:val="Подзаголовок Знак1"/>
    <w:basedOn w:val="a1"/>
    <w:link w:val="af5"/>
    <w:rsid w:val="00020D1F"/>
    <w:rPr>
      <w:rFonts w:ascii="Arial" w:eastAsia="Arial Unicode MS" w:hAnsi="Arial" w:cs="Tahoma"/>
      <w:i/>
      <w:iCs/>
      <w:kern w:val="1"/>
      <w:lang w:eastAsia="ar-SA"/>
    </w:rPr>
  </w:style>
  <w:style w:type="paragraph" w:customStyle="1" w:styleId="220">
    <w:name w:val="Основной текст с отступом 22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a">
    <w:name w:val="Цитата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10">
    <w:name w:val="Указатель 1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WW-3">
    <w:name w:val="WW-Основной текст с отступом 3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6">
    <w:name w:val="Body Text Indent"/>
    <w:basedOn w:val="a"/>
    <w:link w:val="1b"/>
    <w:rsid w:val="00020D1F"/>
    <w:pPr>
      <w:keepNext/>
      <w:suppressAutoHyphens/>
      <w:overflowPunct w:val="0"/>
      <w:spacing w:before="20" w:after="20" w:line="480" w:lineRule="atLeast"/>
      <w:ind w:left="283"/>
      <w:jc w:val="center"/>
    </w:pPr>
    <w:rPr>
      <w:rFonts w:ascii="Times New Roman" w:eastAsia="Andale Sans UI" w:hAnsi="Times New Roman" w:cs="Times New Roman"/>
      <w:b/>
      <w:bCs/>
      <w:kern w:val="1"/>
      <w:sz w:val="28"/>
      <w:szCs w:val="28"/>
      <w:lang w:eastAsia="ar-SA"/>
    </w:rPr>
  </w:style>
  <w:style w:type="character" w:customStyle="1" w:styleId="1b">
    <w:name w:val="Основной текст с отступом Знак1"/>
    <w:basedOn w:val="a1"/>
    <w:link w:val="af6"/>
    <w:rsid w:val="00020D1F"/>
    <w:rPr>
      <w:rFonts w:eastAsia="Andale Sans UI"/>
      <w:b/>
      <w:bCs/>
      <w:kern w:val="1"/>
      <w:lang w:eastAsia="ar-SA"/>
    </w:rPr>
  </w:style>
  <w:style w:type="paragraph" w:customStyle="1" w:styleId="ConsNormal">
    <w:name w:val="ConsNormal"/>
    <w:rsid w:val="00020D1F"/>
    <w:pPr>
      <w:widowControl w:val="0"/>
      <w:suppressAutoHyphens/>
    </w:pPr>
    <w:rPr>
      <w:rFonts w:ascii="Calibri" w:eastAsia="Arial Unicode MS" w:hAnsi="Calibri" w:cs="font305"/>
      <w:kern w:val="1"/>
      <w:sz w:val="22"/>
      <w:szCs w:val="22"/>
      <w:lang w:eastAsia="ar-SA"/>
    </w:rPr>
  </w:style>
  <w:style w:type="paragraph" w:customStyle="1" w:styleId="af7">
    <w:name w:val="адресат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aanao">
    <w:name w:val="aa?anao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c">
    <w:name w:val="Текст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Nonformat">
    <w:name w:val="ConsNonformat"/>
    <w:rsid w:val="00020D1F"/>
    <w:pPr>
      <w:widowControl w:val="0"/>
      <w:suppressAutoHyphens/>
    </w:pPr>
    <w:rPr>
      <w:rFonts w:ascii="Calibri" w:eastAsia="Arial Unicode MS" w:hAnsi="Calibri" w:cs="font305"/>
      <w:kern w:val="1"/>
      <w:sz w:val="22"/>
      <w:szCs w:val="22"/>
      <w:lang w:eastAsia="ar-SA"/>
    </w:rPr>
  </w:style>
  <w:style w:type="paragraph" w:customStyle="1" w:styleId="WW-2">
    <w:name w:val="WW-Основной текст с отступом 2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d">
    <w:name w:val="Название объекта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Title">
    <w:name w:val="ConsTitle"/>
    <w:rsid w:val="00020D1F"/>
    <w:pPr>
      <w:widowControl w:val="0"/>
      <w:suppressAutoHyphens/>
    </w:pPr>
    <w:rPr>
      <w:rFonts w:ascii="Calibri" w:eastAsia="Arial Unicode MS" w:hAnsi="Calibri" w:cs="font305"/>
      <w:kern w:val="1"/>
      <w:sz w:val="22"/>
      <w:szCs w:val="22"/>
      <w:lang w:eastAsia="ar-SA"/>
    </w:rPr>
  </w:style>
  <w:style w:type="paragraph" w:customStyle="1" w:styleId="af8">
    <w:name w:val="Стиль"/>
    <w:rsid w:val="00020D1F"/>
    <w:pPr>
      <w:widowControl w:val="0"/>
      <w:suppressAutoHyphens/>
    </w:pPr>
    <w:rPr>
      <w:rFonts w:ascii="Calibri" w:eastAsia="Arial Unicode MS" w:hAnsi="Calibri" w:cs="font305"/>
      <w:kern w:val="1"/>
      <w:sz w:val="22"/>
      <w:szCs w:val="22"/>
      <w:lang w:eastAsia="ar-SA"/>
    </w:rPr>
  </w:style>
  <w:style w:type="paragraph" w:customStyle="1" w:styleId="af9">
    <w:name w:val="Содержимое таблицы"/>
    <w:basedOn w:val="a"/>
    <w:rsid w:val="00020D1F"/>
    <w:pPr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20D1F"/>
    <w:pPr>
      <w:widowControl w:val="0"/>
      <w:suppressAutoHyphens/>
    </w:pPr>
    <w:rPr>
      <w:rFonts w:ascii="Calibri" w:eastAsia="Arial Unicode MS" w:hAnsi="Calibri" w:cs="font305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DocList">
    <w:name w:val="ConsPlusDocList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020D1F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e">
    <w:name w:val="Абзац списка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f">
    <w:name w:val="Текст выноски1"/>
    <w:basedOn w:val="a"/>
    <w:rsid w:val="00020D1F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f0">
    <w:name w:val="Текст выноски Знак1"/>
    <w:rsid w:val="00020D1F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b">
    <w:name w:val="Emphasis"/>
    <w:qFormat/>
    <w:rsid w:val="00020D1F"/>
    <w:rPr>
      <w:i/>
      <w:iCs/>
    </w:rPr>
  </w:style>
  <w:style w:type="paragraph" w:styleId="af0">
    <w:name w:val="Title"/>
    <w:basedOn w:val="a"/>
    <w:link w:val="af"/>
    <w:qFormat/>
    <w:rsid w:val="00082ED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f1">
    <w:name w:val="Название Знак1"/>
    <w:basedOn w:val="a1"/>
    <w:uiPriority w:val="10"/>
    <w:rsid w:val="00082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2"/>
    <w:next w:val="aa"/>
    <w:uiPriority w:val="39"/>
    <w:rsid w:val="00692969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0EA0-8E42-42D3-97FC-B49B24C9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cp:lastModifiedBy>общий отдел</cp:lastModifiedBy>
  <cp:revision>37</cp:revision>
  <cp:lastPrinted>2020-04-21T12:25:00Z</cp:lastPrinted>
  <dcterms:created xsi:type="dcterms:W3CDTF">2016-01-18T08:45:00Z</dcterms:created>
  <dcterms:modified xsi:type="dcterms:W3CDTF">2020-04-21T13:13:00Z</dcterms:modified>
</cp:coreProperties>
</file>